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09ED" w14:textId="465714B1" w:rsidR="003E40C0" w:rsidRPr="00A22C1E" w:rsidRDefault="003E40C0" w:rsidP="1CA461F1">
      <w:pPr>
        <w:jc w:val="center"/>
        <w:rPr>
          <w:rFonts w:ascii="Times New Roman" w:eastAsia="Times New Roman" w:hAnsi="Times New Roman" w:cs="Times New Roman"/>
          <w:sz w:val="24"/>
          <w:szCs w:val="24"/>
        </w:rPr>
      </w:pPr>
    </w:p>
    <w:p w14:paraId="44B6531E" w14:textId="4076C2CA" w:rsidR="003E40C0" w:rsidRPr="00A22C1E" w:rsidRDefault="53D5473F" w:rsidP="4AFE8723">
      <w:pPr>
        <w:keepNext/>
        <w:spacing w:line="240" w:lineRule="auto"/>
        <w:jc w:val="center"/>
        <w:rPr>
          <w:rFonts w:ascii="Times New Roman" w:eastAsia="Times New Roman" w:hAnsi="Times New Roman" w:cs="Times New Roman"/>
          <w:color w:val="000000" w:themeColor="text1"/>
        </w:rPr>
      </w:pPr>
      <w:r>
        <w:rPr>
          <w:noProof/>
        </w:rPr>
        <w:drawing>
          <wp:inline distT="0" distB="0" distL="0" distR="0" wp14:anchorId="57AE5491" wp14:editId="176F17A0">
            <wp:extent cx="1943100" cy="1943100"/>
            <wp:effectExtent l="0" t="0" r="0" b="0"/>
            <wp:docPr id="999527170" name="Picture 99952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527170"/>
                    <pic:cNvPicPr/>
                  </pic:nvPicPr>
                  <pic:blipFill>
                    <a:blip r:embed="rId11">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14:paraId="75F0CCCE" w14:textId="307615E1" w:rsidR="003E40C0" w:rsidRPr="00A22C1E" w:rsidRDefault="003E40C0" w:rsidP="4AFE8723">
      <w:pPr>
        <w:keepNext/>
        <w:spacing w:line="240" w:lineRule="auto"/>
        <w:jc w:val="center"/>
        <w:rPr>
          <w:rFonts w:ascii="Times New Roman" w:eastAsia="Times New Roman" w:hAnsi="Times New Roman" w:cs="Times New Roman"/>
          <w:color w:val="000000" w:themeColor="text1"/>
          <w:sz w:val="32"/>
          <w:szCs w:val="32"/>
        </w:rPr>
      </w:pPr>
    </w:p>
    <w:p w14:paraId="69C7DD04" w14:textId="6F2FBCB9" w:rsidR="003E40C0" w:rsidRPr="00A22C1E" w:rsidRDefault="003E40C0" w:rsidP="4AFE8723">
      <w:pPr>
        <w:keepNext/>
        <w:spacing w:line="240" w:lineRule="auto"/>
        <w:jc w:val="center"/>
        <w:rPr>
          <w:rFonts w:ascii="Times New Roman" w:eastAsia="Times New Roman" w:hAnsi="Times New Roman" w:cs="Times New Roman"/>
          <w:color w:val="000000" w:themeColor="text1"/>
          <w:sz w:val="28"/>
          <w:szCs w:val="28"/>
        </w:rPr>
      </w:pPr>
    </w:p>
    <w:p w14:paraId="7F7C59BC" w14:textId="0DD36CAA" w:rsidR="003E40C0" w:rsidRPr="00A22C1E" w:rsidRDefault="003E40C0" w:rsidP="4AFE8723">
      <w:pPr>
        <w:keepNext/>
        <w:spacing w:line="240" w:lineRule="auto"/>
        <w:jc w:val="center"/>
        <w:rPr>
          <w:rFonts w:ascii="Times New Roman" w:eastAsia="Times New Roman" w:hAnsi="Times New Roman" w:cs="Times New Roman"/>
          <w:color w:val="000000" w:themeColor="text1"/>
          <w:sz w:val="28"/>
          <w:szCs w:val="28"/>
        </w:rPr>
      </w:pPr>
    </w:p>
    <w:p w14:paraId="033D78D4" w14:textId="73187827" w:rsidR="003E40C0" w:rsidRPr="00A22C1E" w:rsidRDefault="003E40C0" w:rsidP="4AFE8723">
      <w:pPr>
        <w:keepNext/>
        <w:spacing w:line="240" w:lineRule="auto"/>
        <w:jc w:val="center"/>
        <w:rPr>
          <w:rFonts w:ascii="Times New Roman" w:eastAsia="Times New Roman" w:hAnsi="Times New Roman" w:cs="Times New Roman"/>
          <w:color w:val="000000" w:themeColor="text1"/>
          <w:sz w:val="28"/>
          <w:szCs w:val="28"/>
        </w:rPr>
      </w:pPr>
    </w:p>
    <w:p w14:paraId="72D956DB" w14:textId="15001EF6" w:rsidR="003E40C0" w:rsidRPr="00A22C1E" w:rsidRDefault="003E40C0" w:rsidP="4AFE8723">
      <w:pPr>
        <w:keepNext/>
        <w:spacing w:line="240" w:lineRule="auto"/>
        <w:jc w:val="center"/>
        <w:rPr>
          <w:rFonts w:ascii="Times New Roman" w:eastAsia="Times New Roman" w:hAnsi="Times New Roman" w:cs="Times New Roman"/>
          <w:color w:val="000000" w:themeColor="text1"/>
          <w:sz w:val="28"/>
          <w:szCs w:val="28"/>
        </w:rPr>
      </w:pPr>
    </w:p>
    <w:p w14:paraId="63AC27DA" w14:textId="19CAECD0" w:rsidR="003E40C0" w:rsidRPr="00A22C1E" w:rsidRDefault="003E40C0" w:rsidP="4AFE8723">
      <w:pPr>
        <w:keepNext/>
        <w:spacing w:line="240" w:lineRule="auto"/>
        <w:jc w:val="center"/>
        <w:rPr>
          <w:rFonts w:ascii="Times New Roman" w:eastAsia="Times New Roman" w:hAnsi="Times New Roman" w:cs="Times New Roman"/>
          <w:color w:val="000000" w:themeColor="text1"/>
          <w:sz w:val="28"/>
          <w:szCs w:val="28"/>
        </w:rPr>
      </w:pPr>
    </w:p>
    <w:p w14:paraId="718AA785" w14:textId="2488D9B4" w:rsidR="003E40C0" w:rsidRPr="00A22C1E" w:rsidRDefault="53D5473F" w:rsidP="4AFE8723">
      <w:pPr>
        <w:keepNext/>
        <w:spacing w:line="240" w:lineRule="auto"/>
        <w:jc w:val="center"/>
        <w:rPr>
          <w:rFonts w:ascii="Times New Roman" w:eastAsia="Times New Roman" w:hAnsi="Times New Roman" w:cs="Times New Roman"/>
          <w:color w:val="000000" w:themeColor="text1"/>
          <w:sz w:val="28"/>
          <w:szCs w:val="28"/>
        </w:rPr>
      </w:pPr>
      <w:r w:rsidRPr="5118F6FA">
        <w:rPr>
          <w:rFonts w:ascii="Times New Roman" w:eastAsia="Times New Roman" w:hAnsi="Times New Roman" w:cs="Times New Roman"/>
          <w:b/>
          <w:sz w:val="28"/>
          <w:szCs w:val="28"/>
          <w:lang w:val="en-US"/>
        </w:rPr>
        <w:t>TESTIMONY</w:t>
      </w:r>
    </w:p>
    <w:p w14:paraId="3E4822D2" w14:textId="1C384D38" w:rsidR="003E40C0" w:rsidRPr="00A22C1E" w:rsidRDefault="53D5473F" w:rsidP="4AFE8723">
      <w:pPr>
        <w:keepNext/>
        <w:spacing w:line="240" w:lineRule="auto"/>
        <w:jc w:val="center"/>
        <w:rPr>
          <w:rFonts w:ascii="Times New Roman" w:eastAsia="Times New Roman" w:hAnsi="Times New Roman" w:cs="Times New Roman"/>
          <w:color w:val="000000" w:themeColor="text1"/>
          <w:sz w:val="28"/>
          <w:szCs w:val="28"/>
        </w:rPr>
      </w:pPr>
      <w:r w:rsidRPr="5118F6FA">
        <w:rPr>
          <w:rFonts w:ascii="Times New Roman" w:eastAsia="Times New Roman" w:hAnsi="Times New Roman" w:cs="Times New Roman"/>
          <w:b/>
          <w:sz w:val="28"/>
          <w:szCs w:val="28"/>
          <w:lang w:val="en-US"/>
        </w:rPr>
        <w:t xml:space="preserve"> OF </w:t>
      </w:r>
    </w:p>
    <w:p w14:paraId="181450FB" w14:textId="1CBA08BB" w:rsidR="003E40C0" w:rsidRPr="00A22C1E" w:rsidRDefault="53D5473F" w:rsidP="6019DBB5">
      <w:pPr>
        <w:keepNext/>
        <w:spacing w:line="240" w:lineRule="auto"/>
        <w:jc w:val="center"/>
        <w:rPr>
          <w:rFonts w:ascii="Times New Roman" w:eastAsia="Times New Roman" w:hAnsi="Times New Roman" w:cs="Times New Roman"/>
          <w:b/>
          <w:bCs/>
          <w:color w:val="000000" w:themeColor="text1"/>
          <w:sz w:val="28"/>
          <w:szCs w:val="28"/>
          <w:lang w:val="en-US"/>
        </w:rPr>
      </w:pPr>
      <w:r w:rsidRPr="5118F6FA">
        <w:rPr>
          <w:rFonts w:ascii="Times New Roman" w:eastAsia="Times New Roman" w:hAnsi="Times New Roman" w:cs="Times New Roman"/>
          <w:b/>
          <w:sz w:val="28"/>
          <w:szCs w:val="28"/>
          <w:lang w:val="en-US"/>
        </w:rPr>
        <w:t>B</w:t>
      </w:r>
      <w:r w:rsidR="00816151" w:rsidRPr="5118F6FA">
        <w:rPr>
          <w:rFonts w:ascii="Times New Roman" w:eastAsia="Times New Roman" w:hAnsi="Times New Roman" w:cs="Times New Roman"/>
          <w:b/>
          <w:sz w:val="28"/>
          <w:szCs w:val="28"/>
          <w:lang w:val="en-US"/>
        </w:rPr>
        <w:t>RANDON M</w:t>
      </w:r>
      <w:r w:rsidR="3A75D0F9" w:rsidRPr="5118F6FA">
        <w:rPr>
          <w:rFonts w:ascii="Times New Roman" w:eastAsia="Times New Roman" w:hAnsi="Times New Roman" w:cs="Times New Roman"/>
          <w:b/>
          <w:sz w:val="28"/>
          <w:szCs w:val="28"/>
          <w:lang w:val="en-US"/>
        </w:rPr>
        <w:t>C</w:t>
      </w:r>
      <w:r w:rsidR="00816151" w:rsidRPr="5118F6FA">
        <w:rPr>
          <w:rFonts w:ascii="Times New Roman" w:eastAsia="Times New Roman" w:hAnsi="Times New Roman" w:cs="Times New Roman"/>
          <w:b/>
          <w:sz w:val="28"/>
          <w:szCs w:val="28"/>
          <w:lang w:val="en-US"/>
        </w:rPr>
        <w:t>CLAIN</w:t>
      </w:r>
    </w:p>
    <w:p w14:paraId="0934D657" w14:textId="6D6880B0" w:rsidR="003E40C0" w:rsidRPr="00A22C1E" w:rsidRDefault="53D5473F" w:rsidP="4AFE8723">
      <w:pPr>
        <w:keepNext/>
        <w:spacing w:line="240" w:lineRule="auto"/>
        <w:jc w:val="center"/>
        <w:rPr>
          <w:rFonts w:ascii="Times New Roman" w:eastAsia="Times New Roman" w:hAnsi="Times New Roman" w:cs="Times New Roman"/>
          <w:color w:val="000000" w:themeColor="text1"/>
          <w:sz w:val="28"/>
          <w:szCs w:val="28"/>
        </w:rPr>
      </w:pPr>
      <w:r w:rsidRPr="5118F6FA">
        <w:rPr>
          <w:rFonts w:ascii="Times New Roman" w:eastAsia="Times New Roman" w:hAnsi="Times New Roman" w:cs="Times New Roman"/>
          <w:b/>
          <w:sz w:val="28"/>
          <w:szCs w:val="28"/>
          <w:lang w:val="en-US"/>
        </w:rPr>
        <w:t>POLICY ANALYST</w:t>
      </w:r>
    </w:p>
    <w:p w14:paraId="679D22CF" w14:textId="53636D5F" w:rsidR="003E40C0" w:rsidRPr="00A22C1E" w:rsidRDefault="53D5473F" w:rsidP="4AFE8723">
      <w:pPr>
        <w:keepNext/>
        <w:spacing w:line="240" w:lineRule="auto"/>
        <w:jc w:val="center"/>
        <w:rPr>
          <w:rFonts w:ascii="Times New Roman" w:eastAsia="Times New Roman" w:hAnsi="Times New Roman" w:cs="Times New Roman"/>
          <w:color w:val="000000" w:themeColor="text1"/>
          <w:sz w:val="28"/>
          <w:szCs w:val="28"/>
        </w:rPr>
      </w:pPr>
      <w:r w:rsidRPr="5118F6FA">
        <w:rPr>
          <w:rFonts w:ascii="Times New Roman" w:eastAsia="Times New Roman" w:hAnsi="Times New Roman" w:cs="Times New Roman"/>
          <w:b/>
          <w:sz w:val="28"/>
          <w:szCs w:val="28"/>
          <w:lang w:val="en-US"/>
        </w:rPr>
        <w:t>VETERANS’ AFFAIRS AND REHABILITATION DIVISION</w:t>
      </w:r>
    </w:p>
    <w:p w14:paraId="43B84FB9" w14:textId="27D9663C" w:rsidR="003E40C0" w:rsidRPr="00A22C1E" w:rsidRDefault="53D5473F" w:rsidP="4AFE8723">
      <w:pPr>
        <w:spacing w:line="240" w:lineRule="auto"/>
        <w:jc w:val="center"/>
        <w:rPr>
          <w:rFonts w:ascii="Times New Roman" w:eastAsia="Times New Roman" w:hAnsi="Times New Roman" w:cs="Times New Roman"/>
          <w:color w:val="000000" w:themeColor="text1"/>
          <w:sz w:val="28"/>
          <w:szCs w:val="28"/>
        </w:rPr>
      </w:pPr>
      <w:r w:rsidRPr="5118F6FA">
        <w:rPr>
          <w:rFonts w:ascii="Times New Roman" w:eastAsia="Times New Roman" w:hAnsi="Times New Roman" w:cs="Times New Roman"/>
          <w:b/>
          <w:sz w:val="28"/>
          <w:szCs w:val="28"/>
          <w:lang w:val="en-US"/>
        </w:rPr>
        <w:t>THE AMERICAN LEGION</w:t>
      </w:r>
    </w:p>
    <w:p w14:paraId="4EFD4162" w14:textId="42B84360" w:rsidR="003E40C0" w:rsidRPr="00A22C1E" w:rsidRDefault="53D5473F" w:rsidP="4AFE8723">
      <w:pPr>
        <w:spacing w:line="240" w:lineRule="auto"/>
        <w:jc w:val="center"/>
        <w:rPr>
          <w:rFonts w:ascii="Times New Roman" w:eastAsia="Times New Roman" w:hAnsi="Times New Roman" w:cs="Times New Roman"/>
          <w:color w:val="000000" w:themeColor="text1"/>
          <w:sz w:val="28"/>
          <w:szCs w:val="28"/>
        </w:rPr>
      </w:pPr>
      <w:r w:rsidRPr="5118F6FA">
        <w:rPr>
          <w:rFonts w:ascii="Times New Roman" w:eastAsia="Times New Roman" w:hAnsi="Times New Roman" w:cs="Times New Roman"/>
          <w:b/>
          <w:sz w:val="28"/>
          <w:szCs w:val="28"/>
          <w:lang w:val="en-US"/>
        </w:rPr>
        <w:t>BEFORE THE</w:t>
      </w:r>
    </w:p>
    <w:p w14:paraId="14D59D4C" w14:textId="460687DF" w:rsidR="003E40C0" w:rsidRPr="00A22C1E" w:rsidRDefault="53D5473F" w:rsidP="4AFE8723">
      <w:pPr>
        <w:spacing w:line="240" w:lineRule="auto"/>
        <w:jc w:val="center"/>
        <w:rPr>
          <w:rFonts w:ascii="Times New Roman" w:eastAsia="Times New Roman" w:hAnsi="Times New Roman" w:cs="Times New Roman"/>
          <w:color w:val="000000" w:themeColor="text1"/>
          <w:sz w:val="28"/>
          <w:szCs w:val="28"/>
        </w:rPr>
      </w:pPr>
      <w:r w:rsidRPr="5118F6FA">
        <w:rPr>
          <w:rFonts w:ascii="Times New Roman" w:eastAsia="Times New Roman" w:hAnsi="Times New Roman" w:cs="Times New Roman"/>
          <w:b/>
          <w:sz w:val="28"/>
          <w:szCs w:val="28"/>
          <w:lang w:val="en-US"/>
        </w:rPr>
        <w:t>HOUSE COMMITTEE ON VETERANS’ AFFAIRS</w:t>
      </w:r>
    </w:p>
    <w:p w14:paraId="6F5528C6" w14:textId="09FF898C" w:rsidR="003E40C0" w:rsidRPr="00A22C1E" w:rsidRDefault="0FDB3373" w:rsidP="4AFE8723">
      <w:pPr>
        <w:spacing w:line="240" w:lineRule="auto"/>
        <w:jc w:val="center"/>
        <w:rPr>
          <w:rFonts w:ascii="Times New Roman" w:eastAsia="Times New Roman" w:hAnsi="Times New Roman" w:cs="Times New Roman"/>
          <w:color w:val="000000" w:themeColor="text1"/>
          <w:sz w:val="28"/>
          <w:szCs w:val="28"/>
        </w:rPr>
      </w:pPr>
      <w:r w:rsidRPr="5118F6FA">
        <w:rPr>
          <w:rFonts w:ascii="Times New Roman" w:eastAsia="Times New Roman" w:hAnsi="Times New Roman" w:cs="Times New Roman"/>
          <w:b/>
          <w:sz w:val="28"/>
          <w:szCs w:val="28"/>
          <w:lang w:val="en-US"/>
        </w:rPr>
        <w:t xml:space="preserve">SUBCOMMITTEE ON DISABILITY ASSISTANCE AND MEMORIAL AFFAIRS </w:t>
      </w:r>
      <w:r w:rsidR="009845C3">
        <w:rPr>
          <w:rFonts w:ascii="Times New Roman" w:eastAsia="Times New Roman" w:hAnsi="Times New Roman" w:cs="Times New Roman"/>
          <w:b/>
          <w:sz w:val="28"/>
          <w:szCs w:val="28"/>
          <w:lang w:val="en-US"/>
        </w:rPr>
        <w:t>OVERSIGHT</w:t>
      </w:r>
      <w:r w:rsidR="53D5473F" w:rsidRPr="5118F6FA">
        <w:rPr>
          <w:rFonts w:ascii="Times New Roman" w:eastAsia="Times New Roman" w:hAnsi="Times New Roman" w:cs="Times New Roman"/>
          <w:b/>
          <w:sz w:val="28"/>
          <w:szCs w:val="28"/>
          <w:lang w:val="en-US"/>
        </w:rPr>
        <w:t xml:space="preserve"> HEARING</w:t>
      </w:r>
    </w:p>
    <w:p w14:paraId="53B28EA9" w14:textId="2A945E6E" w:rsidR="003E40C0" w:rsidRPr="00A22C1E" w:rsidRDefault="53D5473F" w:rsidP="4AFE8723">
      <w:pPr>
        <w:spacing w:line="240" w:lineRule="auto"/>
        <w:jc w:val="center"/>
        <w:rPr>
          <w:rFonts w:ascii="Times New Roman" w:eastAsia="Times New Roman" w:hAnsi="Times New Roman" w:cs="Times New Roman"/>
          <w:color w:val="000000" w:themeColor="text1"/>
          <w:sz w:val="28"/>
          <w:szCs w:val="28"/>
        </w:rPr>
      </w:pPr>
      <w:r w:rsidRPr="5118F6FA">
        <w:rPr>
          <w:rFonts w:ascii="Times New Roman" w:eastAsia="Times New Roman" w:hAnsi="Times New Roman" w:cs="Times New Roman"/>
          <w:b/>
          <w:sz w:val="28"/>
          <w:szCs w:val="28"/>
          <w:lang w:val="en-US"/>
        </w:rPr>
        <w:t>ON</w:t>
      </w:r>
    </w:p>
    <w:p w14:paraId="50519C08" w14:textId="5C38C470" w:rsidR="003E40C0" w:rsidRPr="00A22C1E" w:rsidRDefault="53D5473F" w:rsidP="4AFE8723">
      <w:pPr>
        <w:spacing w:line="240" w:lineRule="auto"/>
        <w:jc w:val="center"/>
        <w:rPr>
          <w:rFonts w:ascii="Times New Roman" w:eastAsia="Times New Roman" w:hAnsi="Times New Roman" w:cs="Times New Roman"/>
          <w:color w:val="000000" w:themeColor="text1"/>
          <w:sz w:val="28"/>
          <w:szCs w:val="28"/>
        </w:rPr>
      </w:pPr>
      <w:r w:rsidRPr="5118F6FA">
        <w:rPr>
          <w:rFonts w:ascii="Times New Roman" w:eastAsia="Times New Roman" w:hAnsi="Times New Roman" w:cs="Times New Roman"/>
          <w:b/>
          <w:sz w:val="28"/>
          <w:szCs w:val="28"/>
          <w:lang w:val="en-US"/>
        </w:rPr>
        <w:t>“</w:t>
      </w:r>
      <w:r w:rsidR="3371FC4F" w:rsidRPr="5118F6FA">
        <w:rPr>
          <w:rFonts w:ascii="Times New Roman" w:eastAsia="Times New Roman" w:hAnsi="Times New Roman" w:cs="Times New Roman"/>
          <w:b/>
          <w:sz w:val="28"/>
          <w:szCs w:val="28"/>
          <w:lang w:val="en-US"/>
        </w:rPr>
        <w:t xml:space="preserve">EXAMINING VA EFFORTS TO DECREASE DELAYS IN </w:t>
      </w:r>
      <w:r w:rsidR="4EAF38C6" w:rsidRPr="5118F6FA">
        <w:rPr>
          <w:rFonts w:ascii="Times New Roman" w:eastAsia="Times New Roman" w:hAnsi="Times New Roman" w:cs="Times New Roman"/>
          <w:b/>
          <w:sz w:val="28"/>
          <w:szCs w:val="28"/>
          <w:lang w:val="en-US"/>
        </w:rPr>
        <w:t>VETERANS'</w:t>
      </w:r>
      <w:r w:rsidR="3371FC4F" w:rsidRPr="5118F6FA">
        <w:rPr>
          <w:rFonts w:ascii="Times New Roman" w:eastAsia="Times New Roman" w:hAnsi="Times New Roman" w:cs="Times New Roman"/>
          <w:b/>
          <w:sz w:val="28"/>
          <w:szCs w:val="28"/>
          <w:lang w:val="en-US"/>
        </w:rPr>
        <w:t xml:space="preserve"> DISABILITY ON COMPENSATION CLAIMS</w:t>
      </w:r>
      <w:r w:rsidRPr="5118F6FA">
        <w:rPr>
          <w:rFonts w:ascii="Times New Roman" w:eastAsia="Times New Roman" w:hAnsi="Times New Roman" w:cs="Times New Roman"/>
          <w:b/>
          <w:sz w:val="28"/>
          <w:szCs w:val="28"/>
          <w:lang w:val="en-US"/>
        </w:rPr>
        <w:t>”</w:t>
      </w:r>
    </w:p>
    <w:p w14:paraId="2BF0C331" w14:textId="02405F70" w:rsidR="003E40C0" w:rsidRPr="00A22C1E" w:rsidRDefault="003E40C0" w:rsidP="4AFE8723">
      <w:pPr>
        <w:spacing w:line="240" w:lineRule="auto"/>
        <w:jc w:val="center"/>
        <w:rPr>
          <w:rFonts w:ascii="Times New Roman" w:eastAsia="Times New Roman" w:hAnsi="Times New Roman" w:cs="Times New Roman"/>
          <w:color w:val="000000" w:themeColor="text1"/>
          <w:sz w:val="28"/>
          <w:szCs w:val="28"/>
        </w:rPr>
      </w:pPr>
    </w:p>
    <w:p w14:paraId="75BCB7EE" w14:textId="7A5EFA91" w:rsidR="003E40C0" w:rsidRPr="00A22C1E" w:rsidRDefault="003E40C0" w:rsidP="4AFE8723">
      <w:pPr>
        <w:spacing w:line="240" w:lineRule="auto"/>
        <w:jc w:val="center"/>
        <w:rPr>
          <w:rFonts w:ascii="Times New Roman" w:eastAsia="Times New Roman" w:hAnsi="Times New Roman" w:cs="Times New Roman"/>
          <w:color w:val="000000" w:themeColor="text1"/>
          <w:sz w:val="28"/>
          <w:szCs w:val="28"/>
        </w:rPr>
      </w:pPr>
    </w:p>
    <w:p w14:paraId="6D41CB84" w14:textId="2C92D96D" w:rsidR="003E40C0" w:rsidRPr="00A22C1E" w:rsidRDefault="605470D2" w:rsidP="4AFE8723">
      <w:pPr>
        <w:spacing w:line="240" w:lineRule="auto"/>
        <w:jc w:val="center"/>
        <w:rPr>
          <w:rFonts w:ascii="Times New Roman" w:eastAsia="Times New Roman" w:hAnsi="Times New Roman" w:cs="Times New Roman"/>
          <w:color w:val="000000" w:themeColor="text1"/>
          <w:sz w:val="28"/>
          <w:szCs w:val="28"/>
        </w:rPr>
      </w:pPr>
      <w:r w:rsidRPr="5118F6FA">
        <w:rPr>
          <w:rFonts w:ascii="Times New Roman" w:eastAsia="Times New Roman" w:hAnsi="Times New Roman" w:cs="Times New Roman"/>
          <w:b/>
          <w:sz w:val="28"/>
          <w:szCs w:val="28"/>
          <w:lang w:val="en-US"/>
        </w:rPr>
        <w:t xml:space="preserve">APRIL </w:t>
      </w:r>
      <w:r w:rsidR="1DB90963" w:rsidRPr="3D4E3713">
        <w:rPr>
          <w:rFonts w:ascii="Times New Roman" w:eastAsia="Times New Roman" w:hAnsi="Times New Roman" w:cs="Times New Roman"/>
          <w:b/>
          <w:bCs/>
          <w:sz w:val="28"/>
          <w:szCs w:val="28"/>
          <w:lang w:val="en-US"/>
        </w:rPr>
        <w:t>9</w:t>
      </w:r>
      <w:r w:rsidR="53D5473F" w:rsidRPr="5118F6FA">
        <w:rPr>
          <w:rFonts w:ascii="Times New Roman" w:eastAsia="Times New Roman" w:hAnsi="Times New Roman" w:cs="Times New Roman"/>
          <w:b/>
          <w:sz w:val="28"/>
          <w:szCs w:val="28"/>
          <w:lang w:val="en-US"/>
        </w:rPr>
        <w:t>, 202</w:t>
      </w:r>
      <w:r w:rsidR="0D2FD7DA" w:rsidRPr="5118F6FA">
        <w:rPr>
          <w:rFonts w:ascii="Times New Roman" w:eastAsia="Times New Roman" w:hAnsi="Times New Roman" w:cs="Times New Roman"/>
          <w:b/>
          <w:sz w:val="28"/>
          <w:szCs w:val="28"/>
          <w:lang w:val="en-US"/>
        </w:rPr>
        <w:t>5</w:t>
      </w:r>
    </w:p>
    <w:p w14:paraId="74D3028C" w14:textId="57AAE157" w:rsidR="003E40C0" w:rsidRDefault="003E40C0" w:rsidP="1CA461F1">
      <w:pPr>
        <w:jc w:val="center"/>
        <w:rPr>
          <w:rFonts w:ascii="Times New Roman" w:eastAsia="Times New Roman" w:hAnsi="Times New Roman" w:cs="Times New Roman"/>
          <w:color w:val="000000" w:themeColor="text1"/>
          <w:sz w:val="28"/>
          <w:szCs w:val="28"/>
        </w:rPr>
      </w:pPr>
    </w:p>
    <w:p w14:paraId="221BEBC7" w14:textId="77777777" w:rsidR="00816151" w:rsidRPr="00A22C1E" w:rsidRDefault="00816151" w:rsidP="1CA461F1">
      <w:pPr>
        <w:jc w:val="center"/>
        <w:rPr>
          <w:rFonts w:ascii="Times New Roman" w:eastAsia="Times New Roman" w:hAnsi="Times New Roman" w:cs="Times New Roman"/>
          <w:color w:val="000000" w:themeColor="text1"/>
          <w:sz w:val="28"/>
          <w:szCs w:val="28"/>
        </w:rPr>
      </w:pPr>
    </w:p>
    <w:p w14:paraId="175599E7" w14:textId="174AB492" w:rsidR="003E40C0" w:rsidRPr="00A22C1E" w:rsidRDefault="003E40C0" w:rsidP="1CA461F1">
      <w:pPr>
        <w:jc w:val="center"/>
        <w:rPr>
          <w:rFonts w:ascii="Aptos" w:eastAsia="Aptos" w:hAnsi="Aptos" w:cs="Aptos"/>
          <w:color w:val="000000" w:themeColor="text1"/>
          <w:sz w:val="24"/>
          <w:szCs w:val="24"/>
        </w:rPr>
      </w:pPr>
    </w:p>
    <w:p w14:paraId="3264CC3B" w14:textId="2488D9B4" w:rsidR="0D2FD7DA" w:rsidRDefault="0D2FD7DA" w:rsidP="6019DBB5">
      <w:pPr>
        <w:keepNext/>
        <w:spacing w:line="240" w:lineRule="auto"/>
        <w:jc w:val="center"/>
        <w:rPr>
          <w:rFonts w:ascii="Times New Roman" w:eastAsia="Times New Roman" w:hAnsi="Times New Roman" w:cs="Times New Roman"/>
          <w:b/>
          <w:bCs/>
          <w:color w:val="000000" w:themeColor="text1"/>
          <w:sz w:val="24"/>
          <w:szCs w:val="24"/>
        </w:rPr>
      </w:pPr>
      <w:r w:rsidRPr="5118F6FA">
        <w:rPr>
          <w:rFonts w:ascii="Times New Roman" w:eastAsia="Times New Roman" w:hAnsi="Times New Roman" w:cs="Times New Roman"/>
          <w:b/>
          <w:sz w:val="24"/>
          <w:szCs w:val="24"/>
          <w:lang w:val="en-US"/>
        </w:rPr>
        <w:lastRenderedPageBreak/>
        <w:t>TESTIMONY</w:t>
      </w:r>
    </w:p>
    <w:p w14:paraId="56819BB4" w14:textId="1C384D38" w:rsidR="0D2FD7DA" w:rsidRDefault="0D2FD7DA" w:rsidP="6019DBB5">
      <w:pPr>
        <w:keepNext/>
        <w:spacing w:line="240" w:lineRule="auto"/>
        <w:jc w:val="center"/>
        <w:rPr>
          <w:rFonts w:ascii="Times New Roman" w:eastAsia="Times New Roman" w:hAnsi="Times New Roman" w:cs="Times New Roman"/>
          <w:b/>
          <w:bCs/>
          <w:color w:val="000000" w:themeColor="text1"/>
          <w:sz w:val="24"/>
          <w:szCs w:val="24"/>
        </w:rPr>
      </w:pPr>
      <w:r w:rsidRPr="5118F6FA">
        <w:rPr>
          <w:rFonts w:ascii="Times New Roman" w:eastAsia="Times New Roman" w:hAnsi="Times New Roman" w:cs="Times New Roman"/>
          <w:b/>
          <w:sz w:val="24"/>
          <w:szCs w:val="24"/>
          <w:lang w:val="en-US"/>
        </w:rPr>
        <w:t xml:space="preserve"> OF </w:t>
      </w:r>
    </w:p>
    <w:p w14:paraId="26BA38F5" w14:textId="74328162" w:rsidR="0D2FD7DA" w:rsidRDefault="0D2FD7DA" w:rsidP="6019DBB5">
      <w:pPr>
        <w:keepNext/>
        <w:spacing w:line="240" w:lineRule="auto"/>
        <w:jc w:val="center"/>
        <w:rPr>
          <w:rFonts w:ascii="Times New Roman" w:eastAsia="Times New Roman" w:hAnsi="Times New Roman" w:cs="Times New Roman"/>
          <w:b/>
          <w:bCs/>
          <w:color w:val="000000" w:themeColor="text1"/>
          <w:sz w:val="24"/>
          <w:szCs w:val="24"/>
          <w:lang w:val="en-US"/>
        </w:rPr>
      </w:pPr>
      <w:r w:rsidRPr="5118F6FA">
        <w:rPr>
          <w:rFonts w:ascii="Times New Roman" w:eastAsia="Times New Roman" w:hAnsi="Times New Roman" w:cs="Times New Roman"/>
          <w:b/>
          <w:sz w:val="24"/>
          <w:szCs w:val="24"/>
          <w:lang w:val="en-US"/>
        </w:rPr>
        <w:t>B</w:t>
      </w:r>
      <w:r w:rsidR="00816151" w:rsidRPr="5118F6FA">
        <w:rPr>
          <w:rFonts w:ascii="Times New Roman" w:eastAsia="Times New Roman" w:hAnsi="Times New Roman" w:cs="Times New Roman"/>
          <w:b/>
          <w:sz w:val="24"/>
          <w:szCs w:val="24"/>
          <w:lang w:val="en-US"/>
        </w:rPr>
        <w:t>RANDON M</w:t>
      </w:r>
      <w:r w:rsidR="09370CB2" w:rsidRPr="5118F6FA">
        <w:rPr>
          <w:rFonts w:ascii="Times New Roman" w:eastAsia="Times New Roman" w:hAnsi="Times New Roman" w:cs="Times New Roman"/>
          <w:b/>
          <w:sz w:val="24"/>
          <w:szCs w:val="24"/>
          <w:lang w:val="en-US"/>
        </w:rPr>
        <w:t>C</w:t>
      </w:r>
      <w:r w:rsidR="00816151" w:rsidRPr="5118F6FA">
        <w:rPr>
          <w:rFonts w:ascii="Times New Roman" w:eastAsia="Times New Roman" w:hAnsi="Times New Roman" w:cs="Times New Roman"/>
          <w:b/>
          <w:sz w:val="24"/>
          <w:szCs w:val="24"/>
          <w:lang w:val="en-US"/>
        </w:rPr>
        <w:t>CLAIN</w:t>
      </w:r>
    </w:p>
    <w:p w14:paraId="41FC949E" w14:textId="6D6880B0" w:rsidR="0D2FD7DA" w:rsidRDefault="0D2FD7DA" w:rsidP="6019DBB5">
      <w:pPr>
        <w:keepNext/>
        <w:spacing w:line="240" w:lineRule="auto"/>
        <w:jc w:val="center"/>
        <w:rPr>
          <w:rFonts w:ascii="Times New Roman" w:eastAsia="Times New Roman" w:hAnsi="Times New Roman" w:cs="Times New Roman"/>
          <w:b/>
          <w:bCs/>
          <w:color w:val="000000" w:themeColor="text1"/>
          <w:sz w:val="24"/>
          <w:szCs w:val="24"/>
        </w:rPr>
      </w:pPr>
      <w:r w:rsidRPr="5118F6FA">
        <w:rPr>
          <w:rFonts w:ascii="Times New Roman" w:eastAsia="Times New Roman" w:hAnsi="Times New Roman" w:cs="Times New Roman"/>
          <w:b/>
          <w:sz w:val="24"/>
          <w:szCs w:val="24"/>
          <w:lang w:val="en-US"/>
        </w:rPr>
        <w:t>POLICY ANALYST</w:t>
      </w:r>
    </w:p>
    <w:p w14:paraId="674C3E3C" w14:textId="53636D5F" w:rsidR="0D2FD7DA" w:rsidRDefault="0D2FD7DA" w:rsidP="6019DBB5">
      <w:pPr>
        <w:keepNext/>
        <w:spacing w:line="240" w:lineRule="auto"/>
        <w:jc w:val="center"/>
        <w:rPr>
          <w:rFonts w:ascii="Times New Roman" w:eastAsia="Times New Roman" w:hAnsi="Times New Roman" w:cs="Times New Roman"/>
          <w:b/>
          <w:bCs/>
          <w:color w:val="000000" w:themeColor="text1"/>
          <w:sz w:val="24"/>
          <w:szCs w:val="24"/>
        </w:rPr>
      </w:pPr>
      <w:r w:rsidRPr="5118F6FA">
        <w:rPr>
          <w:rFonts w:ascii="Times New Roman" w:eastAsia="Times New Roman" w:hAnsi="Times New Roman" w:cs="Times New Roman"/>
          <w:b/>
          <w:sz w:val="24"/>
          <w:szCs w:val="24"/>
          <w:lang w:val="en-US"/>
        </w:rPr>
        <w:t>VETERANS’ AFFAIRS AND REHABILITATION DIVISION</w:t>
      </w:r>
    </w:p>
    <w:p w14:paraId="05AE75ED" w14:textId="27D9663C" w:rsidR="0D2FD7DA" w:rsidRDefault="0D2FD7DA" w:rsidP="6019DBB5">
      <w:pPr>
        <w:spacing w:line="240" w:lineRule="auto"/>
        <w:jc w:val="center"/>
        <w:rPr>
          <w:rFonts w:ascii="Times New Roman" w:eastAsia="Times New Roman" w:hAnsi="Times New Roman" w:cs="Times New Roman"/>
          <w:b/>
          <w:bCs/>
          <w:color w:val="000000" w:themeColor="text1"/>
          <w:sz w:val="24"/>
          <w:szCs w:val="24"/>
        </w:rPr>
      </w:pPr>
      <w:r w:rsidRPr="5118F6FA">
        <w:rPr>
          <w:rFonts w:ascii="Times New Roman" w:eastAsia="Times New Roman" w:hAnsi="Times New Roman" w:cs="Times New Roman"/>
          <w:b/>
          <w:sz w:val="24"/>
          <w:szCs w:val="24"/>
          <w:lang w:val="en-US"/>
        </w:rPr>
        <w:t>THE AMERICAN LEGION</w:t>
      </w:r>
    </w:p>
    <w:p w14:paraId="140E8C84" w14:textId="42B84360" w:rsidR="0D2FD7DA" w:rsidRDefault="0D2FD7DA" w:rsidP="6019DBB5">
      <w:pPr>
        <w:spacing w:line="240" w:lineRule="auto"/>
        <w:jc w:val="center"/>
        <w:rPr>
          <w:rFonts w:ascii="Times New Roman" w:eastAsia="Times New Roman" w:hAnsi="Times New Roman" w:cs="Times New Roman"/>
          <w:b/>
          <w:bCs/>
          <w:color w:val="000000" w:themeColor="text1"/>
          <w:sz w:val="24"/>
          <w:szCs w:val="24"/>
        </w:rPr>
      </w:pPr>
      <w:r w:rsidRPr="5118F6FA">
        <w:rPr>
          <w:rFonts w:ascii="Times New Roman" w:eastAsia="Times New Roman" w:hAnsi="Times New Roman" w:cs="Times New Roman"/>
          <w:b/>
          <w:sz w:val="24"/>
          <w:szCs w:val="24"/>
          <w:lang w:val="en-US"/>
        </w:rPr>
        <w:t>BEFORE THE</w:t>
      </w:r>
    </w:p>
    <w:p w14:paraId="460239E7" w14:textId="460687DF" w:rsidR="0D2FD7DA" w:rsidRDefault="0D2FD7DA" w:rsidP="6019DBB5">
      <w:pPr>
        <w:spacing w:line="240" w:lineRule="auto"/>
        <w:jc w:val="center"/>
        <w:rPr>
          <w:rFonts w:ascii="Times New Roman" w:eastAsia="Times New Roman" w:hAnsi="Times New Roman" w:cs="Times New Roman"/>
          <w:b/>
          <w:bCs/>
          <w:color w:val="000000" w:themeColor="text1"/>
          <w:sz w:val="24"/>
          <w:szCs w:val="24"/>
        </w:rPr>
      </w:pPr>
      <w:r w:rsidRPr="5118F6FA">
        <w:rPr>
          <w:rFonts w:ascii="Times New Roman" w:eastAsia="Times New Roman" w:hAnsi="Times New Roman" w:cs="Times New Roman"/>
          <w:b/>
          <w:sz w:val="24"/>
          <w:szCs w:val="24"/>
          <w:lang w:val="en-US"/>
        </w:rPr>
        <w:t>HOUSE COMMITTEE ON VETERANS’ AFFAIRS</w:t>
      </w:r>
    </w:p>
    <w:p w14:paraId="34DBA4AD" w14:textId="38839E1D" w:rsidR="0D2FD7DA" w:rsidRDefault="0D2FD7DA" w:rsidP="6019DBB5">
      <w:pPr>
        <w:spacing w:line="240" w:lineRule="auto"/>
        <w:jc w:val="center"/>
        <w:rPr>
          <w:rFonts w:ascii="Times New Roman" w:eastAsia="Times New Roman" w:hAnsi="Times New Roman" w:cs="Times New Roman"/>
          <w:b/>
          <w:bCs/>
          <w:color w:val="000000" w:themeColor="text1"/>
          <w:sz w:val="24"/>
          <w:szCs w:val="24"/>
        </w:rPr>
      </w:pPr>
      <w:r w:rsidRPr="5118F6FA">
        <w:rPr>
          <w:rFonts w:ascii="Times New Roman" w:eastAsia="Times New Roman" w:hAnsi="Times New Roman" w:cs="Times New Roman"/>
          <w:b/>
          <w:sz w:val="24"/>
          <w:szCs w:val="24"/>
          <w:lang w:val="en-US"/>
        </w:rPr>
        <w:t xml:space="preserve">SUBCOMMITTEE ON DISABILITY ASSISTANCE AND MEMORIAL AFFAIRS </w:t>
      </w:r>
      <w:r w:rsidR="009845C3">
        <w:rPr>
          <w:rFonts w:ascii="Times New Roman" w:eastAsia="Times New Roman" w:hAnsi="Times New Roman" w:cs="Times New Roman"/>
          <w:b/>
          <w:sz w:val="24"/>
          <w:szCs w:val="24"/>
          <w:lang w:val="en-US"/>
        </w:rPr>
        <w:t>OVERSIGHT</w:t>
      </w:r>
      <w:r w:rsidRPr="5118F6FA">
        <w:rPr>
          <w:rFonts w:ascii="Times New Roman" w:eastAsia="Times New Roman" w:hAnsi="Times New Roman" w:cs="Times New Roman"/>
          <w:b/>
          <w:sz w:val="24"/>
          <w:szCs w:val="24"/>
          <w:lang w:val="en-US"/>
        </w:rPr>
        <w:t xml:space="preserve"> HEARING</w:t>
      </w:r>
    </w:p>
    <w:p w14:paraId="30B08D26" w14:textId="2A945E6E" w:rsidR="0D2FD7DA" w:rsidRDefault="0D2FD7DA" w:rsidP="6019DBB5">
      <w:pPr>
        <w:spacing w:line="240" w:lineRule="auto"/>
        <w:jc w:val="center"/>
        <w:rPr>
          <w:rFonts w:ascii="Times New Roman" w:eastAsia="Times New Roman" w:hAnsi="Times New Roman" w:cs="Times New Roman"/>
          <w:b/>
          <w:bCs/>
          <w:color w:val="000000" w:themeColor="text1"/>
          <w:sz w:val="24"/>
          <w:szCs w:val="24"/>
        </w:rPr>
      </w:pPr>
      <w:r w:rsidRPr="5118F6FA">
        <w:rPr>
          <w:rFonts w:ascii="Times New Roman" w:eastAsia="Times New Roman" w:hAnsi="Times New Roman" w:cs="Times New Roman"/>
          <w:b/>
          <w:sz w:val="24"/>
          <w:szCs w:val="24"/>
          <w:lang w:val="en-US"/>
        </w:rPr>
        <w:t>ON</w:t>
      </w:r>
    </w:p>
    <w:p w14:paraId="09AE4F17" w14:textId="670C3A5D" w:rsidR="0D2FD7DA" w:rsidRDefault="0D2FD7DA" w:rsidP="6019DBB5">
      <w:pPr>
        <w:spacing w:line="240" w:lineRule="auto"/>
        <w:jc w:val="center"/>
        <w:rPr>
          <w:rFonts w:ascii="Times New Roman" w:eastAsia="Times New Roman" w:hAnsi="Times New Roman" w:cs="Times New Roman"/>
          <w:b/>
          <w:bCs/>
          <w:color w:val="000000" w:themeColor="text1"/>
          <w:sz w:val="24"/>
          <w:szCs w:val="24"/>
        </w:rPr>
      </w:pPr>
      <w:r w:rsidRPr="5118F6FA">
        <w:rPr>
          <w:rFonts w:ascii="Times New Roman" w:eastAsia="Times New Roman" w:hAnsi="Times New Roman" w:cs="Times New Roman"/>
          <w:b/>
          <w:sz w:val="24"/>
          <w:szCs w:val="24"/>
          <w:lang w:val="en-US"/>
        </w:rPr>
        <w:t>“EXAMINING VA EFFORTS TO DECREASE DELAYS IN VETERANS' DISABILITY ON COMPENSATION CLAIMS”</w:t>
      </w:r>
    </w:p>
    <w:p w14:paraId="77D70BA9" w14:textId="1FA291FD" w:rsidR="003E40C0" w:rsidRPr="00A22C1E" w:rsidRDefault="003E40C0" w:rsidP="1CA461F1">
      <w:pPr>
        <w:spacing w:line="240" w:lineRule="auto"/>
        <w:jc w:val="center"/>
        <w:rPr>
          <w:rFonts w:ascii="Times New Roman" w:eastAsia="Times New Roman" w:hAnsi="Times New Roman" w:cs="Times New Roman"/>
          <w:color w:val="000000" w:themeColor="text1"/>
          <w:sz w:val="24"/>
          <w:szCs w:val="24"/>
        </w:rPr>
      </w:pPr>
    </w:p>
    <w:p w14:paraId="0C6A8992" w14:textId="56F8CDC7" w:rsidR="003E40C0" w:rsidRPr="00A22C1E" w:rsidRDefault="33AE5B6C" w:rsidP="4AFE8723">
      <w:pPr>
        <w:spacing w:line="240" w:lineRule="auto"/>
        <w:jc w:val="center"/>
        <w:rPr>
          <w:rFonts w:ascii="Times New Roman" w:eastAsia="Times New Roman" w:hAnsi="Times New Roman" w:cs="Times New Roman"/>
          <w:color w:val="000000" w:themeColor="text1"/>
          <w:sz w:val="24"/>
          <w:szCs w:val="24"/>
        </w:rPr>
      </w:pPr>
      <w:r w:rsidRPr="5118F6FA">
        <w:rPr>
          <w:rFonts w:ascii="Times New Roman" w:eastAsia="Times New Roman" w:hAnsi="Times New Roman" w:cs="Times New Roman"/>
          <w:b/>
          <w:sz w:val="24"/>
          <w:szCs w:val="24"/>
          <w:lang w:val="en-US"/>
        </w:rPr>
        <w:t>April</w:t>
      </w:r>
      <w:r w:rsidR="53D5473F" w:rsidRPr="5118F6FA">
        <w:rPr>
          <w:rFonts w:ascii="Times New Roman" w:eastAsia="Times New Roman" w:hAnsi="Times New Roman" w:cs="Times New Roman"/>
          <w:b/>
          <w:sz w:val="24"/>
          <w:szCs w:val="24"/>
          <w:lang w:val="en-US"/>
        </w:rPr>
        <w:t xml:space="preserve"> </w:t>
      </w:r>
      <w:r w:rsidR="03E2AD9A" w:rsidRPr="68F85F6A">
        <w:rPr>
          <w:rFonts w:ascii="Times New Roman" w:eastAsia="Times New Roman" w:hAnsi="Times New Roman" w:cs="Times New Roman"/>
          <w:b/>
          <w:bCs/>
          <w:sz w:val="24"/>
          <w:szCs w:val="24"/>
          <w:lang w:val="en-US"/>
        </w:rPr>
        <w:t>9</w:t>
      </w:r>
      <w:r w:rsidR="53D5473F" w:rsidRPr="5118F6FA">
        <w:rPr>
          <w:rFonts w:ascii="Times New Roman" w:eastAsia="Times New Roman" w:hAnsi="Times New Roman" w:cs="Times New Roman"/>
          <w:b/>
          <w:sz w:val="24"/>
          <w:szCs w:val="24"/>
          <w:lang w:val="en-US"/>
        </w:rPr>
        <w:t>, 202</w:t>
      </w:r>
      <w:r w:rsidR="08FE1D6A" w:rsidRPr="5118F6FA">
        <w:rPr>
          <w:rFonts w:ascii="Times New Roman" w:eastAsia="Times New Roman" w:hAnsi="Times New Roman" w:cs="Times New Roman"/>
          <w:b/>
          <w:sz w:val="24"/>
          <w:szCs w:val="24"/>
          <w:lang w:val="en-US"/>
        </w:rPr>
        <w:t>5</w:t>
      </w:r>
    </w:p>
    <w:p w14:paraId="5092E4C4" w14:textId="22DF9931" w:rsidR="003E40C0" w:rsidRPr="00A22C1E" w:rsidRDefault="003E40C0" w:rsidP="1CA461F1">
      <w:pPr>
        <w:spacing w:line="240" w:lineRule="auto"/>
        <w:jc w:val="both"/>
        <w:rPr>
          <w:rFonts w:ascii="Times New Roman" w:eastAsia="Times New Roman" w:hAnsi="Times New Roman" w:cs="Times New Roman"/>
          <w:color w:val="000000" w:themeColor="text1"/>
          <w:sz w:val="24"/>
          <w:szCs w:val="24"/>
        </w:rPr>
      </w:pPr>
    </w:p>
    <w:p w14:paraId="49D65405" w14:textId="40BA2881" w:rsidR="003E40C0" w:rsidRPr="0057613C" w:rsidRDefault="10EFC858" w:rsidP="1CA461F1">
      <w:pPr>
        <w:jc w:val="both"/>
        <w:rPr>
          <w:rFonts w:ascii="Times New Roman" w:hAnsi="Times New Roman" w:cs="Times New Roman"/>
          <w:sz w:val="24"/>
          <w:szCs w:val="24"/>
        </w:rPr>
      </w:pPr>
      <w:r w:rsidRPr="1CA461F1">
        <w:rPr>
          <w:rFonts w:ascii="Times New Roman" w:hAnsi="Times New Roman" w:cs="Times New Roman"/>
          <w:sz w:val="24"/>
          <w:szCs w:val="24"/>
          <w:lang w:val="en-US"/>
        </w:rPr>
        <w:t xml:space="preserve">Chairman Luttrell, Ranking Member </w:t>
      </w:r>
      <w:r w:rsidR="3E8BE73F" w:rsidRPr="1CA461F1">
        <w:rPr>
          <w:rFonts w:ascii="Times New Roman" w:hAnsi="Times New Roman" w:cs="Times New Roman"/>
          <w:sz w:val="24"/>
          <w:szCs w:val="24"/>
          <w:lang w:val="en-US"/>
        </w:rPr>
        <w:t>Pappas</w:t>
      </w:r>
      <w:r w:rsidRPr="1CA461F1">
        <w:rPr>
          <w:rFonts w:ascii="Times New Roman" w:hAnsi="Times New Roman" w:cs="Times New Roman"/>
          <w:sz w:val="24"/>
          <w:szCs w:val="24"/>
          <w:lang w:val="en-US"/>
        </w:rPr>
        <w:t xml:space="preserve"> and distinguished members of th</w:t>
      </w:r>
      <w:r w:rsidR="007D437F" w:rsidRPr="1CA461F1">
        <w:rPr>
          <w:rFonts w:ascii="Times New Roman" w:hAnsi="Times New Roman" w:cs="Times New Roman"/>
          <w:sz w:val="24"/>
          <w:szCs w:val="24"/>
          <w:lang w:val="en-US"/>
        </w:rPr>
        <w:t>e s</w:t>
      </w:r>
      <w:r w:rsidRPr="1CA461F1">
        <w:rPr>
          <w:rFonts w:ascii="Times New Roman" w:hAnsi="Times New Roman" w:cs="Times New Roman"/>
          <w:sz w:val="24"/>
          <w:szCs w:val="24"/>
          <w:lang w:val="en-US"/>
        </w:rPr>
        <w:t>ubcommittee</w:t>
      </w:r>
      <w:r w:rsidR="53D5473F" w:rsidRPr="1CA461F1">
        <w:rPr>
          <w:rFonts w:ascii="Times New Roman" w:hAnsi="Times New Roman" w:cs="Times New Roman"/>
          <w:sz w:val="24"/>
          <w:szCs w:val="24"/>
          <w:lang w:val="en-US"/>
        </w:rPr>
        <w:t>, on behalf of National Commander Jim LaCoursiere Jr., and more than 1.</w:t>
      </w:r>
      <w:r w:rsidR="002C3E7D">
        <w:rPr>
          <w:rFonts w:ascii="Times New Roman" w:hAnsi="Times New Roman" w:cs="Times New Roman"/>
          <w:sz w:val="24"/>
          <w:szCs w:val="24"/>
          <w:lang w:val="en-US"/>
        </w:rPr>
        <w:t>5</w:t>
      </w:r>
      <w:r w:rsidR="53D5473F" w:rsidRPr="1CA461F1">
        <w:rPr>
          <w:rFonts w:ascii="Times New Roman" w:hAnsi="Times New Roman" w:cs="Times New Roman"/>
          <w:sz w:val="24"/>
          <w:szCs w:val="24"/>
          <w:lang w:val="en-US"/>
        </w:rPr>
        <w:t xml:space="preserve"> million dues-paying members of The American Legion, we thank you for the opportunity to offer our statement for the record on </w:t>
      </w:r>
      <w:r w:rsidR="22B7E881" w:rsidRPr="1CA461F1">
        <w:rPr>
          <w:rFonts w:ascii="Times New Roman" w:hAnsi="Times New Roman" w:cs="Times New Roman"/>
          <w:sz w:val="24"/>
          <w:szCs w:val="24"/>
          <w:lang w:val="en-US"/>
        </w:rPr>
        <w:t xml:space="preserve">decreasing delays in </w:t>
      </w:r>
      <w:r w:rsidR="00816151" w:rsidRPr="1CA461F1">
        <w:rPr>
          <w:rFonts w:ascii="Times New Roman" w:hAnsi="Times New Roman" w:cs="Times New Roman"/>
          <w:sz w:val="24"/>
          <w:szCs w:val="24"/>
          <w:lang w:val="en-US"/>
        </w:rPr>
        <w:t>veterans’</w:t>
      </w:r>
      <w:r w:rsidR="22B7E881" w:rsidRPr="1CA461F1">
        <w:rPr>
          <w:rFonts w:ascii="Times New Roman" w:hAnsi="Times New Roman" w:cs="Times New Roman"/>
          <w:sz w:val="24"/>
          <w:szCs w:val="24"/>
          <w:lang w:val="en-US"/>
        </w:rPr>
        <w:t xml:space="preserve"> compensation and pension (C&amp;P) exams</w:t>
      </w:r>
      <w:r w:rsidR="53D5473F" w:rsidRPr="1CA461F1">
        <w:rPr>
          <w:rFonts w:ascii="Times New Roman" w:hAnsi="Times New Roman" w:cs="Times New Roman"/>
          <w:sz w:val="24"/>
          <w:szCs w:val="24"/>
          <w:lang w:val="en-US"/>
        </w:rPr>
        <w:t xml:space="preserve">. </w:t>
      </w:r>
    </w:p>
    <w:p w14:paraId="4BAE56A0" w14:textId="5CF575DE" w:rsidR="003E40C0" w:rsidRPr="0057613C" w:rsidRDefault="003E40C0" w:rsidP="1CA461F1">
      <w:pPr>
        <w:jc w:val="both"/>
        <w:rPr>
          <w:rFonts w:ascii="Times New Roman" w:hAnsi="Times New Roman" w:cs="Times New Roman"/>
          <w:sz w:val="24"/>
          <w:szCs w:val="24"/>
          <w:lang w:val="en-US"/>
        </w:rPr>
      </w:pPr>
    </w:p>
    <w:p w14:paraId="0A2B20B3" w14:textId="059609B9" w:rsidR="003E40C0" w:rsidRPr="0057613C" w:rsidRDefault="53D5473F" w:rsidP="1CA461F1">
      <w:pPr>
        <w:jc w:val="both"/>
        <w:rPr>
          <w:rFonts w:ascii="Times New Roman" w:hAnsi="Times New Roman" w:cs="Times New Roman"/>
          <w:sz w:val="24"/>
          <w:szCs w:val="24"/>
        </w:rPr>
      </w:pPr>
      <w:r w:rsidRPr="1CA461F1">
        <w:rPr>
          <w:rFonts w:ascii="Times New Roman" w:hAnsi="Times New Roman" w:cs="Times New Roman"/>
          <w:sz w:val="24"/>
          <w:szCs w:val="24"/>
          <w:lang w:val="en-US"/>
        </w:rPr>
        <w:t>The American Legion is guided by active Legionnaires who dedicate their time and resources to serve veterans, service members, their families, and caregivers. As a resolutions-based organization, our positions are directed by more than 106 years of advocacy and resolutions that originate at the post level of our organization. Every time The American Legion testifies, we offer a direct voice from the veteran community to Congress.  </w:t>
      </w:r>
    </w:p>
    <w:p w14:paraId="3DDCDC71" w14:textId="2102EDE6" w:rsidR="6019DBB5" w:rsidRPr="0057613C" w:rsidRDefault="6019DBB5" w:rsidP="1CA461F1">
      <w:pPr>
        <w:jc w:val="both"/>
        <w:rPr>
          <w:rFonts w:ascii="Times New Roman" w:hAnsi="Times New Roman" w:cs="Times New Roman"/>
          <w:sz w:val="24"/>
          <w:szCs w:val="24"/>
          <w:lang w:val="en-US"/>
        </w:rPr>
      </w:pPr>
    </w:p>
    <w:p w14:paraId="17844E78" w14:textId="521DE8D9" w:rsidR="00782867" w:rsidRPr="0057613C" w:rsidRDefault="53D5473F"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Through</w:t>
      </w:r>
      <w:r w:rsidR="007C427B" w:rsidRPr="1CA461F1">
        <w:rPr>
          <w:rFonts w:ascii="Times New Roman" w:hAnsi="Times New Roman" w:cs="Times New Roman"/>
          <w:sz w:val="24"/>
          <w:szCs w:val="24"/>
          <w:lang w:val="en-US"/>
        </w:rPr>
        <w:t xml:space="preserve"> our</w:t>
      </w:r>
      <w:r w:rsidRPr="1CA461F1">
        <w:rPr>
          <w:rFonts w:ascii="Times New Roman" w:hAnsi="Times New Roman" w:cs="Times New Roman"/>
          <w:sz w:val="24"/>
          <w:szCs w:val="24"/>
          <w:lang w:val="en-US"/>
        </w:rPr>
        <w:t xml:space="preserve"> founding principles, The American Legion </w:t>
      </w:r>
      <w:r w:rsidR="001F5445" w:rsidRPr="1CA461F1">
        <w:rPr>
          <w:rFonts w:ascii="Times New Roman" w:hAnsi="Times New Roman" w:cs="Times New Roman"/>
          <w:sz w:val="24"/>
          <w:szCs w:val="24"/>
          <w:lang w:val="en-US"/>
        </w:rPr>
        <w:t>remains committed to</w:t>
      </w:r>
      <w:r w:rsidR="008749B2" w:rsidRPr="1CA461F1">
        <w:rPr>
          <w:rFonts w:ascii="Times New Roman" w:hAnsi="Times New Roman" w:cs="Times New Roman"/>
          <w:sz w:val="24"/>
          <w:szCs w:val="24"/>
          <w:lang w:val="en-US"/>
        </w:rPr>
        <w:t xml:space="preserve"> ensuring </w:t>
      </w:r>
      <w:r w:rsidR="00E5454B" w:rsidRPr="1CA461F1">
        <w:rPr>
          <w:rFonts w:ascii="Times New Roman" w:hAnsi="Times New Roman" w:cs="Times New Roman"/>
          <w:sz w:val="24"/>
          <w:szCs w:val="24"/>
          <w:lang w:val="en-US"/>
        </w:rPr>
        <w:t xml:space="preserve">that veterans </w:t>
      </w:r>
      <w:r w:rsidR="009F69AE" w:rsidRPr="1CA461F1">
        <w:rPr>
          <w:rFonts w:ascii="Times New Roman" w:hAnsi="Times New Roman" w:cs="Times New Roman"/>
          <w:sz w:val="24"/>
          <w:szCs w:val="24"/>
          <w:lang w:val="en-US"/>
        </w:rPr>
        <w:t xml:space="preserve">and </w:t>
      </w:r>
      <w:r w:rsidR="00BD7A9D" w:rsidRPr="1CA461F1">
        <w:rPr>
          <w:rFonts w:ascii="Times New Roman" w:hAnsi="Times New Roman" w:cs="Times New Roman"/>
          <w:sz w:val="24"/>
          <w:szCs w:val="24"/>
          <w:lang w:val="en-US"/>
        </w:rPr>
        <w:t>their</w:t>
      </w:r>
      <w:r w:rsidR="009F69AE" w:rsidRPr="1CA461F1">
        <w:rPr>
          <w:rFonts w:ascii="Times New Roman" w:hAnsi="Times New Roman" w:cs="Times New Roman"/>
          <w:sz w:val="24"/>
          <w:szCs w:val="24"/>
          <w:lang w:val="en-US"/>
        </w:rPr>
        <w:t xml:space="preserve"> families</w:t>
      </w:r>
      <w:r w:rsidR="00BD7A9D" w:rsidRPr="1CA461F1">
        <w:rPr>
          <w:rFonts w:ascii="Times New Roman" w:hAnsi="Times New Roman" w:cs="Times New Roman"/>
          <w:sz w:val="24"/>
          <w:szCs w:val="24"/>
          <w:lang w:val="en-US"/>
        </w:rPr>
        <w:t xml:space="preserve"> receive timely </w:t>
      </w:r>
      <w:r w:rsidR="00152EA6" w:rsidRPr="1CA461F1">
        <w:rPr>
          <w:rFonts w:ascii="Times New Roman" w:hAnsi="Times New Roman" w:cs="Times New Roman"/>
          <w:sz w:val="24"/>
          <w:szCs w:val="24"/>
          <w:lang w:val="en-US"/>
        </w:rPr>
        <w:t xml:space="preserve">and accurate </w:t>
      </w:r>
      <w:r w:rsidR="00375AB0" w:rsidRPr="1CA461F1">
        <w:rPr>
          <w:rFonts w:ascii="Times New Roman" w:hAnsi="Times New Roman" w:cs="Times New Roman"/>
          <w:sz w:val="24"/>
          <w:szCs w:val="24"/>
          <w:lang w:val="en-US"/>
        </w:rPr>
        <w:t>benefits deci</w:t>
      </w:r>
      <w:r w:rsidR="000F02CE" w:rsidRPr="1CA461F1">
        <w:rPr>
          <w:rFonts w:ascii="Times New Roman" w:hAnsi="Times New Roman" w:cs="Times New Roman"/>
          <w:sz w:val="24"/>
          <w:szCs w:val="24"/>
          <w:lang w:val="en-US"/>
        </w:rPr>
        <w:t>sions</w:t>
      </w:r>
      <w:r w:rsidR="00147731">
        <w:rPr>
          <w:rFonts w:ascii="Times New Roman" w:hAnsi="Times New Roman" w:cs="Times New Roman"/>
          <w:sz w:val="24"/>
          <w:szCs w:val="24"/>
          <w:lang w:val="en-US"/>
        </w:rPr>
        <w:t>.</w:t>
      </w:r>
      <w:r w:rsidR="0010744E" w:rsidRPr="1CA461F1">
        <w:rPr>
          <w:rFonts w:ascii="Times New Roman" w:hAnsi="Times New Roman" w:cs="Times New Roman"/>
          <w:sz w:val="24"/>
          <w:szCs w:val="24"/>
          <w:lang w:val="en-US"/>
        </w:rPr>
        <w:t xml:space="preserve"> </w:t>
      </w:r>
      <w:r w:rsidR="00147731">
        <w:rPr>
          <w:rFonts w:ascii="Times New Roman" w:hAnsi="Times New Roman" w:cs="Times New Roman"/>
          <w:sz w:val="24"/>
          <w:szCs w:val="24"/>
          <w:lang w:val="en-US"/>
        </w:rPr>
        <w:t xml:space="preserve">A </w:t>
      </w:r>
      <w:r w:rsidR="007C427B" w:rsidRPr="1CA461F1">
        <w:rPr>
          <w:rFonts w:ascii="Times New Roman" w:hAnsi="Times New Roman" w:cs="Times New Roman"/>
          <w:sz w:val="24"/>
          <w:szCs w:val="24"/>
          <w:lang w:val="en-US"/>
        </w:rPr>
        <w:t xml:space="preserve">critical element </w:t>
      </w:r>
      <w:r w:rsidR="00147731">
        <w:rPr>
          <w:rFonts w:ascii="Times New Roman" w:hAnsi="Times New Roman" w:cs="Times New Roman"/>
          <w:sz w:val="24"/>
          <w:szCs w:val="24"/>
          <w:lang w:val="en-US"/>
        </w:rPr>
        <w:t>in</w:t>
      </w:r>
      <w:r w:rsidR="007C427B" w:rsidRPr="1CA461F1">
        <w:rPr>
          <w:rFonts w:ascii="Times New Roman" w:hAnsi="Times New Roman" w:cs="Times New Roman"/>
          <w:sz w:val="24"/>
          <w:szCs w:val="24"/>
          <w:lang w:val="en-US"/>
        </w:rPr>
        <w:t xml:space="preserve"> </w:t>
      </w:r>
      <w:r w:rsidR="00A444CB">
        <w:rPr>
          <w:rFonts w:ascii="Times New Roman" w:hAnsi="Times New Roman" w:cs="Times New Roman"/>
          <w:sz w:val="24"/>
          <w:szCs w:val="24"/>
          <w:lang w:val="en-US"/>
        </w:rPr>
        <w:t>receiving</w:t>
      </w:r>
      <w:r w:rsidR="007C427B" w:rsidRPr="1CA461F1">
        <w:rPr>
          <w:rFonts w:ascii="Times New Roman" w:hAnsi="Times New Roman" w:cs="Times New Roman"/>
          <w:sz w:val="24"/>
          <w:szCs w:val="24"/>
          <w:lang w:val="en-US"/>
        </w:rPr>
        <w:t xml:space="preserve"> those decisions </w:t>
      </w:r>
      <w:r w:rsidR="002C5AD8">
        <w:rPr>
          <w:rFonts w:ascii="Times New Roman" w:hAnsi="Times New Roman" w:cs="Times New Roman"/>
          <w:sz w:val="24"/>
          <w:szCs w:val="24"/>
          <w:lang w:val="en-US"/>
        </w:rPr>
        <w:t xml:space="preserve">is improving </w:t>
      </w:r>
      <w:r w:rsidR="00E80C3A">
        <w:rPr>
          <w:rFonts w:ascii="Times New Roman" w:hAnsi="Times New Roman" w:cs="Times New Roman"/>
          <w:sz w:val="24"/>
          <w:szCs w:val="24"/>
          <w:lang w:val="en-US"/>
        </w:rPr>
        <w:t xml:space="preserve">the </w:t>
      </w:r>
      <w:r w:rsidR="0010744E" w:rsidRPr="1CA461F1">
        <w:rPr>
          <w:rFonts w:ascii="Times New Roman" w:hAnsi="Times New Roman" w:cs="Times New Roman"/>
          <w:sz w:val="24"/>
          <w:szCs w:val="24"/>
          <w:lang w:val="en-US"/>
        </w:rPr>
        <w:t xml:space="preserve">disability </w:t>
      </w:r>
      <w:r w:rsidR="006A1EAC" w:rsidRPr="1CA461F1">
        <w:rPr>
          <w:rFonts w:ascii="Times New Roman" w:hAnsi="Times New Roman" w:cs="Times New Roman"/>
          <w:sz w:val="24"/>
          <w:szCs w:val="24"/>
          <w:lang w:val="en-US"/>
        </w:rPr>
        <w:t>C&amp;P claims</w:t>
      </w:r>
      <w:r w:rsidR="00E80C3A">
        <w:rPr>
          <w:rFonts w:ascii="Times New Roman" w:hAnsi="Times New Roman" w:cs="Times New Roman"/>
          <w:sz w:val="24"/>
          <w:szCs w:val="24"/>
          <w:lang w:val="en-US"/>
        </w:rPr>
        <w:t xml:space="preserve"> process</w:t>
      </w:r>
      <w:r w:rsidR="006A1EAC" w:rsidRPr="1CA461F1">
        <w:rPr>
          <w:rFonts w:ascii="Times New Roman" w:hAnsi="Times New Roman" w:cs="Times New Roman"/>
          <w:sz w:val="24"/>
          <w:szCs w:val="24"/>
          <w:lang w:val="en-US"/>
        </w:rPr>
        <w:t xml:space="preserve">. </w:t>
      </w:r>
      <w:r w:rsidR="00C35F44" w:rsidRPr="1CA461F1">
        <w:rPr>
          <w:rFonts w:ascii="Times New Roman" w:hAnsi="Times New Roman" w:cs="Times New Roman"/>
          <w:sz w:val="24"/>
          <w:szCs w:val="24"/>
          <w:lang w:val="en-US"/>
        </w:rPr>
        <w:t>For decade</w:t>
      </w:r>
      <w:r w:rsidR="000307DB" w:rsidRPr="1CA461F1">
        <w:rPr>
          <w:rFonts w:ascii="Times New Roman" w:hAnsi="Times New Roman" w:cs="Times New Roman"/>
          <w:sz w:val="24"/>
          <w:szCs w:val="24"/>
          <w:lang w:val="en-US"/>
        </w:rPr>
        <w:t>s</w:t>
      </w:r>
      <w:r w:rsidR="00276281" w:rsidRPr="1CA461F1">
        <w:rPr>
          <w:rFonts w:ascii="Times New Roman" w:hAnsi="Times New Roman" w:cs="Times New Roman"/>
          <w:sz w:val="24"/>
          <w:szCs w:val="24"/>
          <w:lang w:val="en-US"/>
        </w:rPr>
        <w:t>,</w:t>
      </w:r>
      <w:r w:rsidR="000307DB" w:rsidRPr="1CA461F1">
        <w:rPr>
          <w:rFonts w:ascii="Times New Roman" w:hAnsi="Times New Roman" w:cs="Times New Roman"/>
          <w:sz w:val="24"/>
          <w:szCs w:val="24"/>
          <w:lang w:val="en-US"/>
        </w:rPr>
        <w:t xml:space="preserve"> </w:t>
      </w:r>
      <w:r w:rsidR="00276281" w:rsidRPr="1CA461F1">
        <w:rPr>
          <w:rFonts w:ascii="Times New Roman" w:hAnsi="Times New Roman" w:cs="Times New Roman"/>
          <w:sz w:val="24"/>
          <w:szCs w:val="24"/>
          <w:lang w:val="en-US"/>
        </w:rPr>
        <w:t>T</w:t>
      </w:r>
      <w:r w:rsidR="000307DB" w:rsidRPr="1CA461F1">
        <w:rPr>
          <w:rFonts w:ascii="Times New Roman" w:hAnsi="Times New Roman" w:cs="Times New Roman"/>
          <w:sz w:val="24"/>
          <w:szCs w:val="24"/>
          <w:lang w:val="en-US"/>
        </w:rPr>
        <w:t xml:space="preserve">he </w:t>
      </w:r>
      <w:r w:rsidR="6096563D" w:rsidRPr="1CA461F1">
        <w:rPr>
          <w:rFonts w:ascii="Times New Roman" w:hAnsi="Times New Roman" w:cs="Times New Roman"/>
          <w:sz w:val="24"/>
          <w:szCs w:val="24"/>
          <w:lang w:val="en-US"/>
        </w:rPr>
        <w:t xml:space="preserve">American </w:t>
      </w:r>
      <w:r w:rsidR="000307DB" w:rsidRPr="1CA461F1">
        <w:rPr>
          <w:rFonts w:ascii="Times New Roman" w:hAnsi="Times New Roman" w:cs="Times New Roman"/>
          <w:sz w:val="24"/>
          <w:szCs w:val="24"/>
          <w:lang w:val="en-US"/>
        </w:rPr>
        <w:t>Legion has</w:t>
      </w:r>
      <w:r w:rsidR="00937FEF" w:rsidRPr="1CA461F1">
        <w:rPr>
          <w:rFonts w:ascii="Times New Roman" w:hAnsi="Times New Roman" w:cs="Times New Roman"/>
          <w:sz w:val="24"/>
          <w:szCs w:val="24"/>
          <w:lang w:val="en-US"/>
        </w:rPr>
        <w:t xml:space="preserve"> played a</w:t>
      </w:r>
      <w:r w:rsidR="003029BD" w:rsidRPr="1CA461F1">
        <w:rPr>
          <w:rFonts w:ascii="Times New Roman" w:hAnsi="Times New Roman" w:cs="Times New Roman"/>
          <w:sz w:val="24"/>
          <w:szCs w:val="24"/>
          <w:lang w:val="en-US"/>
        </w:rPr>
        <w:t>n oversight role</w:t>
      </w:r>
      <w:r w:rsidR="00D27D28" w:rsidRPr="1CA461F1">
        <w:rPr>
          <w:rFonts w:ascii="Times New Roman" w:hAnsi="Times New Roman" w:cs="Times New Roman"/>
          <w:sz w:val="24"/>
          <w:szCs w:val="24"/>
          <w:lang w:val="en-US"/>
        </w:rPr>
        <w:t xml:space="preserve"> in improving</w:t>
      </w:r>
      <w:r w:rsidR="00CC6A57" w:rsidRPr="1CA461F1">
        <w:rPr>
          <w:rFonts w:ascii="Times New Roman" w:hAnsi="Times New Roman" w:cs="Times New Roman"/>
          <w:sz w:val="24"/>
          <w:szCs w:val="24"/>
          <w:lang w:val="en-US"/>
        </w:rPr>
        <w:t xml:space="preserve"> </w:t>
      </w:r>
      <w:r w:rsidR="006E30F4" w:rsidRPr="1CA461F1">
        <w:rPr>
          <w:rFonts w:ascii="Times New Roman" w:hAnsi="Times New Roman" w:cs="Times New Roman"/>
          <w:sz w:val="24"/>
          <w:szCs w:val="24"/>
          <w:lang w:val="en-US"/>
        </w:rPr>
        <w:t xml:space="preserve">claims processing within the Department of </w:t>
      </w:r>
      <w:r w:rsidR="00CC6A57" w:rsidRPr="1CA461F1">
        <w:rPr>
          <w:rFonts w:ascii="Times New Roman" w:hAnsi="Times New Roman" w:cs="Times New Roman"/>
          <w:sz w:val="24"/>
          <w:szCs w:val="24"/>
          <w:lang w:val="en-US"/>
        </w:rPr>
        <w:t>Veterans Affairs (V</w:t>
      </w:r>
      <w:r w:rsidR="245AC63E" w:rsidRPr="1CA461F1">
        <w:rPr>
          <w:rFonts w:ascii="Times New Roman" w:hAnsi="Times New Roman" w:cs="Times New Roman"/>
          <w:sz w:val="24"/>
          <w:szCs w:val="24"/>
          <w:lang w:val="en-US"/>
        </w:rPr>
        <w:t>A</w:t>
      </w:r>
      <w:r w:rsidR="00CC6A57" w:rsidRPr="1CA461F1">
        <w:rPr>
          <w:rFonts w:ascii="Times New Roman" w:hAnsi="Times New Roman" w:cs="Times New Roman"/>
          <w:sz w:val="24"/>
          <w:szCs w:val="24"/>
          <w:lang w:val="en-US"/>
        </w:rPr>
        <w:t>)</w:t>
      </w:r>
      <w:r w:rsidR="00694CD4" w:rsidRPr="1CA461F1">
        <w:rPr>
          <w:rFonts w:ascii="Times New Roman" w:hAnsi="Times New Roman" w:cs="Times New Roman"/>
          <w:sz w:val="24"/>
          <w:szCs w:val="24"/>
          <w:lang w:val="en-US"/>
        </w:rPr>
        <w:t xml:space="preserve">. </w:t>
      </w:r>
      <w:r w:rsidR="00770A41" w:rsidRPr="1CA461F1">
        <w:rPr>
          <w:rFonts w:ascii="Times New Roman" w:hAnsi="Times New Roman" w:cs="Times New Roman"/>
          <w:sz w:val="24"/>
          <w:szCs w:val="24"/>
          <w:lang w:val="en-US"/>
        </w:rPr>
        <w:t>T</w:t>
      </w:r>
      <w:r w:rsidR="00694CD4" w:rsidRPr="1CA461F1">
        <w:rPr>
          <w:rFonts w:ascii="Times New Roman" w:hAnsi="Times New Roman" w:cs="Times New Roman"/>
          <w:sz w:val="24"/>
          <w:szCs w:val="24"/>
          <w:lang w:val="en-US"/>
        </w:rPr>
        <w:t>oday</w:t>
      </w:r>
      <w:r w:rsidR="00770A41" w:rsidRPr="1CA461F1">
        <w:rPr>
          <w:rFonts w:ascii="Times New Roman" w:hAnsi="Times New Roman" w:cs="Times New Roman"/>
          <w:sz w:val="24"/>
          <w:szCs w:val="24"/>
          <w:lang w:val="en-US"/>
        </w:rPr>
        <w:t>, that role is more important than ever.</w:t>
      </w:r>
      <w:r w:rsidR="014743EA" w:rsidRPr="1CA461F1">
        <w:rPr>
          <w:rFonts w:ascii="Times New Roman" w:hAnsi="Times New Roman" w:cs="Times New Roman"/>
          <w:sz w:val="24"/>
          <w:szCs w:val="24"/>
          <w:lang w:val="en-US"/>
        </w:rPr>
        <w:t xml:space="preserve"> </w:t>
      </w:r>
      <w:r w:rsidR="61178C17" w:rsidRPr="1CA461F1">
        <w:rPr>
          <w:rFonts w:ascii="Times New Roman" w:hAnsi="Times New Roman" w:cs="Times New Roman"/>
          <w:sz w:val="24"/>
          <w:szCs w:val="24"/>
          <w:lang w:val="en-US"/>
        </w:rPr>
        <w:t>VA</w:t>
      </w:r>
      <w:r w:rsidR="00057F53" w:rsidRPr="1CA461F1">
        <w:rPr>
          <w:rFonts w:ascii="Times New Roman" w:hAnsi="Times New Roman" w:cs="Times New Roman"/>
          <w:sz w:val="24"/>
          <w:szCs w:val="24"/>
          <w:lang w:val="en-US"/>
        </w:rPr>
        <w:t xml:space="preserve"> h</w:t>
      </w:r>
      <w:r w:rsidR="2987FB1C" w:rsidRPr="1CA461F1">
        <w:rPr>
          <w:rFonts w:ascii="Times New Roman" w:hAnsi="Times New Roman" w:cs="Times New Roman"/>
          <w:sz w:val="24"/>
          <w:szCs w:val="24"/>
          <w:lang w:val="en-US"/>
        </w:rPr>
        <w:t xml:space="preserve">as </w:t>
      </w:r>
      <w:r w:rsidR="53B9C753" w:rsidRPr="1CA461F1">
        <w:rPr>
          <w:rFonts w:ascii="Times New Roman" w:hAnsi="Times New Roman" w:cs="Times New Roman"/>
          <w:sz w:val="24"/>
          <w:szCs w:val="24"/>
          <w:lang w:val="en-US"/>
        </w:rPr>
        <w:t>pledged</w:t>
      </w:r>
      <w:r w:rsidR="2987FB1C" w:rsidRPr="1CA461F1">
        <w:rPr>
          <w:rFonts w:ascii="Times New Roman" w:hAnsi="Times New Roman" w:cs="Times New Roman"/>
          <w:sz w:val="24"/>
          <w:szCs w:val="24"/>
          <w:lang w:val="en-US"/>
        </w:rPr>
        <w:t xml:space="preserve"> to serve all veterans </w:t>
      </w:r>
      <w:r w:rsidR="004732A4" w:rsidRPr="1CA461F1">
        <w:rPr>
          <w:rFonts w:ascii="Times New Roman" w:hAnsi="Times New Roman" w:cs="Times New Roman"/>
          <w:sz w:val="24"/>
          <w:szCs w:val="24"/>
          <w:lang w:val="en-US"/>
        </w:rPr>
        <w:t xml:space="preserve">and their families </w:t>
      </w:r>
      <w:r w:rsidR="2987FB1C" w:rsidRPr="1CA461F1">
        <w:rPr>
          <w:rFonts w:ascii="Times New Roman" w:hAnsi="Times New Roman" w:cs="Times New Roman"/>
          <w:sz w:val="24"/>
          <w:szCs w:val="24"/>
          <w:lang w:val="en-US"/>
        </w:rPr>
        <w:t xml:space="preserve">with thoughtfulness and efficiency </w:t>
      </w:r>
      <w:r w:rsidR="004732A4" w:rsidRPr="1CA461F1">
        <w:rPr>
          <w:rFonts w:ascii="Times New Roman" w:hAnsi="Times New Roman" w:cs="Times New Roman"/>
          <w:sz w:val="24"/>
          <w:szCs w:val="24"/>
          <w:lang w:val="en-US"/>
        </w:rPr>
        <w:t>u</w:t>
      </w:r>
      <w:r w:rsidR="2987FB1C" w:rsidRPr="1CA461F1">
        <w:rPr>
          <w:rFonts w:ascii="Times New Roman" w:hAnsi="Times New Roman" w:cs="Times New Roman"/>
          <w:sz w:val="24"/>
          <w:szCs w:val="24"/>
          <w:lang w:val="en-US"/>
        </w:rPr>
        <w:t xml:space="preserve">pon </w:t>
      </w:r>
      <w:r w:rsidR="3EF65CAC" w:rsidRPr="1CA461F1">
        <w:rPr>
          <w:rFonts w:ascii="Times New Roman" w:hAnsi="Times New Roman" w:cs="Times New Roman"/>
          <w:sz w:val="24"/>
          <w:szCs w:val="24"/>
          <w:lang w:val="en-US"/>
        </w:rPr>
        <w:t xml:space="preserve">their </w:t>
      </w:r>
      <w:r w:rsidR="2987FB1C" w:rsidRPr="1CA461F1">
        <w:rPr>
          <w:rFonts w:ascii="Times New Roman" w:hAnsi="Times New Roman" w:cs="Times New Roman"/>
          <w:sz w:val="24"/>
          <w:szCs w:val="24"/>
          <w:lang w:val="en-US"/>
        </w:rPr>
        <w:t>exit</w:t>
      </w:r>
      <w:r w:rsidR="6BCAD42F" w:rsidRPr="1CA461F1">
        <w:rPr>
          <w:rFonts w:ascii="Times New Roman" w:hAnsi="Times New Roman" w:cs="Times New Roman"/>
          <w:sz w:val="24"/>
          <w:szCs w:val="24"/>
          <w:lang w:val="en-US"/>
        </w:rPr>
        <w:t xml:space="preserve"> </w:t>
      </w:r>
      <w:r w:rsidR="2987FB1C" w:rsidRPr="1CA461F1">
        <w:rPr>
          <w:rFonts w:ascii="Times New Roman" w:hAnsi="Times New Roman" w:cs="Times New Roman"/>
          <w:sz w:val="24"/>
          <w:szCs w:val="24"/>
          <w:lang w:val="en-US"/>
        </w:rPr>
        <w:t>of service.</w:t>
      </w:r>
      <w:r w:rsidR="07A142B3" w:rsidRPr="1CA461F1">
        <w:rPr>
          <w:rFonts w:ascii="Times New Roman" w:hAnsi="Times New Roman" w:cs="Times New Roman"/>
          <w:sz w:val="24"/>
          <w:szCs w:val="24"/>
          <w:lang w:val="en-US"/>
        </w:rPr>
        <w:t xml:space="preserve"> </w:t>
      </w:r>
      <w:r w:rsidR="69458F4A" w:rsidRPr="1CA461F1">
        <w:rPr>
          <w:rFonts w:ascii="Times New Roman" w:hAnsi="Times New Roman" w:cs="Times New Roman"/>
          <w:sz w:val="24"/>
          <w:szCs w:val="24"/>
          <w:lang w:val="en-US"/>
        </w:rPr>
        <w:t xml:space="preserve">However, a lack of oversight and proper enforcement mechanisms to ensure third party vendors adhere to the </w:t>
      </w:r>
      <w:r w:rsidR="00C7602D">
        <w:rPr>
          <w:rFonts w:ascii="Times New Roman" w:hAnsi="Times New Roman" w:cs="Times New Roman"/>
          <w:sz w:val="24"/>
          <w:szCs w:val="24"/>
          <w:lang w:val="en-US"/>
        </w:rPr>
        <w:t xml:space="preserve">required levels of </w:t>
      </w:r>
      <w:r w:rsidR="69458F4A" w:rsidRPr="1CA461F1">
        <w:rPr>
          <w:rFonts w:ascii="Times New Roman" w:hAnsi="Times New Roman" w:cs="Times New Roman"/>
          <w:sz w:val="24"/>
          <w:szCs w:val="24"/>
          <w:lang w:val="en-US"/>
        </w:rPr>
        <w:t>accuracy has deplet</w:t>
      </w:r>
      <w:r w:rsidR="00FE2435">
        <w:rPr>
          <w:rFonts w:ascii="Times New Roman" w:hAnsi="Times New Roman" w:cs="Times New Roman"/>
          <w:sz w:val="24"/>
          <w:szCs w:val="24"/>
          <w:lang w:val="en-US"/>
        </w:rPr>
        <w:t>ed</w:t>
      </w:r>
      <w:r w:rsidR="69458F4A" w:rsidRPr="1CA461F1">
        <w:rPr>
          <w:rFonts w:ascii="Times New Roman" w:hAnsi="Times New Roman" w:cs="Times New Roman"/>
          <w:sz w:val="24"/>
          <w:szCs w:val="24"/>
          <w:lang w:val="en-US"/>
        </w:rPr>
        <w:t xml:space="preserve"> </w:t>
      </w:r>
      <w:r w:rsidR="00FE2435">
        <w:rPr>
          <w:rFonts w:ascii="Times New Roman" w:hAnsi="Times New Roman" w:cs="Times New Roman"/>
          <w:sz w:val="24"/>
          <w:szCs w:val="24"/>
          <w:lang w:val="en-US"/>
        </w:rPr>
        <w:t xml:space="preserve">precious </w:t>
      </w:r>
      <w:r w:rsidR="69458F4A" w:rsidRPr="1CA461F1">
        <w:rPr>
          <w:rFonts w:ascii="Times New Roman" w:hAnsi="Times New Roman" w:cs="Times New Roman"/>
          <w:sz w:val="24"/>
          <w:szCs w:val="24"/>
          <w:lang w:val="en-US"/>
        </w:rPr>
        <w:t>time and resources</w:t>
      </w:r>
      <w:r w:rsidR="00FE2435">
        <w:rPr>
          <w:rFonts w:ascii="Times New Roman" w:hAnsi="Times New Roman" w:cs="Times New Roman"/>
          <w:sz w:val="24"/>
          <w:szCs w:val="24"/>
          <w:lang w:val="en-US"/>
        </w:rPr>
        <w:t>,</w:t>
      </w:r>
      <w:r w:rsidR="69458F4A" w:rsidRPr="1CA461F1">
        <w:rPr>
          <w:rFonts w:ascii="Times New Roman" w:hAnsi="Times New Roman" w:cs="Times New Roman"/>
          <w:sz w:val="24"/>
          <w:szCs w:val="24"/>
          <w:lang w:val="en-US"/>
        </w:rPr>
        <w:t xml:space="preserve"> compounding the existing backlog.</w:t>
      </w:r>
    </w:p>
    <w:p w14:paraId="086BC475" w14:textId="26BCACE1" w:rsidR="00782867" w:rsidRPr="0057613C" w:rsidRDefault="4DF2AA2C"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 xml:space="preserve"> </w:t>
      </w:r>
    </w:p>
    <w:p w14:paraId="5B7A13C2" w14:textId="0E405FE6" w:rsidR="00782867" w:rsidRPr="0057613C" w:rsidRDefault="00782867"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The implementation of the</w:t>
      </w:r>
      <w:r w:rsidR="0096391A" w:rsidRPr="1CA461F1">
        <w:rPr>
          <w:rFonts w:ascii="Times New Roman" w:hAnsi="Times New Roman" w:cs="Times New Roman"/>
          <w:sz w:val="24"/>
          <w:szCs w:val="24"/>
          <w:lang w:val="en-US"/>
        </w:rPr>
        <w:t xml:space="preserve"> </w:t>
      </w:r>
      <w:r w:rsidR="0038368A" w:rsidRPr="1CA461F1">
        <w:rPr>
          <w:rFonts w:ascii="Times New Roman" w:hAnsi="Times New Roman" w:cs="Times New Roman"/>
          <w:sz w:val="24"/>
          <w:szCs w:val="24"/>
          <w:lang w:val="en-US"/>
        </w:rPr>
        <w:t xml:space="preserve">Sergeant First Class Health Robinson </w:t>
      </w:r>
      <w:r w:rsidR="0096391A" w:rsidRPr="1CA461F1">
        <w:rPr>
          <w:rFonts w:ascii="Times New Roman" w:hAnsi="Times New Roman" w:cs="Times New Roman"/>
          <w:sz w:val="24"/>
          <w:szCs w:val="24"/>
          <w:lang w:val="en-US"/>
        </w:rPr>
        <w:t xml:space="preserve">Honoring our Promise to Address Comprehensive Toxics (PACT) Act of 2022 </w:t>
      </w:r>
      <w:r w:rsidR="00A87312" w:rsidRPr="1CA461F1">
        <w:rPr>
          <w:rFonts w:ascii="Times New Roman" w:hAnsi="Times New Roman" w:cs="Times New Roman"/>
          <w:sz w:val="24"/>
          <w:szCs w:val="24"/>
          <w:lang w:val="en-US"/>
        </w:rPr>
        <w:t xml:space="preserve">significantly </w:t>
      </w:r>
      <w:r w:rsidR="0051160C" w:rsidRPr="1CA461F1">
        <w:rPr>
          <w:rFonts w:ascii="Times New Roman" w:hAnsi="Times New Roman" w:cs="Times New Roman"/>
          <w:sz w:val="24"/>
          <w:szCs w:val="24"/>
          <w:lang w:val="en-US"/>
        </w:rPr>
        <w:t xml:space="preserve">expanded </w:t>
      </w:r>
      <w:r w:rsidR="00366A49" w:rsidRPr="1CA461F1">
        <w:rPr>
          <w:rFonts w:ascii="Times New Roman" w:hAnsi="Times New Roman" w:cs="Times New Roman"/>
          <w:sz w:val="24"/>
          <w:szCs w:val="24"/>
          <w:lang w:val="en-US"/>
        </w:rPr>
        <w:t xml:space="preserve">eligibility and introduced new complexities to the </w:t>
      </w:r>
      <w:r w:rsidR="00A43E60" w:rsidRPr="1CA461F1">
        <w:rPr>
          <w:rFonts w:ascii="Times New Roman" w:hAnsi="Times New Roman" w:cs="Times New Roman"/>
          <w:sz w:val="24"/>
          <w:szCs w:val="24"/>
          <w:lang w:val="en-US"/>
        </w:rPr>
        <w:t>claim’s</w:t>
      </w:r>
      <w:r w:rsidR="00366A49" w:rsidRPr="1CA461F1">
        <w:rPr>
          <w:rFonts w:ascii="Times New Roman" w:hAnsi="Times New Roman" w:cs="Times New Roman"/>
          <w:sz w:val="24"/>
          <w:szCs w:val="24"/>
          <w:lang w:val="en-US"/>
        </w:rPr>
        <w:t xml:space="preserve"> </w:t>
      </w:r>
      <w:r w:rsidR="005D56A1" w:rsidRPr="1CA461F1">
        <w:rPr>
          <w:rFonts w:ascii="Times New Roman" w:hAnsi="Times New Roman" w:cs="Times New Roman"/>
          <w:sz w:val="24"/>
          <w:szCs w:val="24"/>
          <w:lang w:val="en-US"/>
        </w:rPr>
        <w:t>environment. Unfortunately</w:t>
      </w:r>
      <w:r w:rsidR="004D30F3" w:rsidRPr="1CA461F1">
        <w:rPr>
          <w:rFonts w:ascii="Times New Roman" w:hAnsi="Times New Roman" w:cs="Times New Roman"/>
          <w:sz w:val="24"/>
          <w:szCs w:val="24"/>
          <w:lang w:val="en-US"/>
        </w:rPr>
        <w:t xml:space="preserve">, </w:t>
      </w:r>
      <w:r w:rsidR="00665440" w:rsidRPr="1CA461F1">
        <w:rPr>
          <w:rFonts w:ascii="Times New Roman" w:hAnsi="Times New Roman" w:cs="Times New Roman"/>
          <w:sz w:val="24"/>
          <w:szCs w:val="24"/>
          <w:lang w:val="en-US"/>
        </w:rPr>
        <w:t>The Veterans Benefits Administration (VBA)</w:t>
      </w:r>
      <w:r w:rsidR="00933408" w:rsidRPr="1CA461F1">
        <w:rPr>
          <w:rFonts w:ascii="Times New Roman" w:hAnsi="Times New Roman" w:cs="Times New Roman"/>
          <w:sz w:val="24"/>
          <w:szCs w:val="24"/>
          <w:lang w:val="en-US"/>
        </w:rPr>
        <w:t xml:space="preserve"> was not adequately prepared to absorb</w:t>
      </w:r>
      <w:r w:rsidR="00E8772F" w:rsidRPr="1CA461F1">
        <w:rPr>
          <w:rFonts w:ascii="Times New Roman" w:hAnsi="Times New Roman" w:cs="Times New Roman"/>
          <w:sz w:val="24"/>
          <w:szCs w:val="24"/>
          <w:lang w:val="en-US"/>
        </w:rPr>
        <w:t xml:space="preserve"> this surge</w:t>
      </w:r>
      <w:r w:rsidR="0015469C">
        <w:rPr>
          <w:rFonts w:ascii="Times New Roman" w:hAnsi="Times New Roman" w:cs="Times New Roman"/>
          <w:sz w:val="24"/>
          <w:szCs w:val="24"/>
          <w:lang w:val="en-US"/>
        </w:rPr>
        <w:t xml:space="preserve"> in claims</w:t>
      </w:r>
      <w:r w:rsidR="006F42E5" w:rsidRPr="1CA461F1">
        <w:rPr>
          <w:rFonts w:ascii="Times New Roman" w:hAnsi="Times New Roman" w:cs="Times New Roman"/>
          <w:sz w:val="24"/>
          <w:szCs w:val="24"/>
          <w:lang w:val="en-US"/>
        </w:rPr>
        <w:t>. While the law</w:t>
      </w:r>
      <w:r w:rsidR="00FD7148" w:rsidRPr="1CA461F1">
        <w:rPr>
          <w:rFonts w:ascii="Times New Roman" w:hAnsi="Times New Roman" w:cs="Times New Roman"/>
          <w:sz w:val="24"/>
          <w:szCs w:val="24"/>
          <w:lang w:val="en-US"/>
        </w:rPr>
        <w:t>’</w:t>
      </w:r>
      <w:r w:rsidR="006F42E5" w:rsidRPr="1CA461F1">
        <w:rPr>
          <w:rFonts w:ascii="Times New Roman" w:hAnsi="Times New Roman" w:cs="Times New Roman"/>
          <w:sz w:val="24"/>
          <w:szCs w:val="24"/>
          <w:lang w:val="en-US"/>
        </w:rPr>
        <w:t>s intent</w:t>
      </w:r>
      <w:r w:rsidR="002F3753" w:rsidRPr="1CA461F1">
        <w:rPr>
          <w:rFonts w:ascii="Times New Roman" w:hAnsi="Times New Roman" w:cs="Times New Roman"/>
          <w:sz w:val="24"/>
          <w:szCs w:val="24"/>
          <w:lang w:val="en-US"/>
        </w:rPr>
        <w:t xml:space="preserve"> was to improve outcomes for toxic exposed veterans</w:t>
      </w:r>
      <w:r w:rsidR="004463B9" w:rsidRPr="1CA461F1">
        <w:rPr>
          <w:rFonts w:ascii="Times New Roman" w:hAnsi="Times New Roman" w:cs="Times New Roman"/>
          <w:sz w:val="24"/>
          <w:szCs w:val="24"/>
          <w:lang w:val="en-US"/>
        </w:rPr>
        <w:t xml:space="preserve">, the result has been </w:t>
      </w:r>
      <w:r w:rsidR="00DB76FB" w:rsidRPr="1CA461F1">
        <w:rPr>
          <w:rFonts w:ascii="Times New Roman" w:hAnsi="Times New Roman" w:cs="Times New Roman"/>
          <w:sz w:val="24"/>
          <w:szCs w:val="24"/>
          <w:lang w:val="en-US"/>
        </w:rPr>
        <w:t>a renewed backlog</w:t>
      </w:r>
      <w:r w:rsidR="000274C6" w:rsidRPr="1CA461F1">
        <w:rPr>
          <w:rFonts w:ascii="Times New Roman" w:hAnsi="Times New Roman" w:cs="Times New Roman"/>
          <w:sz w:val="24"/>
          <w:szCs w:val="24"/>
          <w:lang w:val="en-US"/>
        </w:rPr>
        <w:t xml:space="preserve"> and an overwhelmed workforce</w:t>
      </w:r>
      <w:r w:rsidR="00AC28E7" w:rsidRPr="1CA461F1">
        <w:rPr>
          <w:rFonts w:ascii="Times New Roman" w:hAnsi="Times New Roman" w:cs="Times New Roman"/>
          <w:sz w:val="24"/>
          <w:szCs w:val="24"/>
          <w:lang w:val="en-US"/>
        </w:rPr>
        <w:t xml:space="preserve"> struggling under shifting guidance</w:t>
      </w:r>
      <w:r w:rsidR="00BA2497" w:rsidRPr="1CA461F1">
        <w:rPr>
          <w:rFonts w:ascii="Times New Roman" w:hAnsi="Times New Roman" w:cs="Times New Roman"/>
          <w:sz w:val="24"/>
          <w:szCs w:val="24"/>
          <w:lang w:val="en-US"/>
        </w:rPr>
        <w:t>, inconsistent training,</w:t>
      </w:r>
      <w:r w:rsidR="00AC34FF" w:rsidRPr="1CA461F1">
        <w:rPr>
          <w:rFonts w:ascii="Times New Roman" w:hAnsi="Times New Roman" w:cs="Times New Roman"/>
          <w:sz w:val="24"/>
          <w:szCs w:val="24"/>
          <w:lang w:val="en-US"/>
        </w:rPr>
        <w:t xml:space="preserve"> outdated </w:t>
      </w:r>
      <w:r w:rsidR="00AC34FF" w:rsidRPr="1CA461F1">
        <w:rPr>
          <w:rFonts w:ascii="Times New Roman" w:hAnsi="Times New Roman" w:cs="Times New Roman"/>
          <w:sz w:val="24"/>
          <w:szCs w:val="24"/>
          <w:lang w:val="en-US"/>
        </w:rPr>
        <w:lastRenderedPageBreak/>
        <w:t>development standards</w:t>
      </w:r>
      <w:r w:rsidR="00791B16" w:rsidRPr="1CA461F1">
        <w:rPr>
          <w:rFonts w:ascii="Times New Roman" w:hAnsi="Times New Roman" w:cs="Times New Roman"/>
          <w:sz w:val="24"/>
          <w:szCs w:val="24"/>
          <w:lang w:val="en-US"/>
        </w:rPr>
        <w:t>,</w:t>
      </w:r>
      <w:r w:rsidR="00AC28E7" w:rsidRPr="1CA461F1">
        <w:rPr>
          <w:rFonts w:ascii="Times New Roman" w:hAnsi="Times New Roman" w:cs="Times New Roman"/>
          <w:sz w:val="24"/>
          <w:szCs w:val="24"/>
          <w:lang w:val="en-US"/>
        </w:rPr>
        <w:t xml:space="preserve"> and rotational leadership.</w:t>
      </w:r>
      <w:r w:rsidR="007D5CC7" w:rsidRPr="1CA461F1">
        <w:rPr>
          <w:rFonts w:ascii="Times New Roman" w:hAnsi="Times New Roman" w:cs="Times New Roman"/>
          <w:sz w:val="24"/>
          <w:szCs w:val="24"/>
          <w:lang w:val="en-US"/>
        </w:rPr>
        <w:t xml:space="preserve"> The challenges are not limited to</w:t>
      </w:r>
      <w:r w:rsidR="00CA3C68" w:rsidRPr="1CA461F1">
        <w:rPr>
          <w:rFonts w:ascii="Times New Roman" w:hAnsi="Times New Roman" w:cs="Times New Roman"/>
          <w:sz w:val="24"/>
          <w:szCs w:val="24"/>
          <w:lang w:val="en-US"/>
        </w:rPr>
        <w:t xml:space="preserve"> </w:t>
      </w:r>
      <w:r w:rsidR="00F4490E">
        <w:rPr>
          <w:rFonts w:ascii="Times New Roman" w:hAnsi="Times New Roman" w:cs="Times New Roman"/>
          <w:sz w:val="24"/>
          <w:szCs w:val="24"/>
          <w:lang w:val="en-US"/>
        </w:rPr>
        <w:t xml:space="preserve">gaps in </w:t>
      </w:r>
      <w:r w:rsidR="00CA3C68" w:rsidRPr="1CA461F1">
        <w:rPr>
          <w:rFonts w:ascii="Times New Roman" w:hAnsi="Times New Roman" w:cs="Times New Roman"/>
          <w:sz w:val="24"/>
          <w:szCs w:val="24"/>
          <w:lang w:val="en-US"/>
        </w:rPr>
        <w:t>contractor oversight alone</w:t>
      </w:r>
      <w:r w:rsidR="00C046F8" w:rsidRPr="1CA461F1">
        <w:rPr>
          <w:rFonts w:ascii="Times New Roman" w:hAnsi="Times New Roman" w:cs="Times New Roman"/>
          <w:sz w:val="24"/>
          <w:szCs w:val="24"/>
          <w:lang w:val="en-US"/>
        </w:rPr>
        <w:t>.</w:t>
      </w:r>
      <w:r w:rsidR="006365A6" w:rsidRPr="1CA461F1">
        <w:rPr>
          <w:rFonts w:ascii="Times New Roman" w:hAnsi="Times New Roman" w:cs="Times New Roman"/>
          <w:sz w:val="24"/>
          <w:szCs w:val="24"/>
          <w:lang w:val="en-US"/>
        </w:rPr>
        <w:t xml:space="preserve"> At the heart of t</w:t>
      </w:r>
      <w:r w:rsidR="0080002C" w:rsidRPr="1CA461F1">
        <w:rPr>
          <w:rFonts w:ascii="Times New Roman" w:hAnsi="Times New Roman" w:cs="Times New Roman"/>
          <w:sz w:val="24"/>
          <w:szCs w:val="24"/>
          <w:lang w:val="en-US"/>
        </w:rPr>
        <w:t>he issue is VBA’s</w:t>
      </w:r>
      <w:r w:rsidR="00D63DBD" w:rsidRPr="1CA461F1">
        <w:rPr>
          <w:rFonts w:ascii="Times New Roman" w:hAnsi="Times New Roman" w:cs="Times New Roman"/>
          <w:sz w:val="24"/>
          <w:szCs w:val="24"/>
          <w:lang w:val="en-US"/>
        </w:rPr>
        <w:t xml:space="preserve"> internal capacity to train</w:t>
      </w:r>
      <w:r w:rsidR="00231441" w:rsidRPr="1CA461F1">
        <w:rPr>
          <w:rFonts w:ascii="Times New Roman" w:hAnsi="Times New Roman" w:cs="Times New Roman"/>
          <w:sz w:val="24"/>
          <w:szCs w:val="24"/>
          <w:lang w:val="en-US"/>
        </w:rPr>
        <w:t>, equip, and support its own staff</w:t>
      </w:r>
      <w:r w:rsidR="001922C1" w:rsidRPr="1CA461F1">
        <w:rPr>
          <w:rFonts w:ascii="Times New Roman" w:hAnsi="Times New Roman" w:cs="Times New Roman"/>
          <w:sz w:val="24"/>
          <w:szCs w:val="24"/>
          <w:lang w:val="en-US"/>
        </w:rPr>
        <w:t xml:space="preserve"> in executing these </w:t>
      </w:r>
      <w:r w:rsidR="00A43E60" w:rsidRPr="1CA461F1">
        <w:rPr>
          <w:rFonts w:ascii="Times New Roman" w:hAnsi="Times New Roman" w:cs="Times New Roman"/>
          <w:sz w:val="24"/>
          <w:szCs w:val="24"/>
          <w:lang w:val="en-US"/>
        </w:rPr>
        <w:t>responsibilities with consistency and care.</w:t>
      </w:r>
    </w:p>
    <w:p w14:paraId="09A8EC06" w14:textId="77777777" w:rsidR="00607291" w:rsidRPr="0057613C" w:rsidRDefault="00607291" w:rsidP="1CA461F1">
      <w:pPr>
        <w:jc w:val="both"/>
        <w:rPr>
          <w:rFonts w:ascii="Times New Roman" w:hAnsi="Times New Roman" w:cs="Times New Roman"/>
          <w:sz w:val="24"/>
          <w:szCs w:val="24"/>
          <w:lang w:val="en-US"/>
        </w:rPr>
      </w:pPr>
    </w:p>
    <w:p w14:paraId="3257ABEB" w14:textId="33FDC471" w:rsidR="002229EF" w:rsidRPr="0057613C" w:rsidRDefault="00607291"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The American Legion has observed that claims</w:t>
      </w:r>
      <w:r w:rsidR="008A0977" w:rsidRPr="1CA461F1">
        <w:rPr>
          <w:rFonts w:ascii="Times New Roman" w:hAnsi="Times New Roman" w:cs="Times New Roman"/>
          <w:sz w:val="24"/>
          <w:szCs w:val="24"/>
          <w:lang w:val="en-US"/>
        </w:rPr>
        <w:t xml:space="preserve"> are being delayed </w:t>
      </w:r>
      <w:r w:rsidR="00BC418C" w:rsidRPr="1CA461F1">
        <w:rPr>
          <w:rFonts w:ascii="Times New Roman" w:hAnsi="Times New Roman" w:cs="Times New Roman"/>
          <w:sz w:val="24"/>
          <w:szCs w:val="24"/>
          <w:lang w:val="en-US"/>
        </w:rPr>
        <w:t xml:space="preserve">or </w:t>
      </w:r>
      <w:r w:rsidR="006B2637">
        <w:rPr>
          <w:rFonts w:ascii="Times New Roman" w:hAnsi="Times New Roman" w:cs="Times New Roman"/>
          <w:sz w:val="24"/>
          <w:szCs w:val="24"/>
          <w:lang w:val="en-US"/>
        </w:rPr>
        <w:t xml:space="preserve">erroneously </w:t>
      </w:r>
      <w:r w:rsidR="0065295D" w:rsidRPr="1CA461F1">
        <w:rPr>
          <w:rFonts w:ascii="Times New Roman" w:hAnsi="Times New Roman" w:cs="Times New Roman"/>
          <w:sz w:val="24"/>
          <w:szCs w:val="24"/>
          <w:lang w:val="en-US"/>
        </w:rPr>
        <w:t xml:space="preserve">denied not solely because of exam </w:t>
      </w:r>
      <w:r w:rsidR="004E3076" w:rsidRPr="1CA461F1">
        <w:rPr>
          <w:rFonts w:ascii="Times New Roman" w:hAnsi="Times New Roman" w:cs="Times New Roman"/>
          <w:sz w:val="24"/>
          <w:szCs w:val="24"/>
          <w:lang w:val="en-US"/>
        </w:rPr>
        <w:t xml:space="preserve">quality, </w:t>
      </w:r>
      <w:r w:rsidR="00FD7118" w:rsidRPr="1CA461F1">
        <w:rPr>
          <w:rFonts w:ascii="Times New Roman" w:hAnsi="Times New Roman" w:cs="Times New Roman"/>
          <w:sz w:val="24"/>
          <w:szCs w:val="24"/>
          <w:lang w:val="en-US"/>
        </w:rPr>
        <w:t xml:space="preserve">but </w:t>
      </w:r>
      <w:r w:rsidR="006B2637">
        <w:rPr>
          <w:rFonts w:ascii="Times New Roman" w:hAnsi="Times New Roman" w:cs="Times New Roman"/>
          <w:sz w:val="24"/>
          <w:szCs w:val="24"/>
          <w:lang w:val="en-US"/>
        </w:rPr>
        <w:t xml:space="preserve">also due to </w:t>
      </w:r>
      <w:r w:rsidR="00FD7118" w:rsidRPr="1CA461F1">
        <w:rPr>
          <w:rFonts w:ascii="Times New Roman" w:hAnsi="Times New Roman" w:cs="Times New Roman"/>
          <w:sz w:val="24"/>
          <w:szCs w:val="24"/>
          <w:lang w:val="en-US"/>
        </w:rPr>
        <w:t xml:space="preserve">insufficient </w:t>
      </w:r>
      <w:r w:rsidR="006B2637">
        <w:rPr>
          <w:rFonts w:ascii="Times New Roman" w:hAnsi="Times New Roman" w:cs="Times New Roman"/>
          <w:sz w:val="24"/>
          <w:szCs w:val="24"/>
          <w:lang w:val="en-US"/>
        </w:rPr>
        <w:t xml:space="preserve">staff </w:t>
      </w:r>
      <w:r w:rsidR="00FD7118" w:rsidRPr="1CA461F1">
        <w:rPr>
          <w:rFonts w:ascii="Times New Roman" w:hAnsi="Times New Roman" w:cs="Times New Roman"/>
          <w:sz w:val="24"/>
          <w:szCs w:val="24"/>
          <w:lang w:val="en-US"/>
        </w:rPr>
        <w:t>onboarding</w:t>
      </w:r>
      <w:r w:rsidR="00FB4454" w:rsidRPr="1CA461F1">
        <w:rPr>
          <w:rFonts w:ascii="Times New Roman" w:hAnsi="Times New Roman" w:cs="Times New Roman"/>
          <w:sz w:val="24"/>
          <w:szCs w:val="24"/>
          <w:lang w:val="en-US"/>
        </w:rPr>
        <w:t>, lack of real time coaching</w:t>
      </w:r>
      <w:r w:rsidR="002871A3" w:rsidRPr="1CA461F1">
        <w:rPr>
          <w:rFonts w:ascii="Times New Roman" w:hAnsi="Times New Roman" w:cs="Times New Roman"/>
          <w:sz w:val="24"/>
          <w:szCs w:val="24"/>
          <w:lang w:val="en-US"/>
        </w:rPr>
        <w:t>, and procedural misinterpretation.</w:t>
      </w:r>
      <w:r w:rsidR="001B2393" w:rsidRPr="1CA461F1">
        <w:rPr>
          <w:rFonts w:ascii="Times New Roman" w:hAnsi="Times New Roman" w:cs="Times New Roman"/>
          <w:sz w:val="24"/>
          <w:szCs w:val="24"/>
          <w:lang w:val="en-US"/>
        </w:rPr>
        <w:t xml:space="preserve"> A deeper invest</w:t>
      </w:r>
      <w:r w:rsidR="7241916F" w:rsidRPr="1CA461F1">
        <w:rPr>
          <w:rFonts w:ascii="Times New Roman" w:hAnsi="Times New Roman" w:cs="Times New Roman"/>
          <w:sz w:val="24"/>
          <w:szCs w:val="24"/>
          <w:lang w:val="en-US"/>
        </w:rPr>
        <w:t>igation</w:t>
      </w:r>
      <w:r w:rsidR="00225C62" w:rsidRPr="1CA461F1">
        <w:rPr>
          <w:rFonts w:ascii="Times New Roman" w:hAnsi="Times New Roman" w:cs="Times New Roman"/>
          <w:sz w:val="24"/>
          <w:szCs w:val="24"/>
          <w:lang w:val="en-US"/>
        </w:rPr>
        <w:t xml:space="preserve"> in</w:t>
      </w:r>
      <w:r w:rsidR="413F289B" w:rsidRPr="1CA461F1">
        <w:rPr>
          <w:rFonts w:ascii="Times New Roman" w:hAnsi="Times New Roman" w:cs="Times New Roman"/>
          <w:sz w:val="24"/>
          <w:szCs w:val="24"/>
          <w:lang w:val="en-US"/>
        </w:rPr>
        <w:t>to</w:t>
      </w:r>
      <w:r w:rsidR="00225C62" w:rsidRPr="1CA461F1">
        <w:rPr>
          <w:rFonts w:ascii="Times New Roman" w:hAnsi="Times New Roman" w:cs="Times New Roman"/>
          <w:sz w:val="24"/>
          <w:szCs w:val="24"/>
          <w:lang w:val="en-US"/>
        </w:rPr>
        <w:t xml:space="preserve"> VBA’s training </w:t>
      </w:r>
      <w:r w:rsidR="00FC3141" w:rsidRPr="1CA461F1">
        <w:rPr>
          <w:rFonts w:ascii="Times New Roman" w:hAnsi="Times New Roman" w:cs="Times New Roman"/>
          <w:sz w:val="24"/>
          <w:szCs w:val="24"/>
          <w:lang w:val="en-US"/>
        </w:rPr>
        <w:t xml:space="preserve">infrastructure </w:t>
      </w:r>
      <w:r w:rsidR="00B03445" w:rsidRPr="1CA461F1">
        <w:rPr>
          <w:rFonts w:ascii="Times New Roman" w:hAnsi="Times New Roman" w:cs="Times New Roman"/>
          <w:sz w:val="24"/>
          <w:szCs w:val="24"/>
          <w:lang w:val="en-US"/>
        </w:rPr>
        <w:t>reveals</w:t>
      </w:r>
      <w:r w:rsidR="00FC3141" w:rsidRPr="1CA461F1">
        <w:rPr>
          <w:rFonts w:ascii="Times New Roman" w:hAnsi="Times New Roman" w:cs="Times New Roman"/>
          <w:sz w:val="24"/>
          <w:szCs w:val="24"/>
          <w:lang w:val="en-US"/>
        </w:rPr>
        <w:t xml:space="preserve"> that</w:t>
      </w:r>
      <w:r w:rsidR="009C2173" w:rsidRPr="1CA461F1">
        <w:rPr>
          <w:rFonts w:ascii="Times New Roman" w:hAnsi="Times New Roman" w:cs="Times New Roman"/>
          <w:sz w:val="24"/>
          <w:szCs w:val="24"/>
          <w:lang w:val="en-US"/>
        </w:rPr>
        <w:t xml:space="preserve"> claims processors, raters</w:t>
      </w:r>
      <w:r w:rsidR="00866BB7" w:rsidRPr="1CA461F1">
        <w:rPr>
          <w:rFonts w:ascii="Times New Roman" w:hAnsi="Times New Roman" w:cs="Times New Roman"/>
          <w:sz w:val="24"/>
          <w:szCs w:val="24"/>
          <w:lang w:val="en-US"/>
        </w:rPr>
        <w:t xml:space="preserve"> and quality review personnel</w:t>
      </w:r>
      <w:r w:rsidR="00181DF8" w:rsidRPr="1CA461F1">
        <w:rPr>
          <w:rFonts w:ascii="Times New Roman" w:hAnsi="Times New Roman" w:cs="Times New Roman"/>
          <w:sz w:val="24"/>
          <w:szCs w:val="24"/>
          <w:lang w:val="en-US"/>
        </w:rPr>
        <w:t xml:space="preserve"> are critical </w:t>
      </w:r>
      <w:r w:rsidR="00934CAF" w:rsidRPr="1CA461F1">
        <w:rPr>
          <w:rFonts w:ascii="Times New Roman" w:hAnsi="Times New Roman" w:cs="Times New Roman"/>
          <w:sz w:val="24"/>
          <w:szCs w:val="24"/>
          <w:lang w:val="en-US"/>
        </w:rPr>
        <w:t xml:space="preserve">to </w:t>
      </w:r>
      <w:r w:rsidR="3FD12AF2" w:rsidRPr="1CA461F1">
        <w:rPr>
          <w:rFonts w:ascii="Times New Roman" w:hAnsi="Times New Roman" w:cs="Times New Roman"/>
          <w:sz w:val="24"/>
          <w:szCs w:val="24"/>
          <w:lang w:val="en-US"/>
        </w:rPr>
        <w:t>upholding</w:t>
      </w:r>
      <w:r w:rsidR="00934CAF" w:rsidRPr="1CA461F1">
        <w:rPr>
          <w:rFonts w:ascii="Times New Roman" w:hAnsi="Times New Roman" w:cs="Times New Roman"/>
          <w:sz w:val="24"/>
          <w:szCs w:val="24"/>
          <w:lang w:val="en-US"/>
        </w:rPr>
        <w:t xml:space="preserve"> the </w:t>
      </w:r>
      <w:r w:rsidR="00FB7929" w:rsidRPr="1CA461F1">
        <w:rPr>
          <w:rFonts w:ascii="Times New Roman" w:hAnsi="Times New Roman" w:cs="Times New Roman"/>
          <w:sz w:val="24"/>
          <w:szCs w:val="24"/>
          <w:lang w:val="en-US"/>
        </w:rPr>
        <w:t xml:space="preserve">mission </w:t>
      </w:r>
      <w:r w:rsidR="00B03445" w:rsidRPr="1CA461F1">
        <w:rPr>
          <w:rFonts w:ascii="Times New Roman" w:hAnsi="Times New Roman" w:cs="Times New Roman"/>
          <w:sz w:val="24"/>
          <w:szCs w:val="24"/>
          <w:lang w:val="en-US"/>
        </w:rPr>
        <w:t xml:space="preserve">of the PACT </w:t>
      </w:r>
      <w:r w:rsidR="004D7017" w:rsidRPr="1CA461F1">
        <w:rPr>
          <w:rFonts w:ascii="Times New Roman" w:hAnsi="Times New Roman" w:cs="Times New Roman"/>
          <w:sz w:val="24"/>
          <w:szCs w:val="24"/>
          <w:lang w:val="en-US"/>
        </w:rPr>
        <w:t>Act.</w:t>
      </w:r>
      <w:r w:rsidR="00B03445" w:rsidRPr="1CA461F1">
        <w:rPr>
          <w:rFonts w:ascii="Times New Roman" w:hAnsi="Times New Roman" w:cs="Times New Roman"/>
          <w:sz w:val="24"/>
          <w:szCs w:val="24"/>
          <w:lang w:val="en-US"/>
        </w:rPr>
        <w:t xml:space="preserve"> </w:t>
      </w:r>
      <w:r w:rsidR="53D5473F" w:rsidRPr="1CA461F1">
        <w:rPr>
          <w:rFonts w:ascii="Times New Roman" w:hAnsi="Times New Roman" w:cs="Times New Roman"/>
          <w:sz w:val="24"/>
          <w:szCs w:val="24"/>
          <w:lang w:val="en-US"/>
        </w:rPr>
        <w:t xml:space="preserve">As our nation’s technology capabilities and </w:t>
      </w:r>
      <w:r w:rsidR="168FD996" w:rsidRPr="1CA461F1">
        <w:rPr>
          <w:rFonts w:ascii="Times New Roman" w:hAnsi="Times New Roman" w:cs="Times New Roman"/>
          <w:sz w:val="24"/>
          <w:szCs w:val="24"/>
          <w:lang w:val="en-US"/>
        </w:rPr>
        <w:t>access</w:t>
      </w:r>
      <w:r w:rsidR="53D5473F" w:rsidRPr="1CA461F1">
        <w:rPr>
          <w:rFonts w:ascii="Times New Roman" w:hAnsi="Times New Roman" w:cs="Times New Roman"/>
          <w:sz w:val="24"/>
          <w:szCs w:val="24"/>
          <w:lang w:val="en-US"/>
        </w:rPr>
        <w:t xml:space="preserve"> improves, it is imperative that </w:t>
      </w:r>
      <w:r w:rsidR="616D6F52" w:rsidRPr="1CA461F1">
        <w:rPr>
          <w:rFonts w:ascii="Times New Roman" w:hAnsi="Times New Roman" w:cs="Times New Roman"/>
          <w:sz w:val="24"/>
          <w:szCs w:val="24"/>
          <w:lang w:val="en-US"/>
        </w:rPr>
        <w:t>the claims process</w:t>
      </w:r>
      <w:r w:rsidR="53D5473F" w:rsidRPr="1CA461F1">
        <w:rPr>
          <w:rFonts w:ascii="Times New Roman" w:hAnsi="Times New Roman" w:cs="Times New Roman"/>
          <w:sz w:val="24"/>
          <w:szCs w:val="24"/>
          <w:lang w:val="en-US"/>
        </w:rPr>
        <w:t xml:space="preserve"> is continuously modernized and streamlined.</w:t>
      </w:r>
      <w:r w:rsidR="2F3C48C3" w:rsidRPr="1CA461F1">
        <w:rPr>
          <w:rFonts w:ascii="Times New Roman" w:hAnsi="Times New Roman" w:cs="Times New Roman"/>
          <w:sz w:val="24"/>
          <w:szCs w:val="24"/>
          <w:lang w:val="en-US"/>
        </w:rPr>
        <w:t xml:space="preserve"> </w:t>
      </w:r>
    </w:p>
    <w:p w14:paraId="7128902D" w14:textId="77777777" w:rsidR="002229EF" w:rsidRPr="0057613C" w:rsidRDefault="002229EF" w:rsidP="1CA461F1">
      <w:pPr>
        <w:jc w:val="both"/>
        <w:rPr>
          <w:rFonts w:ascii="Times New Roman" w:hAnsi="Times New Roman" w:cs="Times New Roman"/>
          <w:sz w:val="24"/>
          <w:szCs w:val="24"/>
          <w:lang w:val="en-US"/>
        </w:rPr>
      </w:pPr>
    </w:p>
    <w:p w14:paraId="5CA2483F" w14:textId="0402A619" w:rsidR="002C0365" w:rsidRPr="0057613C" w:rsidRDefault="53D5473F" w:rsidP="1CA461F1">
      <w:pPr>
        <w:jc w:val="both"/>
        <w:rPr>
          <w:rFonts w:ascii="Times New Roman" w:hAnsi="Times New Roman" w:cs="Times New Roman"/>
          <w:sz w:val="24"/>
          <w:szCs w:val="24"/>
        </w:rPr>
      </w:pPr>
      <w:r w:rsidRPr="0057613C">
        <w:rPr>
          <w:rFonts w:ascii="Times New Roman" w:hAnsi="Times New Roman" w:cs="Times New Roman"/>
          <w:sz w:val="24"/>
          <w:szCs w:val="24"/>
          <w:lang w:val="en-US"/>
        </w:rPr>
        <w:t xml:space="preserve">The American Legion is a resolution-based </w:t>
      </w:r>
      <w:r w:rsidR="7C9A662C" w:rsidRPr="0057613C">
        <w:rPr>
          <w:rFonts w:ascii="Times New Roman" w:hAnsi="Times New Roman" w:cs="Times New Roman"/>
          <w:sz w:val="24"/>
          <w:szCs w:val="24"/>
          <w:lang w:val="en-US"/>
        </w:rPr>
        <w:t>organization, and the</w:t>
      </w:r>
      <w:r w:rsidRPr="0057613C">
        <w:rPr>
          <w:rFonts w:ascii="Times New Roman" w:hAnsi="Times New Roman" w:cs="Times New Roman"/>
          <w:sz w:val="24"/>
          <w:szCs w:val="24"/>
          <w:lang w:val="en-US"/>
        </w:rPr>
        <w:t xml:space="preserve"> following resolution support</w:t>
      </w:r>
      <w:r w:rsidR="1D06E289" w:rsidRPr="0057613C">
        <w:rPr>
          <w:rFonts w:ascii="Times New Roman" w:hAnsi="Times New Roman" w:cs="Times New Roman"/>
          <w:sz w:val="24"/>
          <w:szCs w:val="24"/>
          <w:lang w:val="en-US"/>
        </w:rPr>
        <w:t>s</w:t>
      </w:r>
      <w:r w:rsidRPr="0057613C">
        <w:rPr>
          <w:rFonts w:ascii="Times New Roman" w:hAnsi="Times New Roman" w:cs="Times New Roman"/>
          <w:sz w:val="24"/>
          <w:szCs w:val="24"/>
          <w:lang w:val="en-US"/>
        </w:rPr>
        <w:t xml:space="preserve"> and inform</w:t>
      </w:r>
      <w:r w:rsidR="79BA853B" w:rsidRPr="0057613C">
        <w:rPr>
          <w:rFonts w:ascii="Times New Roman" w:hAnsi="Times New Roman" w:cs="Times New Roman"/>
          <w:sz w:val="24"/>
          <w:szCs w:val="24"/>
          <w:lang w:val="en-US"/>
        </w:rPr>
        <w:t>s</w:t>
      </w:r>
      <w:r w:rsidRPr="0057613C">
        <w:rPr>
          <w:rFonts w:ascii="Times New Roman" w:hAnsi="Times New Roman" w:cs="Times New Roman"/>
          <w:sz w:val="24"/>
          <w:szCs w:val="24"/>
          <w:lang w:val="en-US"/>
        </w:rPr>
        <w:t xml:space="preserve"> </w:t>
      </w:r>
      <w:r w:rsidR="00DB2246">
        <w:rPr>
          <w:rFonts w:ascii="Times New Roman" w:hAnsi="Times New Roman" w:cs="Times New Roman"/>
          <w:sz w:val="24"/>
          <w:szCs w:val="24"/>
          <w:lang w:val="en-US"/>
        </w:rPr>
        <w:t>our</w:t>
      </w:r>
      <w:r w:rsidRPr="0057613C">
        <w:rPr>
          <w:rFonts w:ascii="Times New Roman" w:hAnsi="Times New Roman" w:cs="Times New Roman"/>
          <w:sz w:val="24"/>
          <w:szCs w:val="24"/>
          <w:lang w:val="en-US"/>
        </w:rPr>
        <w:t xml:space="preserve"> recommendations below: Resolution No. 1</w:t>
      </w:r>
      <w:r w:rsidR="00C602C0" w:rsidRPr="0057613C">
        <w:rPr>
          <w:rFonts w:ascii="Times New Roman" w:hAnsi="Times New Roman" w:cs="Times New Roman"/>
          <w:sz w:val="24"/>
          <w:szCs w:val="24"/>
          <w:lang w:val="en-US"/>
        </w:rPr>
        <w:t>23</w:t>
      </w:r>
      <w:r w:rsidRPr="0057613C">
        <w:rPr>
          <w:rFonts w:ascii="Times New Roman" w:hAnsi="Times New Roman" w:cs="Times New Roman"/>
          <w:sz w:val="24"/>
          <w:szCs w:val="24"/>
          <w:lang w:val="en-US"/>
        </w:rPr>
        <w:t xml:space="preserve">: </w:t>
      </w:r>
      <w:r w:rsidR="009B4E39" w:rsidRPr="0057613C">
        <w:rPr>
          <w:rFonts w:ascii="Times New Roman" w:hAnsi="Times New Roman" w:cs="Times New Roman"/>
          <w:sz w:val="24"/>
          <w:szCs w:val="24"/>
          <w:lang w:val="en-US"/>
        </w:rPr>
        <w:t>Increase the Transparency of the Veterans Benefits Administration's Claim Processing.</w:t>
      </w:r>
      <w:r w:rsidR="009B4E39" w:rsidRPr="0057613C">
        <w:rPr>
          <w:rStyle w:val="FootnoteReference"/>
          <w:rFonts w:ascii="Times New Roman" w:eastAsia="Times New Roman" w:hAnsi="Times New Roman" w:cs="Times New Roman"/>
          <w:sz w:val="24"/>
          <w:szCs w:val="24"/>
          <w:lang w:val="en-US"/>
        </w:rPr>
        <w:footnoteReference w:id="2"/>
      </w:r>
      <w:r w:rsidR="00726944" w:rsidRPr="0057613C">
        <w:rPr>
          <w:rFonts w:ascii="Times New Roman" w:hAnsi="Times New Roman" w:cs="Times New Roman"/>
          <w:sz w:val="24"/>
          <w:szCs w:val="24"/>
          <w:lang w:val="en-US"/>
        </w:rPr>
        <w:t xml:space="preserve"> </w:t>
      </w:r>
      <w:r w:rsidRPr="0057613C">
        <w:rPr>
          <w:rFonts w:ascii="Times New Roman" w:hAnsi="Times New Roman" w:cs="Times New Roman"/>
          <w:sz w:val="24"/>
          <w:szCs w:val="24"/>
          <w:lang w:val="en-US"/>
        </w:rPr>
        <w:t xml:space="preserve">The American Legion </w:t>
      </w:r>
      <w:r w:rsidR="00297656" w:rsidRPr="0057613C">
        <w:rPr>
          <w:rFonts w:ascii="Times New Roman" w:hAnsi="Times New Roman" w:cs="Times New Roman"/>
          <w:sz w:val="24"/>
          <w:szCs w:val="24"/>
          <w:lang w:val="en-US"/>
        </w:rPr>
        <w:t>stands ready to assist</w:t>
      </w:r>
      <w:r w:rsidR="000B3986" w:rsidRPr="0057613C">
        <w:rPr>
          <w:rFonts w:ascii="Times New Roman" w:hAnsi="Times New Roman" w:cs="Times New Roman"/>
          <w:sz w:val="24"/>
          <w:szCs w:val="24"/>
          <w:lang w:val="en-US"/>
        </w:rPr>
        <w:t xml:space="preserve">, not only </w:t>
      </w:r>
      <w:r w:rsidR="009A5883" w:rsidRPr="0057613C">
        <w:rPr>
          <w:rFonts w:ascii="Times New Roman" w:hAnsi="Times New Roman" w:cs="Times New Roman"/>
          <w:sz w:val="24"/>
          <w:szCs w:val="24"/>
          <w:lang w:val="en-US"/>
        </w:rPr>
        <w:t xml:space="preserve">by highlighting the problems, but offering concrete and actionable solutions in collaboration with </w:t>
      </w:r>
      <w:r w:rsidR="006F682C">
        <w:rPr>
          <w:rFonts w:ascii="Times New Roman" w:hAnsi="Times New Roman" w:cs="Times New Roman"/>
          <w:sz w:val="24"/>
          <w:szCs w:val="24"/>
          <w:lang w:val="en-US"/>
        </w:rPr>
        <w:t>C</w:t>
      </w:r>
      <w:r w:rsidR="009A5883" w:rsidRPr="0057613C">
        <w:rPr>
          <w:rFonts w:ascii="Times New Roman" w:hAnsi="Times New Roman" w:cs="Times New Roman"/>
          <w:sz w:val="24"/>
          <w:szCs w:val="24"/>
          <w:lang w:val="en-US"/>
        </w:rPr>
        <w:t>ongress and</w:t>
      </w:r>
      <w:r w:rsidR="36C48A15" w:rsidRPr="0057613C">
        <w:rPr>
          <w:rFonts w:ascii="Times New Roman" w:hAnsi="Times New Roman" w:cs="Times New Roman"/>
          <w:sz w:val="24"/>
          <w:szCs w:val="24"/>
          <w:lang w:val="en-US"/>
        </w:rPr>
        <w:t xml:space="preserve"> </w:t>
      </w:r>
      <w:r w:rsidR="009A5883" w:rsidRPr="0057613C">
        <w:rPr>
          <w:rFonts w:ascii="Times New Roman" w:hAnsi="Times New Roman" w:cs="Times New Roman"/>
          <w:sz w:val="24"/>
          <w:szCs w:val="24"/>
          <w:lang w:val="en-US"/>
        </w:rPr>
        <w:t xml:space="preserve">VA. </w:t>
      </w:r>
    </w:p>
    <w:p w14:paraId="6B3FAADF" w14:textId="77777777" w:rsidR="002C0365" w:rsidRPr="0057613C" w:rsidRDefault="002C0365" w:rsidP="1CA461F1">
      <w:pPr>
        <w:jc w:val="both"/>
        <w:rPr>
          <w:rFonts w:ascii="Times New Roman" w:hAnsi="Times New Roman" w:cs="Times New Roman"/>
          <w:color w:val="000000" w:themeColor="text1"/>
          <w:sz w:val="24"/>
          <w:szCs w:val="24"/>
          <w:lang w:val="en-US"/>
        </w:rPr>
      </w:pPr>
    </w:p>
    <w:p w14:paraId="1CAC451F" w14:textId="6B08CF3F" w:rsidR="000537E3" w:rsidRDefault="002C0365" w:rsidP="7577DEAD">
      <w:pPr>
        <w:jc w:val="center"/>
        <w:rPr>
          <w:rFonts w:ascii="Times New Roman" w:hAnsi="Times New Roman" w:cs="Times New Roman"/>
          <w:b/>
          <w:bCs/>
          <w:sz w:val="24"/>
          <w:szCs w:val="24"/>
          <w:u w:val="single"/>
          <w:lang w:val="en-US"/>
        </w:rPr>
      </w:pPr>
      <w:r w:rsidRPr="7577DEAD">
        <w:rPr>
          <w:rFonts w:ascii="Times New Roman" w:hAnsi="Times New Roman" w:cs="Times New Roman"/>
          <w:b/>
          <w:bCs/>
          <w:sz w:val="24"/>
          <w:szCs w:val="24"/>
          <w:u w:val="single"/>
          <w:lang w:val="en-US"/>
        </w:rPr>
        <w:t>Background</w:t>
      </w:r>
    </w:p>
    <w:p w14:paraId="05A77A7F" w14:textId="77777777" w:rsidR="006C5650" w:rsidRPr="0057613C" w:rsidRDefault="006C5650" w:rsidP="1CA461F1">
      <w:pPr>
        <w:jc w:val="both"/>
        <w:rPr>
          <w:rFonts w:ascii="Times New Roman" w:hAnsi="Times New Roman" w:cs="Times New Roman"/>
          <w:b/>
          <w:bCs/>
          <w:sz w:val="24"/>
          <w:szCs w:val="24"/>
          <w:u w:val="single"/>
          <w:lang w:val="en-US"/>
        </w:rPr>
      </w:pPr>
    </w:p>
    <w:p w14:paraId="6ABF35D0" w14:textId="0544FECD" w:rsidR="00995313" w:rsidRPr="0057613C" w:rsidRDefault="6633037A"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Historically</w:t>
      </w:r>
      <w:r w:rsidR="006F682C" w:rsidRPr="1CA461F1">
        <w:rPr>
          <w:rFonts w:ascii="Times New Roman" w:hAnsi="Times New Roman" w:cs="Times New Roman"/>
          <w:sz w:val="24"/>
          <w:szCs w:val="24"/>
          <w:lang w:val="en-US"/>
        </w:rPr>
        <w:t>,</w:t>
      </w:r>
      <w:r w:rsidRPr="1CA461F1">
        <w:rPr>
          <w:rFonts w:ascii="Times New Roman" w:hAnsi="Times New Roman" w:cs="Times New Roman"/>
          <w:sz w:val="24"/>
          <w:szCs w:val="24"/>
          <w:lang w:val="en-US"/>
        </w:rPr>
        <w:t xml:space="preserve"> C&amp;P exams have been an ongoing challenge for</w:t>
      </w:r>
      <w:r w:rsidR="06F8F8E4" w:rsidRPr="1CA461F1">
        <w:rPr>
          <w:rFonts w:ascii="Times New Roman" w:hAnsi="Times New Roman" w:cs="Times New Roman"/>
          <w:sz w:val="24"/>
          <w:szCs w:val="24"/>
          <w:lang w:val="en-US"/>
        </w:rPr>
        <w:t xml:space="preserve"> </w:t>
      </w:r>
      <w:r w:rsidRPr="1CA461F1">
        <w:rPr>
          <w:rFonts w:ascii="Times New Roman" w:hAnsi="Times New Roman" w:cs="Times New Roman"/>
          <w:sz w:val="24"/>
          <w:szCs w:val="24"/>
          <w:lang w:val="en-US"/>
        </w:rPr>
        <w:t>VA</w:t>
      </w:r>
      <w:r w:rsidR="00CB1995" w:rsidRPr="1CA461F1">
        <w:rPr>
          <w:rFonts w:ascii="Times New Roman" w:hAnsi="Times New Roman" w:cs="Times New Roman"/>
          <w:sz w:val="24"/>
          <w:szCs w:val="24"/>
          <w:lang w:val="en-US"/>
        </w:rPr>
        <w:t xml:space="preserve"> and have been</w:t>
      </w:r>
      <w:r w:rsidRPr="1CA461F1">
        <w:rPr>
          <w:rFonts w:ascii="Times New Roman" w:hAnsi="Times New Roman" w:cs="Times New Roman"/>
          <w:sz w:val="24"/>
          <w:szCs w:val="24"/>
          <w:lang w:val="en-US"/>
        </w:rPr>
        <w:t xml:space="preserve"> </w:t>
      </w:r>
      <w:r w:rsidR="701C4165" w:rsidRPr="1CA461F1">
        <w:rPr>
          <w:rFonts w:ascii="Times New Roman" w:hAnsi="Times New Roman" w:cs="Times New Roman"/>
          <w:sz w:val="24"/>
          <w:szCs w:val="24"/>
          <w:lang w:val="en-US"/>
        </w:rPr>
        <w:t>fraught</w:t>
      </w:r>
      <w:r w:rsidRPr="1CA461F1">
        <w:rPr>
          <w:rFonts w:ascii="Times New Roman" w:hAnsi="Times New Roman" w:cs="Times New Roman"/>
          <w:sz w:val="24"/>
          <w:szCs w:val="24"/>
          <w:lang w:val="en-US"/>
        </w:rPr>
        <w:t xml:space="preserve"> with delays and inconsistencies. </w:t>
      </w:r>
      <w:r w:rsidR="000B2721" w:rsidRPr="1CA461F1">
        <w:rPr>
          <w:rFonts w:ascii="Times New Roman" w:hAnsi="Times New Roman" w:cs="Times New Roman"/>
          <w:sz w:val="24"/>
          <w:szCs w:val="24"/>
          <w:lang w:val="en-US"/>
        </w:rPr>
        <w:t xml:space="preserve">This </w:t>
      </w:r>
      <w:r w:rsidR="00702A0D" w:rsidRPr="1CA461F1">
        <w:rPr>
          <w:rFonts w:ascii="Times New Roman" w:hAnsi="Times New Roman" w:cs="Times New Roman"/>
          <w:sz w:val="24"/>
          <w:szCs w:val="24"/>
          <w:lang w:val="en-US"/>
        </w:rPr>
        <w:t>has</w:t>
      </w:r>
      <w:r w:rsidR="000B2721" w:rsidRPr="1CA461F1">
        <w:rPr>
          <w:rFonts w:ascii="Times New Roman" w:hAnsi="Times New Roman" w:cs="Times New Roman"/>
          <w:sz w:val="24"/>
          <w:szCs w:val="24"/>
          <w:lang w:val="en-US"/>
        </w:rPr>
        <w:t xml:space="preserve"> </w:t>
      </w:r>
      <w:r w:rsidR="4E883A69" w:rsidRPr="1CA461F1">
        <w:rPr>
          <w:rFonts w:ascii="Times New Roman" w:hAnsi="Times New Roman" w:cs="Times New Roman"/>
          <w:sz w:val="24"/>
          <w:szCs w:val="24"/>
          <w:lang w:val="en-US"/>
        </w:rPr>
        <w:t>contribute</w:t>
      </w:r>
      <w:r w:rsidR="00702A0D" w:rsidRPr="1CA461F1">
        <w:rPr>
          <w:rFonts w:ascii="Times New Roman" w:hAnsi="Times New Roman" w:cs="Times New Roman"/>
          <w:sz w:val="24"/>
          <w:szCs w:val="24"/>
          <w:lang w:val="en-US"/>
        </w:rPr>
        <w:t>d</w:t>
      </w:r>
      <w:r w:rsidR="056ACE2E" w:rsidRPr="1CA461F1">
        <w:rPr>
          <w:rFonts w:ascii="Times New Roman" w:hAnsi="Times New Roman" w:cs="Times New Roman"/>
          <w:sz w:val="24"/>
          <w:szCs w:val="24"/>
          <w:lang w:val="en-US"/>
        </w:rPr>
        <w:t xml:space="preserve"> to s</w:t>
      </w:r>
      <w:r w:rsidR="0057621F" w:rsidRPr="1CA461F1">
        <w:rPr>
          <w:rFonts w:ascii="Times New Roman" w:hAnsi="Times New Roman" w:cs="Times New Roman"/>
          <w:sz w:val="24"/>
          <w:szCs w:val="24"/>
          <w:lang w:val="en-US"/>
        </w:rPr>
        <w:t>ystemic challenges</w:t>
      </w:r>
      <w:r w:rsidR="5594B835" w:rsidRPr="1CA461F1">
        <w:rPr>
          <w:rFonts w:ascii="Times New Roman" w:hAnsi="Times New Roman" w:cs="Times New Roman"/>
          <w:sz w:val="24"/>
          <w:szCs w:val="24"/>
          <w:lang w:val="en-US"/>
        </w:rPr>
        <w:t xml:space="preserve"> that</w:t>
      </w:r>
      <w:r w:rsidR="0057621F" w:rsidRPr="1CA461F1">
        <w:rPr>
          <w:rFonts w:ascii="Times New Roman" w:hAnsi="Times New Roman" w:cs="Times New Roman"/>
          <w:sz w:val="24"/>
          <w:szCs w:val="24"/>
          <w:lang w:val="en-US"/>
        </w:rPr>
        <w:t xml:space="preserve"> remain a problem</w:t>
      </w:r>
      <w:r w:rsidR="1A8755D6" w:rsidRPr="1CA461F1">
        <w:rPr>
          <w:rFonts w:ascii="Times New Roman" w:hAnsi="Times New Roman" w:cs="Times New Roman"/>
          <w:sz w:val="24"/>
          <w:szCs w:val="24"/>
          <w:lang w:val="en-US"/>
        </w:rPr>
        <w:t xml:space="preserve"> today</w:t>
      </w:r>
      <w:r w:rsidR="00F77790">
        <w:rPr>
          <w:rFonts w:ascii="Times New Roman" w:hAnsi="Times New Roman" w:cs="Times New Roman"/>
          <w:sz w:val="24"/>
          <w:szCs w:val="24"/>
          <w:lang w:val="en-US"/>
        </w:rPr>
        <w:t xml:space="preserve">—particularly </w:t>
      </w:r>
      <w:r w:rsidR="0057621F" w:rsidRPr="1CA461F1">
        <w:rPr>
          <w:rFonts w:ascii="Times New Roman" w:hAnsi="Times New Roman" w:cs="Times New Roman"/>
          <w:sz w:val="24"/>
          <w:szCs w:val="24"/>
          <w:lang w:val="en-US"/>
        </w:rPr>
        <w:t>staff training, procedural consistency, policy implementation</w:t>
      </w:r>
      <w:r w:rsidR="001354A3" w:rsidRPr="1CA461F1">
        <w:rPr>
          <w:rFonts w:ascii="Times New Roman" w:hAnsi="Times New Roman" w:cs="Times New Roman"/>
          <w:sz w:val="24"/>
          <w:szCs w:val="24"/>
          <w:lang w:val="en-US"/>
        </w:rPr>
        <w:t>,</w:t>
      </w:r>
      <w:r w:rsidR="0057621F" w:rsidRPr="1CA461F1">
        <w:rPr>
          <w:rFonts w:ascii="Times New Roman" w:hAnsi="Times New Roman" w:cs="Times New Roman"/>
          <w:sz w:val="24"/>
          <w:szCs w:val="24"/>
          <w:lang w:val="en-US"/>
        </w:rPr>
        <w:t xml:space="preserve"> and quality control</w:t>
      </w:r>
      <w:r w:rsidR="00191350" w:rsidRPr="1CA461F1">
        <w:rPr>
          <w:rFonts w:ascii="Times New Roman" w:hAnsi="Times New Roman" w:cs="Times New Roman"/>
          <w:sz w:val="24"/>
          <w:szCs w:val="24"/>
          <w:lang w:val="en-US"/>
        </w:rPr>
        <w:t xml:space="preserve">. </w:t>
      </w:r>
      <w:r w:rsidR="00CD67C2" w:rsidRPr="1CA461F1">
        <w:rPr>
          <w:rFonts w:ascii="Times New Roman" w:hAnsi="Times New Roman" w:cs="Times New Roman"/>
          <w:sz w:val="24"/>
          <w:szCs w:val="24"/>
          <w:lang w:val="en-US"/>
        </w:rPr>
        <w:t>Independent reviews from</w:t>
      </w:r>
      <w:r w:rsidR="09E002FF" w:rsidRPr="1CA461F1">
        <w:rPr>
          <w:rFonts w:ascii="Times New Roman" w:hAnsi="Times New Roman" w:cs="Times New Roman"/>
          <w:sz w:val="24"/>
          <w:szCs w:val="24"/>
          <w:lang w:val="en-US"/>
        </w:rPr>
        <w:t xml:space="preserve"> </w:t>
      </w:r>
      <w:r w:rsidR="00D64D63" w:rsidRPr="1CA461F1">
        <w:rPr>
          <w:rFonts w:ascii="Times New Roman" w:hAnsi="Times New Roman" w:cs="Times New Roman"/>
          <w:sz w:val="24"/>
          <w:szCs w:val="24"/>
          <w:lang w:val="en-US"/>
        </w:rPr>
        <w:t>VA</w:t>
      </w:r>
      <w:r w:rsidR="1538706A" w:rsidRPr="1CA461F1">
        <w:rPr>
          <w:rFonts w:ascii="Times New Roman" w:hAnsi="Times New Roman" w:cs="Times New Roman"/>
          <w:sz w:val="24"/>
          <w:szCs w:val="24"/>
          <w:lang w:val="en-US"/>
        </w:rPr>
        <w:t xml:space="preserve"> </w:t>
      </w:r>
      <w:r w:rsidR="00D64D63" w:rsidRPr="1CA461F1">
        <w:rPr>
          <w:rFonts w:ascii="Times New Roman" w:hAnsi="Times New Roman" w:cs="Times New Roman"/>
          <w:sz w:val="24"/>
          <w:szCs w:val="24"/>
          <w:lang w:val="en-US"/>
        </w:rPr>
        <w:t>Office of Inspector General (OIG)</w:t>
      </w:r>
      <w:r w:rsidR="006F49D7" w:rsidRPr="1CA461F1">
        <w:rPr>
          <w:rFonts w:ascii="Times New Roman" w:hAnsi="Times New Roman" w:cs="Times New Roman"/>
          <w:sz w:val="24"/>
          <w:szCs w:val="24"/>
          <w:lang w:val="en-US"/>
        </w:rPr>
        <w:t>, Government Accountability Office (GAO)</w:t>
      </w:r>
      <w:r w:rsidR="00FF104D" w:rsidRPr="1CA461F1">
        <w:rPr>
          <w:rFonts w:ascii="Times New Roman" w:hAnsi="Times New Roman" w:cs="Times New Roman"/>
          <w:sz w:val="24"/>
          <w:szCs w:val="24"/>
          <w:lang w:val="en-US"/>
        </w:rPr>
        <w:t xml:space="preserve">, and </w:t>
      </w:r>
      <w:r w:rsidR="003E0309" w:rsidRPr="1CA461F1">
        <w:rPr>
          <w:rFonts w:ascii="Times New Roman" w:hAnsi="Times New Roman" w:cs="Times New Roman"/>
          <w:sz w:val="24"/>
          <w:szCs w:val="24"/>
          <w:lang w:val="en-US"/>
        </w:rPr>
        <w:t xml:space="preserve">from </w:t>
      </w:r>
      <w:r w:rsidR="00EE6DA0" w:rsidRPr="1CA461F1">
        <w:rPr>
          <w:rFonts w:ascii="Times New Roman" w:hAnsi="Times New Roman" w:cs="Times New Roman"/>
          <w:sz w:val="24"/>
          <w:szCs w:val="24"/>
          <w:lang w:val="en-US"/>
        </w:rPr>
        <w:t>T</w:t>
      </w:r>
      <w:r w:rsidR="003E0309" w:rsidRPr="1CA461F1">
        <w:rPr>
          <w:rFonts w:ascii="Times New Roman" w:hAnsi="Times New Roman" w:cs="Times New Roman"/>
          <w:sz w:val="24"/>
          <w:szCs w:val="24"/>
          <w:lang w:val="en-US"/>
        </w:rPr>
        <w:t xml:space="preserve">he </w:t>
      </w:r>
      <w:r w:rsidR="00FF104D" w:rsidRPr="1CA461F1">
        <w:rPr>
          <w:rFonts w:ascii="Times New Roman" w:hAnsi="Times New Roman" w:cs="Times New Roman"/>
          <w:sz w:val="24"/>
          <w:szCs w:val="24"/>
          <w:lang w:val="en-US"/>
        </w:rPr>
        <w:t>American Legion</w:t>
      </w:r>
      <w:r w:rsidR="00D14FF6" w:rsidRPr="1CA461F1">
        <w:rPr>
          <w:rFonts w:ascii="Times New Roman" w:hAnsi="Times New Roman" w:cs="Times New Roman"/>
          <w:sz w:val="24"/>
          <w:szCs w:val="24"/>
          <w:lang w:val="en-US"/>
        </w:rPr>
        <w:t xml:space="preserve"> highlight the need for stronger, more coherent training and oversight infrastructure </w:t>
      </w:r>
      <w:r w:rsidR="00007AC9" w:rsidRPr="1CA461F1">
        <w:rPr>
          <w:rFonts w:ascii="Times New Roman" w:hAnsi="Times New Roman" w:cs="Times New Roman"/>
          <w:sz w:val="24"/>
          <w:szCs w:val="24"/>
          <w:lang w:val="en-US"/>
        </w:rPr>
        <w:t xml:space="preserve">to keep pace with the complexity and volume of modern claims. </w:t>
      </w:r>
    </w:p>
    <w:p w14:paraId="07F76938" w14:textId="0BF7455E" w:rsidR="5AA3BEEE" w:rsidRPr="0057613C" w:rsidRDefault="5AA3BEEE" w:rsidP="1CA461F1">
      <w:pPr>
        <w:jc w:val="both"/>
        <w:rPr>
          <w:rFonts w:ascii="Times New Roman" w:hAnsi="Times New Roman" w:cs="Times New Roman"/>
          <w:sz w:val="24"/>
          <w:szCs w:val="24"/>
          <w:lang w:val="en-US"/>
        </w:rPr>
      </w:pPr>
    </w:p>
    <w:p w14:paraId="18F5E4AA" w14:textId="5C2C78B6" w:rsidR="00131495" w:rsidRDefault="05E62365" w:rsidP="4EF32DAD">
      <w:pPr>
        <w:jc w:val="both"/>
        <w:rPr>
          <w:rFonts w:ascii="Times New Roman" w:hAnsi="Times New Roman" w:cs="Times New Roman"/>
          <w:sz w:val="24"/>
          <w:szCs w:val="24"/>
          <w:lang w:val="en-US"/>
        </w:rPr>
      </w:pPr>
      <w:r w:rsidRPr="0057613C">
        <w:rPr>
          <w:rFonts w:ascii="Times New Roman" w:hAnsi="Times New Roman" w:cs="Times New Roman"/>
          <w:sz w:val="24"/>
          <w:szCs w:val="24"/>
          <w:lang w:val="en-US"/>
        </w:rPr>
        <w:t>E</w:t>
      </w:r>
      <w:r w:rsidR="232CAD90" w:rsidRPr="0057613C">
        <w:rPr>
          <w:rFonts w:ascii="Times New Roman" w:hAnsi="Times New Roman" w:cs="Times New Roman"/>
          <w:sz w:val="24"/>
          <w:szCs w:val="24"/>
          <w:lang w:val="en-US"/>
        </w:rPr>
        <w:t xml:space="preserve">vidence </w:t>
      </w:r>
      <w:r w:rsidR="19D2E325" w:rsidRPr="0057613C">
        <w:rPr>
          <w:rFonts w:ascii="Times New Roman" w:hAnsi="Times New Roman" w:cs="Times New Roman"/>
          <w:sz w:val="24"/>
          <w:szCs w:val="24"/>
          <w:lang w:val="en-US"/>
        </w:rPr>
        <w:t>from multiple oversight</w:t>
      </w:r>
      <w:r w:rsidR="232CAD90" w:rsidRPr="0057613C">
        <w:rPr>
          <w:rFonts w:ascii="Times New Roman" w:hAnsi="Times New Roman" w:cs="Times New Roman"/>
          <w:sz w:val="24"/>
          <w:szCs w:val="24"/>
          <w:lang w:val="en-US"/>
        </w:rPr>
        <w:t xml:space="preserve"> </w:t>
      </w:r>
      <w:r w:rsidR="43793A88" w:rsidRPr="0057613C">
        <w:rPr>
          <w:rFonts w:ascii="Times New Roman" w:hAnsi="Times New Roman" w:cs="Times New Roman"/>
          <w:sz w:val="24"/>
          <w:szCs w:val="24"/>
          <w:lang w:val="en-US"/>
        </w:rPr>
        <w:t>bodies draw</w:t>
      </w:r>
      <w:r w:rsidR="00DC6F08">
        <w:rPr>
          <w:rFonts w:ascii="Times New Roman" w:hAnsi="Times New Roman" w:cs="Times New Roman"/>
          <w:sz w:val="24"/>
          <w:szCs w:val="24"/>
          <w:lang w:val="en-US"/>
        </w:rPr>
        <w:t>s</w:t>
      </w:r>
      <w:r w:rsidR="43793A88" w:rsidRPr="0057613C">
        <w:rPr>
          <w:rFonts w:ascii="Times New Roman" w:hAnsi="Times New Roman" w:cs="Times New Roman"/>
          <w:sz w:val="24"/>
          <w:szCs w:val="24"/>
          <w:lang w:val="en-US"/>
        </w:rPr>
        <w:t xml:space="preserve"> heavily from the </w:t>
      </w:r>
      <w:r w:rsidR="772DF9F5" w:rsidRPr="0057613C">
        <w:rPr>
          <w:rFonts w:ascii="Times New Roman" w:hAnsi="Times New Roman" w:cs="Times New Roman"/>
          <w:sz w:val="24"/>
          <w:szCs w:val="24"/>
          <w:lang w:val="en-US"/>
        </w:rPr>
        <w:t xml:space="preserve">December 2024 </w:t>
      </w:r>
      <w:r w:rsidR="3C017D5C" w:rsidRPr="0057613C">
        <w:rPr>
          <w:rFonts w:ascii="Times New Roman" w:hAnsi="Times New Roman" w:cs="Times New Roman"/>
          <w:sz w:val="24"/>
          <w:szCs w:val="24"/>
          <w:lang w:val="en-US"/>
        </w:rPr>
        <w:t>VA OIG audit</w:t>
      </w:r>
      <w:r w:rsidR="772DF9F5" w:rsidRPr="0057613C">
        <w:rPr>
          <w:rFonts w:ascii="Times New Roman" w:hAnsi="Times New Roman" w:cs="Times New Roman"/>
          <w:sz w:val="24"/>
          <w:szCs w:val="24"/>
          <w:lang w:val="en-US"/>
        </w:rPr>
        <w:t xml:space="preserve"> on claims denials</w:t>
      </w:r>
      <w:r w:rsidR="08EF8D48">
        <w:rPr>
          <w:rFonts w:ascii="Times New Roman" w:hAnsi="Times New Roman" w:cs="Times New Roman"/>
          <w:sz w:val="24"/>
          <w:szCs w:val="24"/>
          <w:lang w:val="en-US"/>
        </w:rPr>
        <w:t>,</w:t>
      </w:r>
      <w:r w:rsidR="00DB7D4A" w:rsidRPr="0057613C">
        <w:rPr>
          <w:rStyle w:val="FootnoteReference"/>
          <w:rFonts w:ascii="Times New Roman" w:eastAsia="Times New Roman" w:hAnsi="Times New Roman" w:cs="Times New Roman"/>
          <w:sz w:val="24"/>
          <w:szCs w:val="24"/>
          <w:lang w:val="en-US"/>
        </w:rPr>
        <w:footnoteReference w:id="3"/>
      </w:r>
      <w:r w:rsidR="1F395879" w:rsidRPr="0057613C">
        <w:rPr>
          <w:rFonts w:ascii="Times New Roman" w:hAnsi="Times New Roman" w:cs="Times New Roman"/>
          <w:sz w:val="24"/>
          <w:szCs w:val="24"/>
          <w:lang w:val="en-US"/>
        </w:rPr>
        <w:t xml:space="preserve"> the </w:t>
      </w:r>
      <w:r w:rsidR="3C017D5C" w:rsidRPr="0057613C">
        <w:rPr>
          <w:rFonts w:ascii="Times New Roman" w:hAnsi="Times New Roman" w:cs="Times New Roman"/>
          <w:sz w:val="24"/>
          <w:szCs w:val="24"/>
          <w:lang w:val="en-US"/>
        </w:rPr>
        <w:t>GAO</w:t>
      </w:r>
      <w:r w:rsidR="1F395879" w:rsidRPr="0057613C">
        <w:rPr>
          <w:rFonts w:ascii="Times New Roman" w:hAnsi="Times New Roman" w:cs="Times New Roman"/>
          <w:sz w:val="24"/>
          <w:szCs w:val="24"/>
          <w:lang w:val="en-US"/>
        </w:rPr>
        <w:t>’s Jul</w:t>
      </w:r>
      <w:r w:rsidR="4F0842B9" w:rsidRPr="0057613C">
        <w:rPr>
          <w:rFonts w:ascii="Times New Roman" w:hAnsi="Times New Roman" w:cs="Times New Roman"/>
          <w:sz w:val="24"/>
          <w:szCs w:val="24"/>
          <w:lang w:val="en-US"/>
        </w:rPr>
        <w:t xml:space="preserve">y </w:t>
      </w:r>
      <w:r w:rsidR="1F395879" w:rsidRPr="0057613C">
        <w:rPr>
          <w:rFonts w:ascii="Times New Roman" w:hAnsi="Times New Roman" w:cs="Times New Roman"/>
          <w:sz w:val="24"/>
          <w:szCs w:val="24"/>
          <w:lang w:val="en-US"/>
        </w:rPr>
        <w:t>4</w:t>
      </w:r>
      <w:r w:rsidR="08EAC007" w:rsidRPr="0057613C">
        <w:rPr>
          <w:rFonts w:ascii="Times New Roman" w:hAnsi="Times New Roman" w:cs="Times New Roman"/>
          <w:sz w:val="24"/>
          <w:szCs w:val="24"/>
          <w:lang w:val="en-US"/>
        </w:rPr>
        <w:t>,</w:t>
      </w:r>
      <w:r w:rsidR="1F395879" w:rsidRPr="0057613C">
        <w:rPr>
          <w:rFonts w:ascii="Times New Roman" w:hAnsi="Times New Roman" w:cs="Times New Roman"/>
          <w:sz w:val="24"/>
          <w:szCs w:val="24"/>
          <w:lang w:val="en-US"/>
        </w:rPr>
        <w:t xml:space="preserve"> 2024</w:t>
      </w:r>
      <w:r w:rsidR="57AE98F1" w:rsidRPr="0057613C">
        <w:rPr>
          <w:rFonts w:ascii="Times New Roman" w:hAnsi="Times New Roman" w:cs="Times New Roman"/>
          <w:sz w:val="24"/>
          <w:szCs w:val="24"/>
          <w:lang w:val="en-US"/>
        </w:rPr>
        <w:t xml:space="preserve"> congressional testimony on VBAs training program shortcomings</w:t>
      </w:r>
      <w:r w:rsidR="08EF8D48">
        <w:rPr>
          <w:rFonts w:ascii="Times New Roman" w:hAnsi="Times New Roman" w:cs="Times New Roman"/>
          <w:sz w:val="24"/>
          <w:szCs w:val="24"/>
          <w:lang w:val="en-US"/>
        </w:rPr>
        <w:t>,</w:t>
      </w:r>
      <w:r w:rsidR="001F5D57" w:rsidRPr="0057613C">
        <w:rPr>
          <w:rStyle w:val="FootnoteReference"/>
          <w:rFonts w:ascii="Times New Roman" w:eastAsia="Times New Roman" w:hAnsi="Times New Roman" w:cs="Times New Roman"/>
          <w:sz w:val="24"/>
          <w:szCs w:val="24"/>
          <w:lang w:val="en-US"/>
        </w:rPr>
        <w:footnoteReference w:id="4"/>
      </w:r>
      <w:r w:rsidR="57AE98F1" w:rsidRPr="0057613C">
        <w:rPr>
          <w:rFonts w:ascii="Times New Roman" w:hAnsi="Times New Roman" w:cs="Times New Roman"/>
          <w:sz w:val="24"/>
          <w:szCs w:val="24"/>
          <w:lang w:val="en-US"/>
        </w:rPr>
        <w:t xml:space="preserve"> and the most recent American Legion</w:t>
      </w:r>
      <w:r w:rsidR="4E426CC6" w:rsidRPr="0057613C">
        <w:rPr>
          <w:rFonts w:ascii="Times New Roman" w:hAnsi="Times New Roman" w:cs="Times New Roman"/>
          <w:sz w:val="24"/>
          <w:szCs w:val="24"/>
          <w:lang w:val="en-US"/>
        </w:rPr>
        <w:t xml:space="preserve"> </w:t>
      </w:r>
      <w:r w:rsidR="1BF818C1" w:rsidRPr="4EF32DAD">
        <w:rPr>
          <w:rFonts w:ascii="Times New Roman" w:hAnsi="Times New Roman" w:cs="Times New Roman"/>
          <w:sz w:val="24"/>
          <w:szCs w:val="24"/>
        </w:rPr>
        <w:t>Regional Office Action Review</w:t>
      </w:r>
      <w:r w:rsidR="3A41CF51" w:rsidRPr="4EF32DAD">
        <w:rPr>
          <w:rFonts w:ascii="Times New Roman" w:hAnsi="Times New Roman" w:cs="Times New Roman"/>
          <w:sz w:val="24"/>
          <w:szCs w:val="24"/>
        </w:rPr>
        <w:t xml:space="preserve"> </w:t>
      </w:r>
      <w:r w:rsidR="1BF818C1" w:rsidRPr="6AB50D98">
        <w:rPr>
          <w:rFonts w:ascii="Times New Roman" w:hAnsi="Times New Roman" w:cs="Times New Roman"/>
          <w:sz w:val="24"/>
          <w:szCs w:val="24"/>
          <w:lang w:val="en-US"/>
        </w:rPr>
        <w:t>(</w:t>
      </w:r>
      <w:r w:rsidR="57AE98F1" w:rsidRPr="6AB50D98">
        <w:rPr>
          <w:rFonts w:ascii="Times New Roman" w:hAnsi="Times New Roman" w:cs="Times New Roman"/>
          <w:sz w:val="24"/>
          <w:szCs w:val="24"/>
          <w:lang w:val="en-US"/>
        </w:rPr>
        <w:t>ROAR</w:t>
      </w:r>
      <w:r w:rsidR="1BF818C1" w:rsidRPr="6AB50D98">
        <w:rPr>
          <w:rFonts w:ascii="Times New Roman" w:hAnsi="Times New Roman" w:cs="Times New Roman"/>
          <w:sz w:val="24"/>
          <w:szCs w:val="24"/>
          <w:lang w:val="en-US"/>
        </w:rPr>
        <w:t>)</w:t>
      </w:r>
      <w:r w:rsidR="57AE98F1" w:rsidRPr="6AB50D98">
        <w:rPr>
          <w:rFonts w:ascii="Times New Roman" w:hAnsi="Times New Roman" w:cs="Times New Roman"/>
          <w:sz w:val="24"/>
          <w:szCs w:val="24"/>
          <w:lang w:val="en-US"/>
        </w:rPr>
        <w:t xml:space="preserve"> </w:t>
      </w:r>
      <w:r w:rsidR="6647FC1E" w:rsidRPr="6AB50D98">
        <w:rPr>
          <w:rFonts w:ascii="Times New Roman" w:hAnsi="Times New Roman" w:cs="Times New Roman"/>
          <w:sz w:val="24"/>
          <w:szCs w:val="24"/>
          <w:lang w:val="en-US"/>
        </w:rPr>
        <w:t>site assessment</w:t>
      </w:r>
      <w:r w:rsidR="57AE98F1" w:rsidRPr="6AB50D98">
        <w:rPr>
          <w:rFonts w:ascii="Times New Roman" w:hAnsi="Times New Roman" w:cs="Times New Roman"/>
          <w:sz w:val="24"/>
          <w:szCs w:val="24"/>
          <w:lang w:val="en-US"/>
        </w:rPr>
        <w:t>s</w:t>
      </w:r>
      <w:r w:rsidR="6647FC1E" w:rsidRPr="6AB50D98">
        <w:rPr>
          <w:rFonts w:ascii="Times New Roman" w:hAnsi="Times New Roman" w:cs="Times New Roman"/>
          <w:sz w:val="24"/>
          <w:szCs w:val="24"/>
          <w:lang w:val="en-US"/>
        </w:rPr>
        <w:t>.</w:t>
      </w:r>
      <w:r w:rsidR="203D37EF" w:rsidRPr="6AB50D98">
        <w:rPr>
          <w:rFonts w:ascii="Times New Roman" w:hAnsi="Times New Roman" w:cs="Times New Roman"/>
          <w:sz w:val="24"/>
          <w:szCs w:val="24"/>
          <w:lang w:val="en-US"/>
        </w:rPr>
        <w:t xml:space="preserve"> These sources collectively provide a holistic view of the systemic issues</w:t>
      </w:r>
      <w:r w:rsidR="0CE529B6" w:rsidRPr="6AB50D98">
        <w:rPr>
          <w:rFonts w:ascii="Times New Roman" w:hAnsi="Times New Roman" w:cs="Times New Roman"/>
          <w:sz w:val="24"/>
          <w:szCs w:val="24"/>
          <w:lang w:val="en-US"/>
        </w:rPr>
        <w:t xml:space="preserve"> rooted in </w:t>
      </w:r>
      <w:r w:rsidR="0CE529B6" w:rsidRPr="6AB50D98">
        <w:rPr>
          <w:rFonts w:ascii="Times New Roman" w:hAnsi="Times New Roman" w:cs="Times New Roman"/>
          <w:sz w:val="24"/>
          <w:szCs w:val="24"/>
          <w:lang w:val="en-US"/>
        </w:rPr>
        <w:lastRenderedPageBreak/>
        <w:t xml:space="preserve">more than just isolated events, but deeply </w:t>
      </w:r>
      <w:r w:rsidR="05D14177" w:rsidRPr="6AB50D98">
        <w:rPr>
          <w:rFonts w:ascii="Times New Roman" w:hAnsi="Times New Roman" w:cs="Times New Roman"/>
          <w:sz w:val="24"/>
          <w:szCs w:val="24"/>
          <w:lang w:val="en-US"/>
        </w:rPr>
        <w:t>ingrained</w:t>
      </w:r>
      <w:r w:rsidR="0CE529B6" w:rsidRPr="6AB50D98">
        <w:rPr>
          <w:rFonts w:ascii="Times New Roman" w:hAnsi="Times New Roman" w:cs="Times New Roman"/>
          <w:sz w:val="24"/>
          <w:szCs w:val="24"/>
          <w:lang w:val="en-US"/>
        </w:rPr>
        <w:t xml:space="preserve"> procedural gaps</w:t>
      </w:r>
      <w:r w:rsidR="5684F332" w:rsidRPr="6AB50D98">
        <w:rPr>
          <w:rFonts w:ascii="Times New Roman" w:hAnsi="Times New Roman" w:cs="Times New Roman"/>
          <w:sz w:val="24"/>
          <w:szCs w:val="24"/>
          <w:lang w:val="en-US"/>
        </w:rPr>
        <w:t>, insufficient training, and an overwhelmed workforce.</w:t>
      </w:r>
      <w:r w:rsidR="3C017D5C" w:rsidRPr="6AB50D98">
        <w:rPr>
          <w:rFonts w:ascii="Times New Roman" w:hAnsi="Times New Roman" w:cs="Times New Roman"/>
          <w:sz w:val="24"/>
          <w:szCs w:val="24"/>
          <w:lang w:val="en-US"/>
        </w:rPr>
        <w:t xml:space="preserve"> </w:t>
      </w:r>
    </w:p>
    <w:p w14:paraId="6C502410" w14:textId="34977219" w:rsidR="004F6A68" w:rsidRPr="0057613C" w:rsidRDefault="004F6A68" w:rsidP="1CA461F1">
      <w:pPr>
        <w:jc w:val="both"/>
        <w:rPr>
          <w:rFonts w:ascii="Times New Roman" w:hAnsi="Times New Roman" w:cs="Times New Roman"/>
          <w:sz w:val="24"/>
          <w:szCs w:val="24"/>
          <w:lang w:val="en-US"/>
        </w:rPr>
      </w:pPr>
    </w:p>
    <w:p w14:paraId="49B17413" w14:textId="0D0336CA" w:rsidR="004F6A68" w:rsidRPr="0057613C" w:rsidRDefault="00D25DD7" w:rsidP="1CA461F1">
      <w:pPr>
        <w:jc w:val="both"/>
        <w:rPr>
          <w:rFonts w:ascii="Times New Roman" w:hAnsi="Times New Roman" w:cs="Times New Roman"/>
          <w:sz w:val="24"/>
          <w:szCs w:val="24"/>
          <w:lang w:val="en-US"/>
        </w:rPr>
      </w:pPr>
      <w:r w:rsidRPr="0057613C">
        <w:rPr>
          <w:rFonts w:ascii="Times New Roman" w:hAnsi="Times New Roman" w:cs="Times New Roman"/>
          <w:sz w:val="24"/>
          <w:szCs w:val="24"/>
          <w:lang w:val="en-US"/>
        </w:rPr>
        <w:t>The assessments reveal</w:t>
      </w:r>
      <w:r w:rsidR="003E32ED" w:rsidRPr="0057613C">
        <w:rPr>
          <w:rFonts w:ascii="Times New Roman" w:hAnsi="Times New Roman" w:cs="Times New Roman"/>
          <w:sz w:val="24"/>
          <w:szCs w:val="24"/>
          <w:lang w:val="en-US"/>
        </w:rPr>
        <w:t xml:space="preserve"> f</w:t>
      </w:r>
      <w:r w:rsidR="002F6A36">
        <w:rPr>
          <w:rFonts w:ascii="Times New Roman" w:hAnsi="Times New Roman" w:cs="Times New Roman"/>
          <w:sz w:val="24"/>
          <w:szCs w:val="24"/>
          <w:lang w:val="en-US"/>
        </w:rPr>
        <w:t>our</w:t>
      </w:r>
      <w:r w:rsidR="003E32ED" w:rsidRPr="0057613C">
        <w:rPr>
          <w:rFonts w:ascii="Times New Roman" w:hAnsi="Times New Roman" w:cs="Times New Roman"/>
          <w:sz w:val="24"/>
          <w:szCs w:val="24"/>
          <w:lang w:val="en-US"/>
        </w:rPr>
        <w:t xml:space="preserve"> critical insights: </w:t>
      </w:r>
      <w:r w:rsidR="00C05E61">
        <w:rPr>
          <w:rFonts w:ascii="Times New Roman" w:hAnsi="Times New Roman" w:cs="Times New Roman"/>
          <w:sz w:val="24"/>
          <w:szCs w:val="24"/>
          <w:lang w:val="en-US"/>
        </w:rPr>
        <w:t>F</w:t>
      </w:r>
      <w:r w:rsidR="003E32ED" w:rsidRPr="0057613C">
        <w:rPr>
          <w:rFonts w:ascii="Times New Roman" w:hAnsi="Times New Roman" w:cs="Times New Roman"/>
          <w:sz w:val="24"/>
          <w:szCs w:val="24"/>
          <w:lang w:val="en-US"/>
        </w:rPr>
        <w:t xml:space="preserve">irst, that </w:t>
      </w:r>
      <w:r w:rsidR="0019052C" w:rsidRPr="0057613C">
        <w:rPr>
          <w:rFonts w:ascii="Times New Roman" w:hAnsi="Times New Roman" w:cs="Times New Roman"/>
          <w:sz w:val="24"/>
          <w:szCs w:val="24"/>
          <w:lang w:val="en-US"/>
        </w:rPr>
        <w:t>approximately 45 percent of denied PACT Act claims reviewed by</w:t>
      </w:r>
      <w:r w:rsidR="3B2DBCA1" w:rsidRPr="0057613C">
        <w:rPr>
          <w:rFonts w:ascii="Times New Roman" w:hAnsi="Times New Roman" w:cs="Times New Roman"/>
          <w:sz w:val="24"/>
          <w:szCs w:val="24"/>
          <w:lang w:val="en-US"/>
        </w:rPr>
        <w:t xml:space="preserve"> </w:t>
      </w:r>
      <w:r w:rsidR="00A67629" w:rsidRPr="0057613C">
        <w:rPr>
          <w:rFonts w:ascii="Times New Roman" w:hAnsi="Times New Roman" w:cs="Times New Roman"/>
          <w:sz w:val="24"/>
          <w:szCs w:val="24"/>
          <w:lang w:val="en-US"/>
        </w:rPr>
        <w:t>VA OIG contained one of three types of errors</w:t>
      </w:r>
      <w:r w:rsidR="0073000B">
        <w:rPr>
          <w:rFonts w:ascii="Times New Roman" w:hAnsi="Times New Roman" w:cs="Times New Roman"/>
          <w:sz w:val="24"/>
          <w:szCs w:val="24"/>
          <w:lang w:val="en-US"/>
        </w:rPr>
        <w:t xml:space="preserve">—overdevelopment </w:t>
      </w:r>
      <w:r w:rsidR="537E133C" w:rsidRPr="0057613C">
        <w:rPr>
          <w:rFonts w:ascii="Times New Roman" w:hAnsi="Times New Roman" w:cs="Times New Roman"/>
          <w:sz w:val="24"/>
          <w:szCs w:val="24"/>
          <w:lang w:val="en-US"/>
        </w:rPr>
        <w:t>errors, monetary errors, and potential impact errors</w:t>
      </w:r>
      <w:r w:rsidR="007405C6" w:rsidRPr="0057613C">
        <w:rPr>
          <w:rFonts w:ascii="Times New Roman" w:hAnsi="Times New Roman" w:cs="Times New Roman"/>
          <w:sz w:val="24"/>
          <w:szCs w:val="24"/>
          <w:lang w:val="en-US"/>
        </w:rPr>
        <w:t>.</w:t>
      </w:r>
      <w:r w:rsidR="00961183" w:rsidRPr="0057613C">
        <w:rPr>
          <w:rStyle w:val="FootnoteReference"/>
          <w:rFonts w:ascii="Times New Roman" w:eastAsia="Times New Roman" w:hAnsi="Times New Roman" w:cs="Times New Roman"/>
          <w:sz w:val="24"/>
          <w:szCs w:val="24"/>
          <w:lang w:val="en-US"/>
        </w:rPr>
        <w:footnoteReference w:id="5"/>
      </w:r>
      <w:r w:rsidR="00BB73A8" w:rsidRPr="0057613C">
        <w:rPr>
          <w:rFonts w:ascii="Times New Roman" w:hAnsi="Times New Roman" w:cs="Times New Roman"/>
          <w:sz w:val="24"/>
          <w:szCs w:val="24"/>
          <w:lang w:val="en-US"/>
        </w:rPr>
        <w:t xml:space="preserve"> Secondly, the GAO report found</w:t>
      </w:r>
      <w:r w:rsidR="002A6DCD" w:rsidRPr="0057613C">
        <w:rPr>
          <w:rFonts w:ascii="Times New Roman" w:hAnsi="Times New Roman" w:cs="Times New Roman"/>
          <w:sz w:val="24"/>
          <w:szCs w:val="24"/>
          <w:lang w:val="en-US"/>
        </w:rPr>
        <w:t xml:space="preserve"> </w:t>
      </w:r>
      <w:r w:rsidR="00772D90" w:rsidRPr="0057613C">
        <w:rPr>
          <w:rFonts w:ascii="Times New Roman" w:hAnsi="Times New Roman" w:cs="Times New Roman"/>
          <w:sz w:val="24"/>
          <w:szCs w:val="24"/>
          <w:lang w:val="en-US"/>
        </w:rPr>
        <w:t>VBA lacks a fully realized training prog</w:t>
      </w:r>
      <w:r w:rsidR="00743B01" w:rsidRPr="0057613C">
        <w:rPr>
          <w:rFonts w:ascii="Times New Roman" w:hAnsi="Times New Roman" w:cs="Times New Roman"/>
          <w:sz w:val="24"/>
          <w:szCs w:val="24"/>
          <w:lang w:val="en-US"/>
        </w:rPr>
        <w:t>ram with measurable outcomes and evaluation mechanisms</w:t>
      </w:r>
      <w:r w:rsidR="00843BCE" w:rsidRPr="0057613C">
        <w:rPr>
          <w:rFonts w:ascii="Times New Roman" w:hAnsi="Times New Roman" w:cs="Times New Roman"/>
          <w:sz w:val="24"/>
          <w:szCs w:val="24"/>
          <w:lang w:val="en-US"/>
        </w:rPr>
        <w:t xml:space="preserve">. </w:t>
      </w:r>
      <w:r w:rsidR="4C41A454" w:rsidRPr="0C53590E">
        <w:rPr>
          <w:rFonts w:ascii="Times New Roman" w:hAnsi="Times New Roman" w:cs="Times New Roman"/>
          <w:sz w:val="24"/>
          <w:szCs w:val="24"/>
          <w:lang w:val="en-US"/>
        </w:rPr>
        <w:t>An additional insight identified within the asse</w:t>
      </w:r>
      <w:r w:rsidR="2EA7DFF1" w:rsidRPr="0C53590E">
        <w:rPr>
          <w:rFonts w:ascii="Times New Roman" w:hAnsi="Times New Roman" w:cs="Times New Roman"/>
          <w:sz w:val="24"/>
          <w:szCs w:val="24"/>
          <w:lang w:val="en-US"/>
        </w:rPr>
        <w:t>ssments</w:t>
      </w:r>
      <w:r w:rsidR="00A03B98">
        <w:rPr>
          <w:rFonts w:ascii="Times New Roman" w:hAnsi="Times New Roman" w:cs="Times New Roman"/>
          <w:sz w:val="24"/>
          <w:szCs w:val="24"/>
          <w:lang w:val="en-US"/>
        </w:rPr>
        <w:t xml:space="preserve"> was</w:t>
      </w:r>
      <w:r w:rsidR="2EA7DFF1" w:rsidRPr="0C53590E">
        <w:rPr>
          <w:rFonts w:ascii="Times New Roman" w:hAnsi="Times New Roman" w:cs="Times New Roman"/>
          <w:sz w:val="24"/>
          <w:szCs w:val="24"/>
          <w:lang w:val="en-US"/>
        </w:rPr>
        <w:t xml:space="preserve"> that</w:t>
      </w:r>
      <w:r w:rsidR="009E62FB">
        <w:rPr>
          <w:rFonts w:ascii="Times New Roman" w:hAnsi="Times New Roman" w:cs="Times New Roman"/>
          <w:sz w:val="24"/>
          <w:szCs w:val="24"/>
          <w:lang w:val="en-US"/>
        </w:rPr>
        <w:t xml:space="preserve"> certain </w:t>
      </w:r>
      <w:r w:rsidR="00843BCE" w:rsidRPr="0057613C">
        <w:rPr>
          <w:rFonts w:ascii="Times New Roman" w:hAnsi="Times New Roman" w:cs="Times New Roman"/>
          <w:sz w:val="24"/>
          <w:szCs w:val="24"/>
          <w:lang w:val="en-US"/>
        </w:rPr>
        <w:t>successes</w:t>
      </w:r>
      <w:r w:rsidR="009E62FB">
        <w:rPr>
          <w:rFonts w:ascii="Times New Roman" w:hAnsi="Times New Roman" w:cs="Times New Roman"/>
          <w:sz w:val="24"/>
          <w:szCs w:val="24"/>
          <w:lang w:val="en-US"/>
        </w:rPr>
        <w:t>,</w:t>
      </w:r>
      <w:r w:rsidR="00843BCE" w:rsidRPr="0057613C">
        <w:rPr>
          <w:rFonts w:ascii="Times New Roman" w:hAnsi="Times New Roman" w:cs="Times New Roman"/>
          <w:sz w:val="24"/>
          <w:szCs w:val="24"/>
          <w:lang w:val="en-US"/>
        </w:rPr>
        <w:t xml:space="preserve"> like</w:t>
      </w:r>
      <w:r w:rsidR="00953A06" w:rsidRPr="0057613C">
        <w:rPr>
          <w:rFonts w:ascii="Times New Roman" w:hAnsi="Times New Roman" w:cs="Times New Roman"/>
          <w:sz w:val="24"/>
          <w:szCs w:val="24"/>
          <w:lang w:val="en-US"/>
        </w:rPr>
        <w:t xml:space="preserve"> those seen in the San Juan Regional Office</w:t>
      </w:r>
      <w:r w:rsidR="009E62FB">
        <w:rPr>
          <w:rFonts w:ascii="Times New Roman" w:hAnsi="Times New Roman" w:cs="Times New Roman"/>
          <w:sz w:val="24"/>
          <w:szCs w:val="24"/>
          <w:lang w:val="en-US"/>
        </w:rPr>
        <w:t>,</w:t>
      </w:r>
      <w:r w:rsidR="00953A06" w:rsidRPr="0057613C">
        <w:rPr>
          <w:rFonts w:ascii="Times New Roman" w:hAnsi="Times New Roman" w:cs="Times New Roman"/>
          <w:sz w:val="24"/>
          <w:szCs w:val="24"/>
          <w:lang w:val="en-US"/>
        </w:rPr>
        <w:t xml:space="preserve"> remain exceptions due to local leadership</w:t>
      </w:r>
      <w:r w:rsidR="00AF1112" w:rsidRPr="0057613C">
        <w:rPr>
          <w:rFonts w:ascii="Times New Roman" w:hAnsi="Times New Roman" w:cs="Times New Roman"/>
          <w:sz w:val="24"/>
          <w:szCs w:val="24"/>
          <w:lang w:val="en-US"/>
        </w:rPr>
        <w:t xml:space="preserve"> and </w:t>
      </w:r>
      <w:r w:rsidR="00AE499A">
        <w:rPr>
          <w:rFonts w:ascii="Times New Roman" w:hAnsi="Times New Roman" w:cs="Times New Roman"/>
          <w:sz w:val="24"/>
          <w:szCs w:val="24"/>
          <w:lang w:val="en-US"/>
        </w:rPr>
        <w:t>innovations</w:t>
      </w:r>
      <w:r w:rsidR="00AF1112" w:rsidRPr="0057613C">
        <w:rPr>
          <w:rFonts w:ascii="Times New Roman" w:hAnsi="Times New Roman" w:cs="Times New Roman"/>
          <w:sz w:val="24"/>
          <w:szCs w:val="24"/>
          <w:lang w:val="en-US"/>
        </w:rPr>
        <w:t>, not</w:t>
      </w:r>
      <w:r w:rsidR="37BD62A6" w:rsidRPr="0057613C">
        <w:rPr>
          <w:rFonts w:ascii="Times New Roman" w:hAnsi="Times New Roman" w:cs="Times New Roman"/>
          <w:sz w:val="24"/>
          <w:szCs w:val="24"/>
          <w:lang w:val="en-US"/>
        </w:rPr>
        <w:t xml:space="preserve"> </w:t>
      </w:r>
      <w:r w:rsidR="00F31446">
        <w:rPr>
          <w:rFonts w:ascii="Times New Roman" w:hAnsi="Times New Roman" w:cs="Times New Roman"/>
          <w:sz w:val="24"/>
          <w:szCs w:val="24"/>
          <w:lang w:val="en-US"/>
        </w:rPr>
        <w:t>due to</w:t>
      </w:r>
      <w:r w:rsidR="00AF1112" w:rsidRPr="0057613C">
        <w:rPr>
          <w:rFonts w:ascii="Times New Roman" w:hAnsi="Times New Roman" w:cs="Times New Roman"/>
          <w:sz w:val="24"/>
          <w:szCs w:val="24"/>
          <w:lang w:val="en-US"/>
        </w:rPr>
        <w:t xml:space="preserve"> </w:t>
      </w:r>
      <w:r w:rsidR="00AE499A">
        <w:rPr>
          <w:rFonts w:ascii="Times New Roman" w:hAnsi="Times New Roman" w:cs="Times New Roman"/>
          <w:sz w:val="24"/>
          <w:szCs w:val="24"/>
          <w:lang w:val="en-US"/>
        </w:rPr>
        <w:t xml:space="preserve">agency </w:t>
      </w:r>
      <w:r w:rsidR="00AF1112" w:rsidRPr="0057613C">
        <w:rPr>
          <w:rFonts w:ascii="Times New Roman" w:hAnsi="Times New Roman" w:cs="Times New Roman"/>
          <w:sz w:val="24"/>
          <w:szCs w:val="24"/>
          <w:lang w:val="en-US"/>
        </w:rPr>
        <w:t>policy.</w:t>
      </w:r>
      <w:r w:rsidR="4D2983F0" w:rsidRPr="0057613C">
        <w:rPr>
          <w:rFonts w:ascii="Times New Roman" w:hAnsi="Times New Roman" w:cs="Times New Roman"/>
          <w:sz w:val="24"/>
          <w:szCs w:val="24"/>
          <w:lang w:val="en-US"/>
        </w:rPr>
        <w:t xml:space="preserve"> The final insight relates to </w:t>
      </w:r>
      <w:r w:rsidR="007214DF" w:rsidRPr="0057613C">
        <w:rPr>
          <w:rFonts w:ascii="Times New Roman" w:hAnsi="Times New Roman" w:cs="Times New Roman"/>
          <w:sz w:val="24"/>
          <w:szCs w:val="24"/>
          <w:lang w:val="en-US"/>
        </w:rPr>
        <w:t>overdevelopment and</w:t>
      </w:r>
      <w:r w:rsidR="00CD74CA" w:rsidRPr="0057613C">
        <w:rPr>
          <w:rFonts w:ascii="Times New Roman" w:hAnsi="Times New Roman" w:cs="Times New Roman"/>
          <w:sz w:val="24"/>
          <w:szCs w:val="24"/>
          <w:lang w:val="en-US"/>
        </w:rPr>
        <w:t xml:space="preserve"> inconsistent adjudication practices</w:t>
      </w:r>
      <w:r w:rsidR="00944EA9">
        <w:rPr>
          <w:rFonts w:ascii="Times New Roman" w:hAnsi="Times New Roman" w:cs="Times New Roman"/>
          <w:sz w:val="24"/>
          <w:szCs w:val="24"/>
          <w:lang w:val="en-US"/>
        </w:rPr>
        <w:t>,</w:t>
      </w:r>
      <w:r w:rsidR="00CD74CA" w:rsidRPr="0057613C">
        <w:rPr>
          <w:rFonts w:ascii="Times New Roman" w:hAnsi="Times New Roman" w:cs="Times New Roman"/>
          <w:sz w:val="24"/>
          <w:szCs w:val="24"/>
          <w:lang w:val="en-US"/>
        </w:rPr>
        <w:t xml:space="preserve"> </w:t>
      </w:r>
      <w:r w:rsidR="5A6E7049" w:rsidRPr="0057613C">
        <w:rPr>
          <w:rFonts w:ascii="Times New Roman" w:hAnsi="Times New Roman" w:cs="Times New Roman"/>
          <w:sz w:val="24"/>
          <w:szCs w:val="24"/>
          <w:lang w:val="en-US"/>
        </w:rPr>
        <w:t xml:space="preserve">which </w:t>
      </w:r>
      <w:r w:rsidR="00CD74CA" w:rsidRPr="0057613C">
        <w:rPr>
          <w:rFonts w:ascii="Times New Roman" w:hAnsi="Times New Roman" w:cs="Times New Roman"/>
          <w:sz w:val="24"/>
          <w:szCs w:val="24"/>
          <w:lang w:val="en-US"/>
        </w:rPr>
        <w:t>cost</w:t>
      </w:r>
      <w:r w:rsidR="24538B01" w:rsidRPr="0057613C">
        <w:rPr>
          <w:rFonts w:ascii="Times New Roman" w:hAnsi="Times New Roman" w:cs="Times New Roman"/>
          <w:sz w:val="24"/>
          <w:szCs w:val="24"/>
          <w:lang w:val="en-US"/>
        </w:rPr>
        <w:t xml:space="preserve"> </w:t>
      </w:r>
      <w:r w:rsidR="00CD74CA" w:rsidRPr="0057613C">
        <w:rPr>
          <w:rFonts w:ascii="Times New Roman" w:hAnsi="Times New Roman" w:cs="Times New Roman"/>
          <w:sz w:val="24"/>
          <w:szCs w:val="24"/>
          <w:lang w:val="en-US"/>
        </w:rPr>
        <w:t>VA millions</w:t>
      </w:r>
      <w:r w:rsidR="00944EA9">
        <w:rPr>
          <w:rFonts w:ascii="Times New Roman" w:hAnsi="Times New Roman" w:cs="Times New Roman"/>
          <w:sz w:val="24"/>
          <w:szCs w:val="24"/>
          <w:lang w:val="en-US"/>
        </w:rPr>
        <w:t xml:space="preserve"> of dollars</w:t>
      </w:r>
      <w:r w:rsidR="00CD74CA" w:rsidRPr="0057613C">
        <w:rPr>
          <w:rFonts w:ascii="Times New Roman" w:hAnsi="Times New Roman" w:cs="Times New Roman"/>
          <w:sz w:val="24"/>
          <w:szCs w:val="24"/>
          <w:lang w:val="en-US"/>
        </w:rPr>
        <w:t xml:space="preserve"> in unnecessary exams while delaying deserved benefits</w:t>
      </w:r>
      <w:r w:rsidR="008F39C9" w:rsidRPr="0057613C">
        <w:rPr>
          <w:rFonts w:ascii="Times New Roman" w:hAnsi="Times New Roman" w:cs="Times New Roman"/>
          <w:sz w:val="24"/>
          <w:szCs w:val="24"/>
          <w:lang w:val="en-US"/>
        </w:rPr>
        <w:t xml:space="preserve">. Staff at all levels </w:t>
      </w:r>
      <w:r w:rsidR="00874B7A">
        <w:rPr>
          <w:rFonts w:ascii="Times New Roman" w:hAnsi="Times New Roman" w:cs="Times New Roman"/>
          <w:sz w:val="24"/>
          <w:szCs w:val="24"/>
          <w:lang w:val="en-US"/>
        </w:rPr>
        <w:t xml:space="preserve">of this process </w:t>
      </w:r>
      <w:r w:rsidR="008F39C9" w:rsidRPr="0057613C">
        <w:rPr>
          <w:rFonts w:ascii="Times New Roman" w:hAnsi="Times New Roman" w:cs="Times New Roman"/>
          <w:sz w:val="24"/>
          <w:szCs w:val="24"/>
          <w:lang w:val="en-US"/>
        </w:rPr>
        <w:t xml:space="preserve">have reported </w:t>
      </w:r>
      <w:r w:rsidR="25A83B76" w:rsidRPr="0057613C">
        <w:rPr>
          <w:rFonts w:ascii="Times New Roman" w:hAnsi="Times New Roman" w:cs="Times New Roman"/>
          <w:sz w:val="24"/>
          <w:szCs w:val="24"/>
          <w:lang w:val="en-US"/>
        </w:rPr>
        <w:t xml:space="preserve">increased </w:t>
      </w:r>
      <w:r w:rsidR="008F39C9" w:rsidRPr="0057613C">
        <w:rPr>
          <w:rFonts w:ascii="Times New Roman" w:hAnsi="Times New Roman" w:cs="Times New Roman"/>
          <w:sz w:val="24"/>
          <w:szCs w:val="24"/>
          <w:lang w:val="en-US"/>
        </w:rPr>
        <w:t xml:space="preserve">anxiety and fatigue caused by insufficient guidance amidst rising </w:t>
      </w:r>
      <w:r w:rsidR="00874B7A">
        <w:rPr>
          <w:rFonts w:ascii="Times New Roman" w:hAnsi="Times New Roman" w:cs="Times New Roman"/>
          <w:sz w:val="24"/>
          <w:szCs w:val="24"/>
          <w:lang w:val="en-US"/>
        </w:rPr>
        <w:t xml:space="preserve">volumes of </w:t>
      </w:r>
      <w:r w:rsidR="008F39C9" w:rsidRPr="0057613C">
        <w:rPr>
          <w:rFonts w:ascii="Times New Roman" w:hAnsi="Times New Roman" w:cs="Times New Roman"/>
          <w:sz w:val="24"/>
          <w:szCs w:val="24"/>
          <w:lang w:val="en-US"/>
        </w:rPr>
        <w:t xml:space="preserve">claims. </w:t>
      </w:r>
    </w:p>
    <w:p w14:paraId="396E3586" w14:textId="77777777" w:rsidR="00B27A56" w:rsidRPr="0057613C" w:rsidRDefault="00B27A56" w:rsidP="1CA461F1">
      <w:pPr>
        <w:jc w:val="both"/>
        <w:rPr>
          <w:rFonts w:ascii="Times New Roman" w:hAnsi="Times New Roman" w:cs="Times New Roman"/>
          <w:sz w:val="24"/>
          <w:szCs w:val="24"/>
          <w:lang w:val="en-US"/>
        </w:rPr>
      </w:pPr>
    </w:p>
    <w:p w14:paraId="2D846536" w14:textId="2BC3F44C" w:rsidR="00F94AA5" w:rsidRPr="0057613C" w:rsidRDefault="00715C97" w:rsidP="1CA461F1">
      <w:pPr>
        <w:jc w:val="both"/>
        <w:rPr>
          <w:rFonts w:ascii="Times New Roman" w:hAnsi="Times New Roman" w:cs="Times New Roman"/>
          <w:sz w:val="24"/>
          <w:szCs w:val="24"/>
          <w:lang w:val="en-US"/>
        </w:rPr>
      </w:pPr>
      <w:r w:rsidRPr="0057613C">
        <w:rPr>
          <w:rFonts w:ascii="Times New Roman" w:hAnsi="Times New Roman" w:cs="Times New Roman"/>
          <w:sz w:val="24"/>
          <w:szCs w:val="24"/>
          <w:lang w:val="en-US"/>
        </w:rPr>
        <w:t>According to VA OIG projections</w:t>
      </w:r>
      <w:r w:rsidR="008401FD" w:rsidRPr="0057613C">
        <w:rPr>
          <w:rFonts w:ascii="Times New Roman" w:hAnsi="Times New Roman" w:cs="Times New Roman"/>
          <w:sz w:val="24"/>
          <w:szCs w:val="24"/>
          <w:lang w:val="en-US"/>
        </w:rPr>
        <w:t>, approximately 8,</w:t>
      </w:r>
      <w:r w:rsidR="00D27AB6" w:rsidRPr="0057613C">
        <w:rPr>
          <w:rFonts w:ascii="Times New Roman" w:hAnsi="Times New Roman" w:cs="Times New Roman"/>
          <w:sz w:val="24"/>
          <w:szCs w:val="24"/>
          <w:lang w:val="en-US"/>
        </w:rPr>
        <w:t>600 out of 19,200 denied PACT Act claims (45</w:t>
      </w:r>
      <w:r w:rsidR="007E749E" w:rsidRPr="0057613C">
        <w:rPr>
          <w:rFonts w:ascii="Times New Roman" w:hAnsi="Times New Roman" w:cs="Times New Roman"/>
          <w:sz w:val="24"/>
          <w:szCs w:val="24"/>
          <w:lang w:val="en-US"/>
        </w:rPr>
        <w:t>%) were processed with one or more significant error</w:t>
      </w:r>
      <w:r w:rsidR="301D3603" w:rsidRPr="0057613C">
        <w:rPr>
          <w:rFonts w:ascii="Times New Roman" w:hAnsi="Times New Roman" w:cs="Times New Roman"/>
          <w:sz w:val="24"/>
          <w:szCs w:val="24"/>
          <w:lang w:val="en-US"/>
        </w:rPr>
        <w:t>s</w:t>
      </w:r>
      <w:r w:rsidR="007E749E" w:rsidRPr="0057613C">
        <w:rPr>
          <w:rFonts w:ascii="Times New Roman" w:hAnsi="Times New Roman" w:cs="Times New Roman"/>
          <w:sz w:val="24"/>
          <w:szCs w:val="24"/>
          <w:lang w:val="en-US"/>
        </w:rPr>
        <w:t>.</w:t>
      </w:r>
      <w:r w:rsidR="007E749E" w:rsidRPr="0057613C">
        <w:rPr>
          <w:rStyle w:val="FootnoteReference"/>
          <w:rFonts w:ascii="Times New Roman" w:eastAsia="Times New Roman" w:hAnsi="Times New Roman" w:cs="Times New Roman"/>
          <w:sz w:val="24"/>
          <w:szCs w:val="24"/>
          <w:lang w:val="en-US"/>
        </w:rPr>
        <w:footnoteReference w:id="6"/>
      </w:r>
      <w:r w:rsidR="00914ED2" w:rsidRPr="0057613C">
        <w:rPr>
          <w:rFonts w:ascii="Times New Roman" w:hAnsi="Times New Roman" w:cs="Times New Roman"/>
          <w:sz w:val="24"/>
          <w:szCs w:val="24"/>
          <w:lang w:val="en-US"/>
        </w:rPr>
        <w:t xml:space="preserve"> These </w:t>
      </w:r>
      <w:r w:rsidR="00287174" w:rsidRPr="0057613C">
        <w:rPr>
          <w:rFonts w:ascii="Times New Roman" w:hAnsi="Times New Roman" w:cs="Times New Roman"/>
          <w:sz w:val="24"/>
          <w:szCs w:val="24"/>
          <w:lang w:val="en-US"/>
        </w:rPr>
        <w:t>include</w:t>
      </w:r>
      <w:r w:rsidR="00914ED2" w:rsidRPr="0057613C">
        <w:rPr>
          <w:rFonts w:ascii="Times New Roman" w:hAnsi="Times New Roman" w:cs="Times New Roman"/>
          <w:sz w:val="24"/>
          <w:szCs w:val="24"/>
          <w:lang w:val="en-US"/>
        </w:rPr>
        <w:t xml:space="preserve"> overdevelopment, </w:t>
      </w:r>
      <w:r w:rsidR="00F56130" w:rsidRPr="0057613C">
        <w:rPr>
          <w:rFonts w:ascii="Times New Roman" w:hAnsi="Times New Roman" w:cs="Times New Roman"/>
          <w:sz w:val="24"/>
          <w:szCs w:val="24"/>
          <w:lang w:val="en-US"/>
        </w:rPr>
        <w:t xml:space="preserve">unnecessary examinations, and premature denials. The associated financial impact </w:t>
      </w:r>
      <w:r w:rsidR="00AD0517" w:rsidRPr="0057613C">
        <w:rPr>
          <w:rFonts w:ascii="Times New Roman" w:hAnsi="Times New Roman" w:cs="Times New Roman"/>
          <w:sz w:val="24"/>
          <w:szCs w:val="24"/>
          <w:lang w:val="en-US"/>
        </w:rPr>
        <w:t>totaled nearly</w:t>
      </w:r>
      <w:r w:rsidR="00287174" w:rsidRPr="0057613C">
        <w:rPr>
          <w:rFonts w:ascii="Times New Roman" w:hAnsi="Times New Roman" w:cs="Times New Roman"/>
          <w:sz w:val="24"/>
          <w:szCs w:val="24"/>
          <w:lang w:val="en-US"/>
        </w:rPr>
        <w:t xml:space="preserve"> </w:t>
      </w:r>
      <w:r w:rsidR="00690318">
        <w:rPr>
          <w:rFonts w:ascii="Times New Roman" w:hAnsi="Times New Roman" w:cs="Times New Roman"/>
          <w:sz w:val="24"/>
          <w:szCs w:val="24"/>
          <w:lang w:val="en-US"/>
        </w:rPr>
        <w:t>$</w:t>
      </w:r>
      <w:r w:rsidR="00287174" w:rsidRPr="0057613C">
        <w:rPr>
          <w:rFonts w:ascii="Times New Roman" w:hAnsi="Times New Roman" w:cs="Times New Roman"/>
          <w:sz w:val="24"/>
          <w:szCs w:val="24"/>
          <w:lang w:val="en-US"/>
        </w:rPr>
        <w:t>1.4 million</w:t>
      </w:r>
      <w:r w:rsidR="00866EE3" w:rsidRPr="0057613C">
        <w:rPr>
          <w:rFonts w:ascii="Times New Roman" w:hAnsi="Times New Roman" w:cs="Times New Roman"/>
          <w:sz w:val="24"/>
          <w:szCs w:val="24"/>
          <w:lang w:val="en-US"/>
        </w:rPr>
        <w:t xml:space="preserve"> over </w:t>
      </w:r>
      <w:r w:rsidR="00690318">
        <w:rPr>
          <w:rFonts w:ascii="Times New Roman" w:hAnsi="Times New Roman" w:cs="Times New Roman"/>
          <w:sz w:val="24"/>
          <w:szCs w:val="24"/>
          <w:lang w:val="en-US"/>
        </w:rPr>
        <w:t>six</w:t>
      </w:r>
      <w:r w:rsidR="00866EE3" w:rsidRPr="0057613C">
        <w:rPr>
          <w:rFonts w:ascii="Times New Roman" w:hAnsi="Times New Roman" w:cs="Times New Roman"/>
          <w:sz w:val="24"/>
          <w:szCs w:val="24"/>
          <w:lang w:val="en-US"/>
        </w:rPr>
        <w:t xml:space="preserve"> months. Separately, GAO noted that </w:t>
      </w:r>
      <w:r w:rsidR="00593FF0" w:rsidRPr="0057613C">
        <w:rPr>
          <w:rFonts w:ascii="Times New Roman" w:hAnsi="Times New Roman" w:cs="Times New Roman"/>
          <w:sz w:val="24"/>
          <w:szCs w:val="24"/>
          <w:lang w:val="en-US"/>
        </w:rPr>
        <w:t>issue</w:t>
      </w:r>
      <w:r w:rsidR="009E4A16">
        <w:rPr>
          <w:rFonts w:ascii="Times New Roman" w:hAnsi="Times New Roman" w:cs="Times New Roman"/>
          <w:sz w:val="24"/>
          <w:szCs w:val="24"/>
          <w:lang w:val="en-US"/>
        </w:rPr>
        <w:t>-</w:t>
      </w:r>
      <w:r w:rsidR="00593FF0" w:rsidRPr="0057613C">
        <w:rPr>
          <w:rFonts w:ascii="Times New Roman" w:hAnsi="Times New Roman" w:cs="Times New Roman"/>
          <w:sz w:val="24"/>
          <w:szCs w:val="24"/>
          <w:lang w:val="en-US"/>
        </w:rPr>
        <w:t xml:space="preserve">level accuracy rates fell from </w:t>
      </w:r>
      <w:r w:rsidR="00B82F78">
        <w:rPr>
          <w:rFonts w:ascii="Times New Roman" w:hAnsi="Times New Roman" w:cs="Times New Roman"/>
          <w:sz w:val="24"/>
          <w:szCs w:val="24"/>
          <w:lang w:val="en-US"/>
        </w:rPr>
        <w:t>above</w:t>
      </w:r>
      <w:r w:rsidR="00593FF0" w:rsidRPr="0057613C">
        <w:rPr>
          <w:rFonts w:ascii="Times New Roman" w:hAnsi="Times New Roman" w:cs="Times New Roman"/>
          <w:sz w:val="24"/>
          <w:szCs w:val="24"/>
          <w:lang w:val="en-US"/>
        </w:rPr>
        <w:t xml:space="preserve"> 97</w:t>
      </w:r>
      <w:r w:rsidR="00F763DD">
        <w:rPr>
          <w:rFonts w:ascii="Times New Roman" w:hAnsi="Times New Roman" w:cs="Times New Roman"/>
          <w:sz w:val="24"/>
          <w:szCs w:val="24"/>
          <w:lang w:val="en-US"/>
        </w:rPr>
        <w:t xml:space="preserve"> percent</w:t>
      </w:r>
      <w:r w:rsidR="00593FF0" w:rsidRPr="0057613C">
        <w:rPr>
          <w:rFonts w:ascii="Times New Roman" w:hAnsi="Times New Roman" w:cs="Times New Roman"/>
          <w:sz w:val="24"/>
          <w:szCs w:val="24"/>
          <w:lang w:val="en-US"/>
        </w:rPr>
        <w:t xml:space="preserve"> in 2023 to 91</w:t>
      </w:r>
      <w:r w:rsidR="00F763DD">
        <w:rPr>
          <w:rFonts w:ascii="Times New Roman" w:hAnsi="Times New Roman" w:cs="Times New Roman"/>
          <w:sz w:val="24"/>
          <w:szCs w:val="24"/>
          <w:lang w:val="en-US"/>
        </w:rPr>
        <w:t xml:space="preserve"> </w:t>
      </w:r>
      <w:r w:rsidR="00432228">
        <w:rPr>
          <w:rFonts w:ascii="Times New Roman" w:hAnsi="Times New Roman" w:cs="Times New Roman"/>
          <w:sz w:val="24"/>
          <w:szCs w:val="24"/>
          <w:lang w:val="en-US"/>
        </w:rPr>
        <w:t>percent</w:t>
      </w:r>
      <w:r w:rsidR="00593FF0" w:rsidRPr="0057613C">
        <w:rPr>
          <w:rFonts w:ascii="Times New Roman" w:hAnsi="Times New Roman" w:cs="Times New Roman"/>
          <w:sz w:val="24"/>
          <w:szCs w:val="24"/>
          <w:lang w:val="en-US"/>
        </w:rPr>
        <w:t xml:space="preserve"> in 2024</w:t>
      </w:r>
      <w:r w:rsidR="00B82F78">
        <w:rPr>
          <w:rFonts w:ascii="Times New Roman" w:hAnsi="Times New Roman" w:cs="Times New Roman"/>
          <w:sz w:val="24"/>
          <w:szCs w:val="24"/>
          <w:lang w:val="en-US"/>
        </w:rPr>
        <w:t>,</w:t>
      </w:r>
      <w:r w:rsidR="00593FF0" w:rsidRPr="0057613C">
        <w:rPr>
          <w:rFonts w:ascii="Times New Roman" w:hAnsi="Times New Roman" w:cs="Times New Roman"/>
          <w:sz w:val="24"/>
          <w:szCs w:val="24"/>
          <w:lang w:val="en-US"/>
        </w:rPr>
        <w:t xml:space="preserve"> </w:t>
      </w:r>
      <w:r w:rsidR="00A7612E" w:rsidRPr="0057613C">
        <w:rPr>
          <w:rFonts w:ascii="Times New Roman" w:hAnsi="Times New Roman" w:cs="Times New Roman"/>
          <w:sz w:val="24"/>
          <w:szCs w:val="24"/>
          <w:lang w:val="en-US"/>
        </w:rPr>
        <w:t>signaling challenges in staff preparation.</w:t>
      </w:r>
    </w:p>
    <w:p w14:paraId="7CD9A641" w14:textId="77777777" w:rsidR="00A7612E" w:rsidRPr="0057613C" w:rsidRDefault="00A7612E" w:rsidP="1CA461F1">
      <w:pPr>
        <w:jc w:val="both"/>
        <w:rPr>
          <w:rFonts w:ascii="Times New Roman" w:hAnsi="Times New Roman" w:cs="Times New Roman"/>
          <w:sz w:val="24"/>
          <w:szCs w:val="24"/>
          <w:lang w:val="en-US"/>
        </w:rPr>
      </w:pPr>
    </w:p>
    <w:p w14:paraId="5FF46504" w14:textId="6F1842DD" w:rsidR="00A7612E" w:rsidRPr="0057613C" w:rsidRDefault="00144EEB" w:rsidP="1CA461F1">
      <w:pPr>
        <w:jc w:val="both"/>
        <w:rPr>
          <w:rFonts w:ascii="Times New Roman" w:hAnsi="Times New Roman" w:cs="Times New Roman"/>
          <w:sz w:val="24"/>
          <w:szCs w:val="24"/>
          <w:lang w:val="en-US"/>
        </w:rPr>
      </w:pPr>
      <w:r w:rsidRPr="0057613C">
        <w:rPr>
          <w:rFonts w:ascii="Times New Roman" w:hAnsi="Times New Roman" w:cs="Times New Roman"/>
          <w:sz w:val="24"/>
          <w:szCs w:val="24"/>
          <w:lang w:val="en-US"/>
        </w:rPr>
        <w:t xml:space="preserve">Two </w:t>
      </w:r>
      <w:r w:rsidR="00FA1FEA">
        <w:rPr>
          <w:rFonts w:ascii="Times New Roman" w:hAnsi="Times New Roman" w:cs="Times New Roman"/>
          <w:sz w:val="24"/>
          <w:szCs w:val="24"/>
          <w:lang w:val="en-US"/>
        </w:rPr>
        <w:t>confirmed</w:t>
      </w:r>
      <w:r w:rsidRPr="0057613C">
        <w:rPr>
          <w:rFonts w:ascii="Times New Roman" w:hAnsi="Times New Roman" w:cs="Times New Roman"/>
          <w:sz w:val="24"/>
          <w:szCs w:val="24"/>
          <w:lang w:val="en-US"/>
        </w:rPr>
        <w:t xml:space="preserve"> consequences highlight</w:t>
      </w:r>
      <w:r w:rsidR="48B8422C" w:rsidRPr="0057613C">
        <w:rPr>
          <w:rFonts w:ascii="Times New Roman" w:hAnsi="Times New Roman" w:cs="Times New Roman"/>
          <w:sz w:val="24"/>
          <w:szCs w:val="24"/>
          <w:lang w:val="en-US"/>
        </w:rPr>
        <w:t>ed by the OIG report stated that</w:t>
      </w:r>
      <w:r w:rsidR="00116893" w:rsidRPr="0057613C">
        <w:rPr>
          <w:rFonts w:ascii="Times New Roman" w:hAnsi="Times New Roman" w:cs="Times New Roman"/>
          <w:sz w:val="24"/>
          <w:szCs w:val="24"/>
          <w:lang w:val="en-US"/>
        </w:rPr>
        <w:t xml:space="preserve"> two veterans were underpaid </w:t>
      </w:r>
      <w:r w:rsidR="004F5BE5" w:rsidRPr="0057613C">
        <w:rPr>
          <w:rFonts w:ascii="Times New Roman" w:hAnsi="Times New Roman" w:cs="Times New Roman"/>
          <w:sz w:val="24"/>
          <w:szCs w:val="24"/>
          <w:lang w:val="en-US"/>
        </w:rPr>
        <w:t>$</w:t>
      </w:r>
      <w:r w:rsidR="00116893" w:rsidRPr="0057613C">
        <w:rPr>
          <w:rFonts w:ascii="Times New Roman" w:hAnsi="Times New Roman" w:cs="Times New Roman"/>
          <w:sz w:val="24"/>
          <w:szCs w:val="24"/>
          <w:lang w:val="en-US"/>
        </w:rPr>
        <w:t>56,700</w:t>
      </w:r>
      <w:r w:rsidR="000D5DA3" w:rsidRPr="0057613C">
        <w:rPr>
          <w:rFonts w:ascii="Times New Roman" w:hAnsi="Times New Roman" w:cs="Times New Roman"/>
          <w:sz w:val="24"/>
          <w:szCs w:val="24"/>
          <w:lang w:val="en-US"/>
        </w:rPr>
        <w:t xml:space="preserve"> due to errors directly tied to misunderstandings of presumptive eligibility.</w:t>
      </w:r>
      <w:r w:rsidR="000D5DA3" w:rsidRPr="0057613C">
        <w:rPr>
          <w:rStyle w:val="FootnoteReference"/>
          <w:rFonts w:ascii="Times New Roman" w:eastAsia="Times New Roman" w:hAnsi="Times New Roman" w:cs="Times New Roman"/>
          <w:sz w:val="24"/>
          <w:szCs w:val="24"/>
          <w:lang w:val="en-US"/>
        </w:rPr>
        <w:footnoteReference w:id="7"/>
      </w:r>
      <w:r w:rsidR="001E4DDD" w:rsidRPr="0057613C">
        <w:rPr>
          <w:rFonts w:ascii="Times New Roman" w:hAnsi="Times New Roman" w:cs="Times New Roman"/>
          <w:sz w:val="24"/>
          <w:szCs w:val="24"/>
          <w:lang w:val="en-US"/>
        </w:rPr>
        <w:t xml:space="preserve"> In</w:t>
      </w:r>
      <w:r w:rsidR="2BFC106D" w:rsidRPr="0057613C">
        <w:rPr>
          <w:rFonts w:ascii="Times New Roman" w:hAnsi="Times New Roman" w:cs="Times New Roman"/>
          <w:sz w:val="24"/>
          <w:szCs w:val="24"/>
          <w:lang w:val="en-US"/>
        </w:rPr>
        <w:t xml:space="preserve"> other</w:t>
      </w:r>
      <w:r w:rsidR="001E4DDD" w:rsidRPr="0057613C">
        <w:rPr>
          <w:rFonts w:ascii="Times New Roman" w:hAnsi="Times New Roman" w:cs="Times New Roman"/>
          <w:sz w:val="24"/>
          <w:szCs w:val="24"/>
          <w:lang w:val="en-US"/>
        </w:rPr>
        <w:t xml:space="preserve"> </w:t>
      </w:r>
      <w:r w:rsidR="715BAB0C" w:rsidRPr="0057613C">
        <w:rPr>
          <w:rFonts w:ascii="Times New Roman" w:hAnsi="Times New Roman" w:cs="Times New Roman"/>
          <w:sz w:val="24"/>
          <w:szCs w:val="24"/>
          <w:lang w:val="en-US"/>
        </w:rPr>
        <w:t>cases,</w:t>
      </w:r>
      <w:r w:rsidR="001E4DDD" w:rsidRPr="0057613C">
        <w:rPr>
          <w:rFonts w:ascii="Times New Roman" w:hAnsi="Times New Roman" w:cs="Times New Roman"/>
          <w:sz w:val="24"/>
          <w:szCs w:val="24"/>
          <w:lang w:val="en-US"/>
        </w:rPr>
        <w:t xml:space="preserve"> staff prematurely denied </w:t>
      </w:r>
      <w:r w:rsidR="005B6753" w:rsidRPr="0057613C">
        <w:rPr>
          <w:rFonts w:ascii="Times New Roman" w:hAnsi="Times New Roman" w:cs="Times New Roman"/>
          <w:sz w:val="24"/>
          <w:szCs w:val="24"/>
          <w:lang w:val="en-US"/>
        </w:rPr>
        <w:t>claims without requesting necessary clarification or evidence, often because training did not</w:t>
      </w:r>
      <w:r w:rsidR="0026279E" w:rsidRPr="0057613C">
        <w:rPr>
          <w:rFonts w:ascii="Times New Roman" w:hAnsi="Times New Roman" w:cs="Times New Roman"/>
          <w:sz w:val="24"/>
          <w:szCs w:val="24"/>
          <w:lang w:val="en-US"/>
        </w:rPr>
        <w:t xml:space="preserve"> sufficiently cover these conditions. </w:t>
      </w:r>
      <w:r w:rsidR="00FD10D2" w:rsidRPr="0057613C">
        <w:rPr>
          <w:rFonts w:ascii="Times New Roman" w:hAnsi="Times New Roman" w:cs="Times New Roman"/>
          <w:sz w:val="24"/>
          <w:szCs w:val="24"/>
          <w:lang w:val="en-US"/>
        </w:rPr>
        <w:t xml:space="preserve">Veterans </w:t>
      </w:r>
      <w:r w:rsidR="29F529E5" w:rsidRPr="0057613C">
        <w:rPr>
          <w:rFonts w:ascii="Times New Roman" w:hAnsi="Times New Roman" w:cs="Times New Roman"/>
          <w:sz w:val="24"/>
          <w:szCs w:val="24"/>
          <w:lang w:val="en-US"/>
        </w:rPr>
        <w:t xml:space="preserve">who are </w:t>
      </w:r>
      <w:r w:rsidR="0013539B" w:rsidRPr="0057613C">
        <w:rPr>
          <w:rFonts w:ascii="Times New Roman" w:hAnsi="Times New Roman" w:cs="Times New Roman"/>
          <w:sz w:val="24"/>
          <w:szCs w:val="24"/>
          <w:lang w:val="en-US"/>
        </w:rPr>
        <w:t>denied benefits for toxic exposure</w:t>
      </w:r>
      <w:r w:rsidR="007824B8" w:rsidRPr="0057613C">
        <w:rPr>
          <w:rFonts w:ascii="Times New Roman" w:hAnsi="Times New Roman" w:cs="Times New Roman"/>
          <w:sz w:val="24"/>
          <w:szCs w:val="24"/>
          <w:lang w:val="en-US"/>
        </w:rPr>
        <w:t xml:space="preserve"> related conditions often experience cascading delays in access to care, particularly mental health services</w:t>
      </w:r>
      <w:r w:rsidR="004B3BC5" w:rsidRPr="0057613C">
        <w:rPr>
          <w:rFonts w:ascii="Times New Roman" w:hAnsi="Times New Roman" w:cs="Times New Roman"/>
          <w:sz w:val="24"/>
          <w:szCs w:val="24"/>
          <w:lang w:val="en-US"/>
        </w:rPr>
        <w:t xml:space="preserve"> that are directly tied to compensation status. Delays caused by staff uncertainty </w:t>
      </w:r>
      <w:r w:rsidR="00162BAB" w:rsidRPr="0057613C">
        <w:rPr>
          <w:rFonts w:ascii="Times New Roman" w:hAnsi="Times New Roman" w:cs="Times New Roman"/>
          <w:sz w:val="24"/>
          <w:szCs w:val="24"/>
          <w:lang w:val="en-US"/>
        </w:rPr>
        <w:t>or lack of policy clarity compound</w:t>
      </w:r>
      <w:r w:rsidR="59790B60" w:rsidRPr="0057613C">
        <w:rPr>
          <w:rFonts w:ascii="Times New Roman" w:hAnsi="Times New Roman" w:cs="Times New Roman"/>
          <w:sz w:val="24"/>
          <w:szCs w:val="24"/>
          <w:lang w:val="en-US"/>
        </w:rPr>
        <w:t>s</w:t>
      </w:r>
      <w:r w:rsidR="00162BAB" w:rsidRPr="0057613C">
        <w:rPr>
          <w:rFonts w:ascii="Times New Roman" w:hAnsi="Times New Roman" w:cs="Times New Roman"/>
          <w:sz w:val="24"/>
          <w:szCs w:val="24"/>
          <w:lang w:val="en-US"/>
        </w:rPr>
        <w:t xml:space="preserve"> stress</w:t>
      </w:r>
      <w:r w:rsidR="00CA774F">
        <w:rPr>
          <w:rFonts w:ascii="Times New Roman" w:hAnsi="Times New Roman" w:cs="Times New Roman"/>
          <w:sz w:val="24"/>
          <w:szCs w:val="24"/>
          <w:lang w:val="en-US"/>
        </w:rPr>
        <w:t>,</w:t>
      </w:r>
      <w:r w:rsidR="00162BAB" w:rsidRPr="0057613C">
        <w:rPr>
          <w:rFonts w:ascii="Times New Roman" w:hAnsi="Times New Roman" w:cs="Times New Roman"/>
          <w:sz w:val="24"/>
          <w:szCs w:val="24"/>
          <w:lang w:val="en-US"/>
        </w:rPr>
        <w:t xml:space="preserve"> increas</w:t>
      </w:r>
      <w:r w:rsidR="2A447AF4" w:rsidRPr="0057613C">
        <w:rPr>
          <w:rFonts w:ascii="Times New Roman" w:hAnsi="Times New Roman" w:cs="Times New Roman"/>
          <w:sz w:val="24"/>
          <w:szCs w:val="24"/>
          <w:lang w:val="en-US"/>
        </w:rPr>
        <w:t>ing</w:t>
      </w:r>
      <w:r w:rsidR="00162BAB" w:rsidRPr="0057613C">
        <w:rPr>
          <w:rFonts w:ascii="Times New Roman" w:hAnsi="Times New Roman" w:cs="Times New Roman"/>
          <w:sz w:val="24"/>
          <w:szCs w:val="24"/>
          <w:lang w:val="en-US"/>
        </w:rPr>
        <w:t xml:space="preserve"> the burden placed on already vulnerable individuals. </w:t>
      </w:r>
    </w:p>
    <w:p w14:paraId="065016FB" w14:textId="77777777" w:rsidR="00C66F10" w:rsidRPr="0057613C" w:rsidRDefault="00C66F10" w:rsidP="1CA461F1">
      <w:pPr>
        <w:jc w:val="both"/>
        <w:rPr>
          <w:rFonts w:ascii="Times New Roman" w:hAnsi="Times New Roman" w:cs="Times New Roman"/>
          <w:sz w:val="24"/>
          <w:szCs w:val="24"/>
          <w:lang w:val="en-US"/>
        </w:rPr>
      </w:pPr>
    </w:p>
    <w:p w14:paraId="495940AA" w14:textId="240FDAB1" w:rsidR="00D36C96" w:rsidRPr="0057613C" w:rsidRDefault="5D968109"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 xml:space="preserve">According to </w:t>
      </w:r>
      <w:r w:rsidR="00E01B1E" w:rsidRPr="1CA461F1">
        <w:rPr>
          <w:rFonts w:ascii="Times New Roman" w:hAnsi="Times New Roman" w:cs="Times New Roman"/>
          <w:sz w:val="24"/>
          <w:szCs w:val="24"/>
          <w:lang w:val="en-US"/>
        </w:rPr>
        <w:t>T</w:t>
      </w:r>
      <w:r w:rsidRPr="1CA461F1">
        <w:rPr>
          <w:rFonts w:ascii="Times New Roman" w:hAnsi="Times New Roman" w:cs="Times New Roman"/>
          <w:sz w:val="24"/>
          <w:szCs w:val="24"/>
          <w:lang w:val="en-US"/>
        </w:rPr>
        <w:t>he American Legion’s ROAR visits</w:t>
      </w:r>
      <w:r w:rsidR="00C51C2E" w:rsidRPr="1CA461F1">
        <w:rPr>
          <w:rFonts w:ascii="Times New Roman" w:hAnsi="Times New Roman" w:cs="Times New Roman"/>
          <w:sz w:val="24"/>
          <w:szCs w:val="24"/>
          <w:lang w:val="en-US"/>
        </w:rPr>
        <w:t>,</w:t>
      </w:r>
      <w:r w:rsidR="00C66F10" w:rsidRPr="1CA461F1">
        <w:rPr>
          <w:rFonts w:ascii="Times New Roman" w:hAnsi="Times New Roman" w:cs="Times New Roman"/>
          <w:sz w:val="24"/>
          <w:szCs w:val="24"/>
          <w:lang w:val="en-US"/>
        </w:rPr>
        <w:t xml:space="preserve"> San Juan and other </w:t>
      </w:r>
      <w:r w:rsidR="00CF4FBC">
        <w:rPr>
          <w:rFonts w:ascii="Times New Roman" w:hAnsi="Times New Roman" w:cs="Times New Roman"/>
          <w:sz w:val="24"/>
          <w:szCs w:val="24"/>
          <w:lang w:val="en-US"/>
        </w:rPr>
        <w:t xml:space="preserve">VA </w:t>
      </w:r>
      <w:r w:rsidR="00C66F10" w:rsidRPr="1CA461F1">
        <w:rPr>
          <w:rFonts w:ascii="Times New Roman" w:hAnsi="Times New Roman" w:cs="Times New Roman"/>
          <w:sz w:val="24"/>
          <w:szCs w:val="24"/>
          <w:lang w:val="en-US"/>
        </w:rPr>
        <w:t>Regional Offices</w:t>
      </w:r>
      <w:r w:rsidR="0E94F2B8" w:rsidRPr="1CA461F1">
        <w:rPr>
          <w:rFonts w:ascii="Times New Roman" w:hAnsi="Times New Roman" w:cs="Times New Roman"/>
          <w:sz w:val="24"/>
          <w:szCs w:val="24"/>
          <w:lang w:val="en-US"/>
        </w:rPr>
        <w:t xml:space="preserve"> hav</w:t>
      </w:r>
      <w:r w:rsidR="004B472E">
        <w:rPr>
          <w:rFonts w:ascii="Times New Roman" w:hAnsi="Times New Roman" w:cs="Times New Roman"/>
          <w:sz w:val="24"/>
          <w:szCs w:val="24"/>
          <w:lang w:val="en-US"/>
        </w:rPr>
        <w:t>e</w:t>
      </w:r>
      <w:r w:rsidR="00C66F10" w:rsidRPr="1CA461F1">
        <w:rPr>
          <w:rFonts w:ascii="Times New Roman" w:hAnsi="Times New Roman" w:cs="Times New Roman"/>
          <w:sz w:val="24"/>
          <w:szCs w:val="24"/>
          <w:lang w:val="en-US"/>
        </w:rPr>
        <w:t xml:space="preserve"> claims processors</w:t>
      </w:r>
      <w:r w:rsidR="001A1832" w:rsidRPr="1CA461F1">
        <w:rPr>
          <w:rFonts w:ascii="Times New Roman" w:hAnsi="Times New Roman" w:cs="Times New Roman"/>
          <w:sz w:val="24"/>
          <w:szCs w:val="24"/>
          <w:lang w:val="en-US"/>
        </w:rPr>
        <w:t xml:space="preserve"> </w:t>
      </w:r>
      <w:r w:rsidR="3B84DABE" w:rsidRPr="1CA461F1">
        <w:rPr>
          <w:rFonts w:ascii="Times New Roman" w:hAnsi="Times New Roman" w:cs="Times New Roman"/>
          <w:sz w:val="24"/>
          <w:szCs w:val="24"/>
          <w:lang w:val="en-US"/>
        </w:rPr>
        <w:t xml:space="preserve">who </w:t>
      </w:r>
      <w:r w:rsidR="001A1832" w:rsidRPr="1CA461F1">
        <w:rPr>
          <w:rFonts w:ascii="Times New Roman" w:hAnsi="Times New Roman" w:cs="Times New Roman"/>
          <w:sz w:val="24"/>
          <w:szCs w:val="24"/>
          <w:lang w:val="en-US"/>
        </w:rPr>
        <w:t>reported feeling overwhelmed and underprepared</w:t>
      </w:r>
      <w:r w:rsidR="009A3743">
        <w:rPr>
          <w:rFonts w:ascii="Times New Roman" w:hAnsi="Times New Roman" w:cs="Times New Roman"/>
          <w:sz w:val="24"/>
          <w:szCs w:val="24"/>
          <w:lang w:val="en-US"/>
        </w:rPr>
        <w:t xml:space="preserve"> for the wave of incoming claims</w:t>
      </w:r>
      <w:r w:rsidR="001A1832" w:rsidRPr="1CA461F1">
        <w:rPr>
          <w:rFonts w:ascii="Times New Roman" w:hAnsi="Times New Roman" w:cs="Times New Roman"/>
          <w:sz w:val="24"/>
          <w:szCs w:val="24"/>
          <w:lang w:val="en-US"/>
        </w:rPr>
        <w:t xml:space="preserve">. With an average tenure of about 18 months, many staff are handling complex claims for which their </w:t>
      </w:r>
      <w:r w:rsidR="00583C98" w:rsidRPr="1CA461F1">
        <w:rPr>
          <w:rFonts w:ascii="Times New Roman" w:hAnsi="Times New Roman" w:cs="Times New Roman"/>
          <w:sz w:val="24"/>
          <w:szCs w:val="24"/>
          <w:lang w:val="en-US"/>
        </w:rPr>
        <w:t>only preparation has been passive online training modules. The lack of real time</w:t>
      </w:r>
      <w:r w:rsidR="00130617" w:rsidRPr="1CA461F1">
        <w:rPr>
          <w:rFonts w:ascii="Times New Roman" w:hAnsi="Times New Roman" w:cs="Times New Roman"/>
          <w:sz w:val="24"/>
          <w:szCs w:val="24"/>
          <w:lang w:val="en-US"/>
        </w:rPr>
        <w:t xml:space="preserve"> </w:t>
      </w:r>
      <w:r w:rsidR="00BD5D41" w:rsidRPr="1CA461F1">
        <w:rPr>
          <w:rFonts w:ascii="Times New Roman" w:hAnsi="Times New Roman" w:cs="Times New Roman"/>
          <w:sz w:val="24"/>
          <w:szCs w:val="24"/>
          <w:lang w:val="en-US"/>
        </w:rPr>
        <w:t>scenario-based</w:t>
      </w:r>
      <w:r w:rsidR="00130617" w:rsidRPr="1CA461F1">
        <w:rPr>
          <w:rFonts w:ascii="Times New Roman" w:hAnsi="Times New Roman" w:cs="Times New Roman"/>
          <w:sz w:val="24"/>
          <w:szCs w:val="24"/>
          <w:lang w:val="en-US"/>
        </w:rPr>
        <w:t xml:space="preserve"> instruction has created procedural inconsistencies and growing </w:t>
      </w:r>
      <w:r w:rsidR="00761BD7">
        <w:rPr>
          <w:rFonts w:ascii="Times New Roman" w:hAnsi="Times New Roman" w:cs="Times New Roman"/>
          <w:sz w:val="24"/>
          <w:szCs w:val="24"/>
          <w:lang w:val="en-US"/>
        </w:rPr>
        <w:t xml:space="preserve">claims </w:t>
      </w:r>
      <w:r w:rsidR="00130617" w:rsidRPr="1CA461F1">
        <w:rPr>
          <w:rFonts w:ascii="Times New Roman" w:hAnsi="Times New Roman" w:cs="Times New Roman"/>
          <w:sz w:val="24"/>
          <w:szCs w:val="24"/>
          <w:lang w:val="en-US"/>
        </w:rPr>
        <w:t xml:space="preserve">backlogs. </w:t>
      </w:r>
      <w:r w:rsidR="00BD5D41" w:rsidRPr="1CA461F1">
        <w:rPr>
          <w:rFonts w:ascii="Times New Roman" w:hAnsi="Times New Roman" w:cs="Times New Roman"/>
          <w:sz w:val="24"/>
          <w:szCs w:val="24"/>
          <w:lang w:val="en-US"/>
        </w:rPr>
        <w:t xml:space="preserve">While virtual instruction </w:t>
      </w:r>
      <w:r w:rsidR="00994203" w:rsidRPr="1CA461F1">
        <w:rPr>
          <w:rFonts w:ascii="Times New Roman" w:hAnsi="Times New Roman" w:cs="Times New Roman"/>
          <w:sz w:val="24"/>
          <w:szCs w:val="24"/>
          <w:lang w:val="en-US"/>
        </w:rPr>
        <w:t>offers convenience, many employees feel that it significantly diminishes the effectiveness of training, particularly for new employees</w:t>
      </w:r>
      <w:r w:rsidR="001A2998" w:rsidRPr="1CA461F1">
        <w:rPr>
          <w:rFonts w:ascii="Times New Roman" w:hAnsi="Times New Roman" w:cs="Times New Roman"/>
          <w:sz w:val="24"/>
          <w:szCs w:val="24"/>
          <w:lang w:val="en-US"/>
        </w:rPr>
        <w:t xml:space="preserve"> and newly promoted personnel. There </w:t>
      </w:r>
      <w:r w:rsidR="001A2998" w:rsidRPr="1CA461F1">
        <w:rPr>
          <w:rFonts w:ascii="Times New Roman" w:hAnsi="Times New Roman" w:cs="Times New Roman"/>
          <w:sz w:val="24"/>
          <w:szCs w:val="24"/>
          <w:lang w:val="en-US"/>
        </w:rPr>
        <w:lastRenderedPageBreak/>
        <w:t>is a strong consensus that onboarding</w:t>
      </w:r>
      <w:r w:rsidR="00F032BB" w:rsidRPr="1CA461F1">
        <w:rPr>
          <w:rFonts w:ascii="Times New Roman" w:hAnsi="Times New Roman" w:cs="Times New Roman"/>
          <w:sz w:val="24"/>
          <w:szCs w:val="24"/>
          <w:lang w:val="en-US"/>
        </w:rPr>
        <w:t xml:space="preserve"> and role</w:t>
      </w:r>
      <w:r w:rsidR="00CB61F0" w:rsidRPr="1CA461F1">
        <w:rPr>
          <w:rFonts w:ascii="Times New Roman" w:hAnsi="Times New Roman" w:cs="Times New Roman"/>
          <w:sz w:val="24"/>
          <w:szCs w:val="24"/>
          <w:lang w:val="en-US"/>
        </w:rPr>
        <w:t>-</w:t>
      </w:r>
      <w:r w:rsidR="00F032BB" w:rsidRPr="1CA461F1">
        <w:rPr>
          <w:rFonts w:ascii="Times New Roman" w:hAnsi="Times New Roman" w:cs="Times New Roman"/>
          <w:sz w:val="24"/>
          <w:szCs w:val="24"/>
          <w:lang w:val="en-US"/>
        </w:rPr>
        <w:t xml:space="preserve">specific training should be far more comprehensive to support </w:t>
      </w:r>
      <w:r w:rsidR="00AD220A" w:rsidRPr="1CA461F1">
        <w:rPr>
          <w:rFonts w:ascii="Times New Roman" w:hAnsi="Times New Roman" w:cs="Times New Roman"/>
          <w:sz w:val="24"/>
          <w:szCs w:val="24"/>
          <w:lang w:val="en-US"/>
        </w:rPr>
        <w:t xml:space="preserve">employees transitioning into </w:t>
      </w:r>
      <w:r w:rsidR="383332F7" w:rsidRPr="1CA461F1">
        <w:rPr>
          <w:rFonts w:ascii="Times New Roman" w:hAnsi="Times New Roman" w:cs="Times New Roman"/>
          <w:sz w:val="24"/>
          <w:szCs w:val="24"/>
          <w:lang w:val="en-US"/>
        </w:rPr>
        <w:t xml:space="preserve">higher levels of </w:t>
      </w:r>
      <w:r w:rsidR="00AD220A" w:rsidRPr="1CA461F1">
        <w:rPr>
          <w:rFonts w:ascii="Times New Roman" w:hAnsi="Times New Roman" w:cs="Times New Roman"/>
          <w:sz w:val="24"/>
          <w:szCs w:val="24"/>
          <w:lang w:val="en-US"/>
        </w:rPr>
        <w:t xml:space="preserve">responsibility. The current training model does not </w:t>
      </w:r>
      <w:r w:rsidR="0090166E" w:rsidRPr="1CA461F1">
        <w:rPr>
          <w:rFonts w:ascii="Times New Roman" w:hAnsi="Times New Roman" w:cs="Times New Roman"/>
          <w:sz w:val="24"/>
          <w:szCs w:val="24"/>
          <w:lang w:val="en-US"/>
        </w:rPr>
        <w:t xml:space="preserve">adequately prepare </w:t>
      </w:r>
      <w:r w:rsidR="5EB85E12" w:rsidRPr="1CA461F1">
        <w:rPr>
          <w:rFonts w:ascii="Times New Roman" w:hAnsi="Times New Roman" w:cs="Times New Roman"/>
          <w:sz w:val="24"/>
          <w:szCs w:val="24"/>
          <w:lang w:val="en-US"/>
        </w:rPr>
        <w:t>them for</w:t>
      </w:r>
      <w:r w:rsidR="0090166E" w:rsidRPr="1CA461F1">
        <w:rPr>
          <w:rFonts w:ascii="Times New Roman" w:hAnsi="Times New Roman" w:cs="Times New Roman"/>
          <w:sz w:val="24"/>
          <w:szCs w:val="24"/>
          <w:lang w:val="en-US"/>
        </w:rPr>
        <w:t xml:space="preserve"> the complexity and volume of claims they are expected to process.</w:t>
      </w:r>
      <w:r w:rsidR="007828D5" w:rsidRPr="1CA461F1">
        <w:rPr>
          <w:rFonts w:ascii="Times New Roman" w:hAnsi="Times New Roman" w:cs="Times New Roman"/>
          <w:sz w:val="24"/>
          <w:szCs w:val="24"/>
          <w:lang w:val="en-US"/>
        </w:rPr>
        <w:t xml:space="preserve"> </w:t>
      </w:r>
      <w:r w:rsidR="0039442F" w:rsidRPr="1CA461F1">
        <w:rPr>
          <w:rFonts w:ascii="Times New Roman" w:hAnsi="Times New Roman" w:cs="Times New Roman"/>
          <w:sz w:val="24"/>
          <w:szCs w:val="24"/>
          <w:lang w:val="en-US"/>
        </w:rPr>
        <w:t>Because r</w:t>
      </w:r>
      <w:r w:rsidR="007828D5" w:rsidRPr="1CA461F1">
        <w:rPr>
          <w:rFonts w:ascii="Times New Roman" w:hAnsi="Times New Roman" w:cs="Times New Roman"/>
          <w:sz w:val="24"/>
          <w:szCs w:val="24"/>
          <w:lang w:val="en-US"/>
        </w:rPr>
        <w:t xml:space="preserve">aters often encounter a wide variety of claims, many of which </w:t>
      </w:r>
      <w:r w:rsidR="001E0056">
        <w:rPr>
          <w:rFonts w:ascii="Times New Roman" w:hAnsi="Times New Roman" w:cs="Times New Roman"/>
          <w:sz w:val="24"/>
          <w:szCs w:val="24"/>
          <w:lang w:val="en-US"/>
        </w:rPr>
        <w:t>are uncommon</w:t>
      </w:r>
      <w:r w:rsidR="00A3110C">
        <w:rPr>
          <w:rFonts w:ascii="Times New Roman" w:hAnsi="Times New Roman" w:cs="Times New Roman"/>
          <w:sz w:val="24"/>
          <w:szCs w:val="24"/>
          <w:lang w:val="en-US"/>
        </w:rPr>
        <w:t xml:space="preserve"> and not represented in the standard training</w:t>
      </w:r>
      <w:r w:rsidR="0039442F" w:rsidRPr="1CA461F1">
        <w:rPr>
          <w:rFonts w:ascii="Times New Roman" w:hAnsi="Times New Roman" w:cs="Times New Roman"/>
          <w:sz w:val="24"/>
          <w:szCs w:val="24"/>
          <w:lang w:val="en-US"/>
        </w:rPr>
        <w:t xml:space="preserve">, </w:t>
      </w:r>
      <w:r w:rsidR="00503C61" w:rsidRPr="1CA461F1">
        <w:rPr>
          <w:rFonts w:ascii="Times New Roman" w:hAnsi="Times New Roman" w:cs="Times New Roman"/>
          <w:sz w:val="24"/>
          <w:szCs w:val="24"/>
          <w:lang w:val="en-US"/>
        </w:rPr>
        <w:t>the</w:t>
      </w:r>
      <w:r w:rsidR="00C17B03">
        <w:rPr>
          <w:rFonts w:ascii="Times New Roman" w:hAnsi="Times New Roman" w:cs="Times New Roman"/>
          <w:sz w:val="24"/>
          <w:szCs w:val="24"/>
          <w:lang w:val="en-US"/>
        </w:rPr>
        <w:t xml:space="preserve">ir </w:t>
      </w:r>
      <w:r w:rsidR="00503C61" w:rsidRPr="1CA461F1">
        <w:rPr>
          <w:rFonts w:ascii="Times New Roman" w:hAnsi="Times New Roman" w:cs="Times New Roman"/>
          <w:sz w:val="24"/>
          <w:szCs w:val="24"/>
          <w:lang w:val="en-US"/>
        </w:rPr>
        <w:t xml:space="preserve">confidence </w:t>
      </w:r>
      <w:r w:rsidR="56A41DA8" w:rsidRPr="1CA461F1">
        <w:rPr>
          <w:rFonts w:ascii="Times New Roman" w:hAnsi="Times New Roman" w:cs="Times New Roman"/>
          <w:sz w:val="24"/>
          <w:szCs w:val="24"/>
          <w:lang w:val="en-US"/>
        </w:rPr>
        <w:t>in</w:t>
      </w:r>
      <w:r w:rsidR="002861E0">
        <w:rPr>
          <w:rFonts w:ascii="Times New Roman" w:hAnsi="Times New Roman" w:cs="Times New Roman"/>
          <w:sz w:val="24"/>
          <w:szCs w:val="24"/>
          <w:lang w:val="en-US"/>
        </w:rPr>
        <w:t xml:space="preserve"> their own ability to </w:t>
      </w:r>
      <w:r w:rsidR="00503C61" w:rsidRPr="1CA461F1">
        <w:rPr>
          <w:rFonts w:ascii="Times New Roman" w:hAnsi="Times New Roman" w:cs="Times New Roman"/>
          <w:sz w:val="24"/>
          <w:szCs w:val="24"/>
          <w:lang w:val="en-US"/>
        </w:rPr>
        <w:t>process claims accurately and efficiently</w:t>
      </w:r>
      <w:r w:rsidR="002861E0">
        <w:rPr>
          <w:rFonts w:ascii="Times New Roman" w:hAnsi="Times New Roman" w:cs="Times New Roman"/>
          <w:sz w:val="24"/>
          <w:szCs w:val="24"/>
          <w:lang w:val="en-US"/>
        </w:rPr>
        <w:t xml:space="preserve"> can be eroded</w:t>
      </w:r>
      <w:r w:rsidR="00A3110C">
        <w:rPr>
          <w:rFonts w:ascii="Times New Roman" w:hAnsi="Times New Roman" w:cs="Times New Roman"/>
          <w:sz w:val="24"/>
          <w:szCs w:val="24"/>
          <w:lang w:val="en-US"/>
        </w:rPr>
        <w:t>.</w:t>
      </w:r>
      <w:r w:rsidR="00503C61" w:rsidRPr="1CA461F1">
        <w:rPr>
          <w:rFonts w:ascii="Times New Roman" w:hAnsi="Times New Roman" w:cs="Times New Roman"/>
          <w:sz w:val="24"/>
          <w:szCs w:val="24"/>
          <w:lang w:val="en-US"/>
        </w:rPr>
        <w:t xml:space="preserve"> </w:t>
      </w:r>
    </w:p>
    <w:p w14:paraId="75BF12A3" w14:textId="77777777" w:rsidR="00841760" w:rsidRPr="0057613C" w:rsidRDefault="00841760" w:rsidP="1CA461F1">
      <w:pPr>
        <w:jc w:val="both"/>
        <w:rPr>
          <w:rFonts w:ascii="Times New Roman" w:hAnsi="Times New Roman" w:cs="Times New Roman"/>
          <w:sz w:val="24"/>
          <w:szCs w:val="24"/>
          <w:lang w:val="en-US"/>
        </w:rPr>
      </w:pPr>
    </w:p>
    <w:p w14:paraId="746A3E58" w14:textId="13A0B4A2" w:rsidR="00237589" w:rsidRPr="0057613C" w:rsidRDefault="762A8A95" w:rsidP="6AB50D98">
      <w:pPr>
        <w:jc w:val="both"/>
        <w:rPr>
          <w:rFonts w:ascii="Times New Roman" w:hAnsi="Times New Roman" w:cs="Times New Roman"/>
          <w:sz w:val="24"/>
          <w:szCs w:val="24"/>
          <w:lang w:val="en-US"/>
        </w:rPr>
      </w:pPr>
      <w:r w:rsidRPr="6AB50D98">
        <w:rPr>
          <w:rFonts w:ascii="Times New Roman" w:hAnsi="Times New Roman" w:cs="Times New Roman"/>
          <w:sz w:val="24"/>
          <w:szCs w:val="24"/>
          <w:lang w:val="en-US"/>
        </w:rPr>
        <w:t>Not all errors lead to outright denials</w:t>
      </w:r>
      <w:r w:rsidR="6AA928FF" w:rsidRPr="6AB50D98">
        <w:rPr>
          <w:rFonts w:ascii="Times New Roman" w:hAnsi="Times New Roman" w:cs="Times New Roman"/>
          <w:sz w:val="24"/>
          <w:szCs w:val="24"/>
          <w:lang w:val="en-US"/>
        </w:rPr>
        <w:t>, but many create prolonged processing times and burdens on veterans. GAO found that VBA</w:t>
      </w:r>
      <w:r w:rsidR="09869367" w:rsidRPr="6AB50D98">
        <w:rPr>
          <w:rFonts w:ascii="Times New Roman" w:hAnsi="Times New Roman" w:cs="Times New Roman"/>
          <w:sz w:val="24"/>
          <w:szCs w:val="24"/>
          <w:lang w:val="en-US"/>
        </w:rPr>
        <w:t>’</w:t>
      </w:r>
      <w:r w:rsidR="6AA928FF" w:rsidRPr="6AB50D98">
        <w:rPr>
          <w:rFonts w:ascii="Times New Roman" w:hAnsi="Times New Roman" w:cs="Times New Roman"/>
          <w:sz w:val="24"/>
          <w:szCs w:val="24"/>
          <w:lang w:val="en-US"/>
        </w:rPr>
        <w:t xml:space="preserve">s training plan </w:t>
      </w:r>
      <w:r w:rsidR="3E2A9B04" w:rsidRPr="6AB50D98">
        <w:rPr>
          <w:rFonts w:ascii="Times New Roman" w:hAnsi="Times New Roman" w:cs="Times New Roman"/>
          <w:sz w:val="24"/>
          <w:szCs w:val="24"/>
          <w:lang w:val="en-US"/>
        </w:rPr>
        <w:t>lacks</w:t>
      </w:r>
      <w:r w:rsidR="6AA928FF" w:rsidRPr="6AB50D98">
        <w:rPr>
          <w:rFonts w:ascii="Times New Roman" w:hAnsi="Times New Roman" w:cs="Times New Roman"/>
          <w:sz w:val="24"/>
          <w:szCs w:val="24"/>
          <w:lang w:val="en-US"/>
        </w:rPr>
        <w:t xml:space="preserve"> clear performance goals</w:t>
      </w:r>
      <w:r w:rsidR="13E70B17" w:rsidRPr="6AB50D98">
        <w:rPr>
          <w:rFonts w:ascii="Times New Roman" w:hAnsi="Times New Roman" w:cs="Times New Roman"/>
          <w:sz w:val="24"/>
          <w:szCs w:val="24"/>
          <w:lang w:val="en-US"/>
        </w:rPr>
        <w:t xml:space="preserve"> or a timeline for assessing </w:t>
      </w:r>
      <w:r w:rsidR="366E3C87" w:rsidRPr="6AB50D98">
        <w:rPr>
          <w:rFonts w:ascii="Times New Roman" w:hAnsi="Times New Roman" w:cs="Times New Roman"/>
          <w:sz w:val="24"/>
          <w:szCs w:val="24"/>
          <w:lang w:val="en-US"/>
        </w:rPr>
        <w:t xml:space="preserve">further </w:t>
      </w:r>
      <w:r w:rsidR="13E70B17" w:rsidRPr="6AB50D98">
        <w:rPr>
          <w:rFonts w:ascii="Times New Roman" w:hAnsi="Times New Roman" w:cs="Times New Roman"/>
          <w:sz w:val="24"/>
          <w:szCs w:val="24"/>
          <w:lang w:val="en-US"/>
        </w:rPr>
        <w:t>training needs. Additionally, many claims are repeatedly returned to staff due to incomplete Disability Benefits Questionnaires (DBQs)</w:t>
      </w:r>
      <w:r w:rsidR="5276909A" w:rsidRPr="6AB50D98">
        <w:rPr>
          <w:rFonts w:ascii="Times New Roman" w:hAnsi="Times New Roman" w:cs="Times New Roman"/>
          <w:sz w:val="24"/>
          <w:szCs w:val="24"/>
          <w:lang w:val="en-US"/>
        </w:rPr>
        <w:t xml:space="preserve"> and an unclear rationale. </w:t>
      </w:r>
      <w:r w:rsidR="7EB97A4C" w:rsidRPr="6AB50D98">
        <w:rPr>
          <w:rFonts w:ascii="Times New Roman" w:hAnsi="Times New Roman" w:cs="Times New Roman"/>
          <w:sz w:val="24"/>
          <w:szCs w:val="24"/>
          <w:lang w:val="en-US"/>
        </w:rPr>
        <w:t xml:space="preserve">The cumbersome structure of DBQs presents systemic challenges. These forms are excessively long and include questions </w:t>
      </w:r>
      <w:r w:rsidR="2A72210B" w:rsidRPr="6AB50D98">
        <w:rPr>
          <w:rFonts w:ascii="Times New Roman" w:hAnsi="Times New Roman" w:cs="Times New Roman"/>
          <w:sz w:val="24"/>
          <w:szCs w:val="24"/>
          <w:lang w:val="en-US"/>
        </w:rPr>
        <w:t xml:space="preserve">some staff feel are </w:t>
      </w:r>
      <w:r w:rsidR="7EB97A4C" w:rsidRPr="6AB50D98">
        <w:rPr>
          <w:rFonts w:ascii="Times New Roman" w:hAnsi="Times New Roman" w:cs="Times New Roman"/>
          <w:sz w:val="24"/>
          <w:szCs w:val="24"/>
          <w:lang w:val="en-US"/>
        </w:rPr>
        <w:t xml:space="preserve">irrelevant to the specific claim. For example, </w:t>
      </w:r>
      <w:r w:rsidR="0BE5B46E" w:rsidRPr="6AB50D98">
        <w:rPr>
          <w:rFonts w:ascii="Times New Roman" w:hAnsi="Times New Roman" w:cs="Times New Roman"/>
          <w:sz w:val="24"/>
          <w:szCs w:val="24"/>
          <w:lang w:val="en-US"/>
        </w:rPr>
        <w:t xml:space="preserve">while conducting our </w:t>
      </w:r>
      <w:r w:rsidR="433B6D65" w:rsidRPr="6AB50D98">
        <w:rPr>
          <w:rFonts w:ascii="Times New Roman" w:hAnsi="Times New Roman" w:cs="Times New Roman"/>
          <w:sz w:val="24"/>
          <w:szCs w:val="24"/>
          <w:lang w:val="en-US"/>
        </w:rPr>
        <w:t>interviews</w:t>
      </w:r>
      <w:r w:rsidR="42CE82E6" w:rsidRPr="6AB50D98">
        <w:rPr>
          <w:rFonts w:ascii="Times New Roman" w:hAnsi="Times New Roman" w:cs="Times New Roman"/>
          <w:sz w:val="24"/>
          <w:szCs w:val="24"/>
          <w:lang w:val="en-US"/>
        </w:rPr>
        <w:t>, one staff member s</w:t>
      </w:r>
      <w:r w:rsidR="5167ABB6" w:rsidRPr="6AB50D98">
        <w:rPr>
          <w:rFonts w:ascii="Times New Roman" w:hAnsi="Times New Roman" w:cs="Times New Roman"/>
          <w:sz w:val="24"/>
          <w:szCs w:val="24"/>
          <w:lang w:val="en-US"/>
        </w:rPr>
        <w:t>hared their opinion on the length of DBQs and how it impacts their workflow</w:t>
      </w:r>
      <w:r w:rsidR="00AC5332">
        <w:rPr>
          <w:rFonts w:ascii="Times New Roman" w:hAnsi="Times New Roman" w:cs="Times New Roman"/>
          <w:sz w:val="24"/>
          <w:szCs w:val="24"/>
          <w:lang w:val="en-US"/>
        </w:rPr>
        <w:t>:</w:t>
      </w:r>
    </w:p>
    <w:p w14:paraId="16DA790D" w14:textId="0B5FA8B2" w:rsidR="00237589" w:rsidRPr="0057613C" w:rsidRDefault="00237589" w:rsidP="00AC5332">
      <w:pPr>
        <w:ind w:right="720"/>
        <w:jc w:val="both"/>
        <w:rPr>
          <w:rFonts w:ascii="Times New Roman" w:hAnsi="Times New Roman" w:cs="Times New Roman"/>
          <w:sz w:val="24"/>
          <w:szCs w:val="24"/>
          <w:lang w:val="en-US"/>
        </w:rPr>
      </w:pPr>
    </w:p>
    <w:p w14:paraId="2E1818DE" w14:textId="36637C02" w:rsidR="00237589" w:rsidRPr="00761ECD" w:rsidRDefault="6073A6F5" w:rsidP="00AC5332">
      <w:pPr>
        <w:ind w:left="720" w:right="720"/>
        <w:jc w:val="both"/>
        <w:rPr>
          <w:rFonts w:ascii="Times New Roman" w:hAnsi="Times New Roman" w:cs="Times New Roman"/>
          <w:i/>
          <w:iCs/>
          <w:sz w:val="24"/>
          <w:szCs w:val="24"/>
          <w:lang w:val="en-US"/>
        </w:rPr>
      </w:pPr>
      <w:r w:rsidRPr="00761ECD">
        <w:rPr>
          <w:rFonts w:ascii="Times New Roman" w:hAnsi="Times New Roman" w:cs="Times New Roman"/>
          <w:i/>
          <w:iCs/>
          <w:sz w:val="24"/>
          <w:szCs w:val="24"/>
          <w:lang w:val="en-US"/>
        </w:rPr>
        <w:t xml:space="preserve">“The DBQ for migraines is four pages long, but could easily, in my </w:t>
      </w:r>
      <w:r w:rsidR="2CF2E3EC" w:rsidRPr="00761ECD">
        <w:rPr>
          <w:rFonts w:ascii="Times New Roman" w:hAnsi="Times New Roman" w:cs="Times New Roman"/>
          <w:i/>
          <w:iCs/>
          <w:sz w:val="24"/>
          <w:szCs w:val="24"/>
          <w:lang w:val="en-US"/>
        </w:rPr>
        <w:t>opinion,</w:t>
      </w:r>
      <w:r w:rsidRPr="00761ECD">
        <w:rPr>
          <w:rFonts w:ascii="Times New Roman" w:hAnsi="Times New Roman" w:cs="Times New Roman"/>
          <w:i/>
          <w:iCs/>
          <w:sz w:val="24"/>
          <w:szCs w:val="24"/>
          <w:lang w:val="en-US"/>
        </w:rPr>
        <w:t xml:space="preserve"> be condensed to one or two pages. Moreover, vendors lack the capability to “bookmark” specific sections of the DBQs, which could help</w:t>
      </w:r>
      <w:r w:rsidR="53C07088" w:rsidRPr="00761ECD">
        <w:rPr>
          <w:rFonts w:ascii="Times New Roman" w:hAnsi="Times New Roman" w:cs="Times New Roman"/>
          <w:i/>
          <w:iCs/>
          <w:sz w:val="24"/>
          <w:szCs w:val="24"/>
          <w:lang w:val="en-US"/>
        </w:rPr>
        <w:t xml:space="preserve"> us</w:t>
      </w:r>
      <w:r w:rsidRPr="00761ECD">
        <w:rPr>
          <w:rFonts w:ascii="Times New Roman" w:hAnsi="Times New Roman" w:cs="Times New Roman"/>
          <w:i/>
          <w:iCs/>
          <w:sz w:val="24"/>
          <w:szCs w:val="24"/>
          <w:lang w:val="en-US"/>
        </w:rPr>
        <w:t xml:space="preserve"> quickly locate key evidence</w:t>
      </w:r>
      <w:r w:rsidR="5895D95A" w:rsidRPr="00761ECD">
        <w:rPr>
          <w:rFonts w:ascii="Times New Roman" w:hAnsi="Times New Roman" w:cs="Times New Roman"/>
          <w:i/>
          <w:iCs/>
          <w:sz w:val="24"/>
          <w:szCs w:val="24"/>
          <w:lang w:val="en-US"/>
        </w:rPr>
        <w:t xml:space="preserve"> to ensure efficiency</w:t>
      </w:r>
      <w:r w:rsidR="00784B83">
        <w:rPr>
          <w:rFonts w:ascii="Times New Roman" w:hAnsi="Times New Roman" w:cs="Times New Roman"/>
          <w:i/>
          <w:iCs/>
          <w:sz w:val="24"/>
          <w:szCs w:val="24"/>
          <w:lang w:val="en-US"/>
        </w:rPr>
        <w:t>.</w:t>
      </w:r>
      <w:r w:rsidR="5895D95A" w:rsidRPr="00761ECD">
        <w:rPr>
          <w:rFonts w:ascii="Times New Roman" w:hAnsi="Times New Roman" w:cs="Times New Roman"/>
          <w:i/>
          <w:iCs/>
          <w:sz w:val="24"/>
          <w:szCs w:val="24"/>
          <w:lang w:val="en-US"/>
        </w:rPr>
        <w:t>”</w:t>
      </w:r>
    </w:p>
    <w:p w14:paraId="488FA7F5" w14:textId="0E3FAAAE" w:rsidR="00237589" w:rsidRPr="0057613C" w:rsidRDefault="00237589" w:rsidP="6AB50D98">
      <w:pPr>
        <w:jc w:val="both"/>
        <w:rPr>
          <w:rFonts w:ascii="Times New Roman" w:hAnsi="Times New Roman" w:cs="Times New Roman"/>
          <w:sz w:val="24"/>
          <w:szCs w:val="24"/>
          <w:lang w:val="en-US"/>
        </w:rPr>
      </w:pPr>
    </w:p>
    <w:p w14:paraId="1F9C8EEC" w14:textId="23BFC509" w:rsidR="00237589" w:rsidRPr="0057613C" w:rsidRDefault="7EB97A4C" w:rsidP="1CA461F1">
      <w:pPr>
        <w:jc w:val="both"/>
        <w:rPr>
          <w:rFonts w:ascii="Times New Roman" w:hAnsi="Times New Roman" w:cs="Times New Roman"/>
          <w:sz w:val="24"/>
          <w:szCs w:val="24"/>
          <w:lang w:val="en-US"/>
        </w:rPr>
      </w:pPr>
      <w:r w:rsidRPr="6AB50D98">
        <w:rPr>
          <w:rFonts w:ascii="Times New Roman" w:hAnsi="Times New Roman" w:cs="Times New Roman"/>
          <w:sz w:val="24"/>
          <w:szCs w:val="24"/>
          <w:lang w:val="en-US"/>
        </w:rPr>
        <w:t xml:space="preserve">This inefficiency hampers productivity and increases </w:t>
      </w:r>
      <w:r w:rsidR="3F81148A" w:rsidRPr="6AB50D98">
        <w:rPr>
          <w:rFonts w:ascii="Times New Roman" w:hAnsi="Times New Roman" w:cs="Times New Roman"/>
          <w:sz w:val="24"/>
          <w:szCs w:val="24"/>
          <w:lang w:val="en-US"/>
        </w:rPr>
        <w:t>the risk</w:t>
      </w:r>
      <w:r w:rsidRPr="6AB50D98">
        <w:rPr>
          <w:rFonts w:ascii="Times New Roman" w:hAnsi="Times New Roman" w:cs="Times New Roman"/>
          <w:sz w:val="24"/>
          <w:szCs w:val="24"/>
          <w:lang w:val="en-US"/>
        </w:rPr>
        <w:t xml:space="preserve"> of errors during adjudication. </w:t>
      </w:r>
      <w:r w:rsidR="3433651C" w:rsidRPr="6AB50D98">
        <w:rPr>
          <w:rFonts w:ascii="Times New Roman" w:hAnsi="Times New Roman" w:cs="Times New Roman"/>
          <w:sz w:val="24"/>
          <w:szCs w:val="24"/>
          <w:lang w:val="en-US"/>
        </w:rPr>
        <w:t xml:space="preserve">Nationally, </w:t>
      </w:r>
      <w:r w:rsidR="75901170" w:rsidRPr="6AB50D98">
        <w:rPr>
          <w:rFonts w:ascii="Times New Roman" w:hAnsi="Times New Roman" w:cs="Times New Roman"/>
          <w:sz w:val="24"/>
          <w:szCs w:val="24"/>
          <w:lang w:val="en-US"/>
        </w:rPr>
        <w:t>claims processors expressed confusion over evolving PACT Act policies. GAO found that while VBA created job aids</w:t>
      </w:r>
      <w:r w:rsidR="2BE24077" w:rsidRPr="6AB50D98">
        <w:rPr>
          <w:rFonts w:ascii="Times New Roman" w:hAnsi="Times New Roman" w:cs="Times New Roman"/>
          <w:sz w:val="24"/>
          <w:szCs w:val="24"/>
          <w:lang w:val="en-US"/>
        </w:rPr>
        <w:t xml:space="preserve"> and training modules, many staff lacked time or clarity to</w:t>
      </w:r>
      <w:r w:rsidR="7904314B" w:rsidRPr="6AB50D98">
        <w:rPr>
          <w:rFonts w:ascii="Times New Roman" w:hAnsi="Times New Roman" w:cs="Times New Roman"/>
          <w:sz w:val="24"/>
          <w:szCs w:val="24"/>
          <w:lang w:val="en-US"/>
        </w:rPr>
        <w:t xml:space="preserve"> learn or</w:t>
      </w:r>
      <w:r w:rsidR="2BE24077" w:rsidRPr="6AB50D98">
        <w:rPr>
          <w:rFonts w:ascii="Times New Roman" w:hAnsi="Times New Roman" w:cs="Times New Roman"/>
          <w:sz w:val="24"/>
          <w:szCs w:val="24"/>
          <w:lang w:val="en-US"/>
        </w:rPr>
        <w:t xml:space="preserve"> use them effectively. Updates remain too frequent</w:t>
      </w:r>
      <w:r w:rsidR="38896A05" w:rsidRPr="6AB50D98">
        <w:rPr>
          <w:rFonts w:ascii="Times New Roman" w:hAnsi="Times New Roman" w:cs="Times New Roman"/>
          <w:sz w:val="24"/>
          <w:szCs w:val="24"/>
          <w:lang w:val="en-US"/>
        </w:rPr>
        <w:t xml:space="preserve">, scattered across platforms, and disconnected from real life scenarios. </w:t>
      </w:r>
    </w:p>
    <w:p w14:paraId="6191E1E0" w14:textId="77777777" w:rsidR="007E351E" w:rsidRPr="0057613C" w:rsidRDefault="007E351E" w:rsidP="1CA461F1">
      <w:pPr>
        <w:jc w:val="both"/>
        <w:rPr>
          <w:rFonts w:ascii="Times New Roman" w:hAnsi="Times New Roman" w:cs="Times New Roman"/>
          <w:sz w:val="24"/>
          <w:szCs w:val="24"/>
          <w:u w:val="single"/>
          <w:lang w:val="en-US"/>
        </w:rPr>
      </w:pPr>
    </w:p>
    <w:p w14:paraId="4F61F194" w14:textId="7E7EF180" w:rsidR="000537E3" w:rsidRDefault="007E351E" w:rsidP="00536BC4">
      <w:pPr>
        <w:jc w:val="center"/>
        <w:rPr>
          <w:rFonts w:ascii="Times New Roman" w:hAnsi="Times New Roman" w:cs="Times New Roman"/>
          <w:b/>
          <w:bCs/>
          <w:sz w:val="24"/>
          <w:szCs w:val="24"/>
          <w:u w:val="single"/>
          <w:lang w:val="en-US"/>
        </w:rPr>
      </w:pPr>
      <w:r w:rsidRPr="0057613C">
        <w:rPr>
          <w:rFonts w:ascii="Times New Roman" w:hAnsi="Times New Roman" w:cs="Times New Roman"/>
          <w:b/>
          <w:bCs/>
          <w:sz w:val="24"/>
          <w:szCs w:val="24"/>
          <w:u w:val="single"/>
          <w:lang w:val="en-US"/>
        </w:rPr>
        <w:t>Modernization</w:t>
      </w:r>
    </w:p>
    <w:p w14:paraId="3AA08FAF" w14:textId="77777777" w:rsidR="006C5650" w:rsidRPr="0057613C" w:rsidRDefault="006C5650" w:rsidP="1CA461F1">
      <w:pPr>
        <w:jc w:val="both"/>
        <w:rPr>
          <w:rFonts w:ascii="Times New Roman" w:hAnsi="Times New Roman" w:cs="Times New Roman"/>
          <w:b/>
          <w:bCs/>
          <w:sz w:val="24"/>
          <w:szCs w:val="24"/>
          <w:u w:val="single"/>
          <w:lang w:val="en-US"/>
        </w:rPr>
      </w:pPr>
    </w:p>
    <w:p w14:paraId="2D20223B" w14:textId="69653DAF" w:rsidR="0003207D" w:rsidRPr="0057613C" w:rsidRDefault="00AD18A2" w:rsidP="1CA461F1">
      <w:pPr>
        <w:jc w:val="both"/>
        <w:rPr>
          <w:rFonts w:ascii="Times New Roman" w:hAnsi="Times New Roman" w:cs="Times New Roman"/>
          <w:sz w:val="24"/>
          <w:szCs w:val="24"/>
          <w:lang w:val="en-US"/>
        </w:rPr>
      </w:pPr>
      <w:r w:rsidRPr="0057613C">
        <w:rPr>
          <w:rFonts w:ascii="Times New Roman" w:hAnsi="Times New Roman" w:cs="Times New Roman"/>
          <w:sz w:val="24"/>
          <w:szCs w:val="24"/>
          <w:lang w:val="en-US"/>
        </w:rPr>
        <w:t xml:space="preserve">VA has </w:t>
      </w:r>
      <w:r w:rsidR="00782183" w:rsidRPr="0057613C">
        <w:rPr>
          <w:rFonts w:ascii="Times New Roman" w:hAnsi="Times New Roman" w:cs="Times New Roman"/>
          <w:sz w:val="24"/>
          <w:szCs w:val="24"/>
          <w:lang w:val="en-US"/>
        </w:rPr>
        <w:t xml:space="preserve">made </w:t>
      </w:r>
      <w:r w:rsidR="00672786" w:rsidRPr="0057613C">
        <w:rPr>
          <w:rFonts w:ascii="Times New Roman" w:hAnsi="Times New Roman" w:cs="Times New Roman"/>
          <w:sz w:val="24"/>
          <w:szCs w:val="24"/>
          <w:lang w:val="en-US"/>
        </w:rPr>
        <w:t>incredible strides</w:t>
      </w:r>
      <w:r w:rsidR="0019646B" w:rsidRPr="0057613C">
        <w:rPr>
          <w:rFonts w:ascii="Times New Roman" w:hAnsi="Times New Roman" w:cs="Times New Roman"/>
          <w:sz w:val="24"/>
          <w:szCs w:val="24"/>
          <w:lang w:val="en-US"/>
        </w:rPr>
        <w:t xml:space="preserve"> in modernization, investing in staff, technology, artificial intelligence (AI)</w:t>
      </w:r>
      <w:r w:rsidR="0052436C" w:rsidRPr="0057613C">
        <w:rPr>
          <w:rFonts w:ascii="Times New Roman" w:hAnsi="Times New Roman" w:cs="Times New Roman"/>
          <w:sz w:val="24"/>
          <w:szCs w:val="24"/>
          <w:lang w:val="en-US"/>
        </w:rPr>
        <w:t xml:space="preserve">, and a national work </w:t>
      </w:r>
      <w:r w:rsidR="002E6F56" w:rsidRPr="0057613C">
        <w:rPr>
          <w:rFonts w:ascii="Times New Roman" w:hAnsi="Times New Roman" w:cs="Times New Roman"/>
          <w:sz w:val="24"/>
          <w:szCs w:val="24"/>
          <w:lang w:val="en-US"/>
        </w:rPr>
        <w:t>queue</w:t>
      </w:r>
      <w:r w:rsidR="0052436C" w:rsidRPr="0057613C">
        <w:rPr>
          <w:rFonts w:ascii="Times New Roman" w:hAnsi="Times New Roman" w:cs="Times New Roman"/>
          <w:sz w:val="24"/>
          <w:szCs w:val="24"/>
          <w:lang w:val="en-US"/>
        </w:rPr>
        <w:t xml:space="preserve"> to enhance claims processing </w:t>
      </w:r>
      <w:r w:rsidR="0043615C" w:rsidRPr="0057613C">
        <w:rPr>
          <w:rFonts w:ascii="Times New Roman" w:hAnsi="Times New Roman" w:cs="Times New Roman"/>
          <w:sz w:val="24"/>
          <w:szCs w:val="24"/>
          <w:lang w:val="en-US"/>
        </w:rPr>
        <w:t xml:space="preserve">holistically. </w:t>
      </w:r>
      <w:r w:rsidR="003224CA" w:rsidRPr="0057613C">
        <w:rPr>
          <w:rFonts w:ascii="Times New Roman" w:hAnsi="Times New Roman" w:cs="Times New Roman"/>
          <w:sz w:val="24"/>
          <w:szCs w:val="24"/>
          <w:lang w:val="en-US"/>
        </w:rPr>
        <w:t>In 2013</w:t>
      </w:r>
      <w:r w:rsidR="004D3415" w:rsidRPr="0057613C">
        <w:rPr>
          <w:rFonts w:ascii="Times New Roman" w:hAnsi="Times New Roman" w:cs="Times New Roman"/>
          <w:sz w:val="24"/>
          <w:szCs w:val="24"/>
          <w:lang w:val="en-US"/>
        </w:rPr>
        <w:t>, VA began removing paper records</w:t>
      </w:r>
      <w:r w:rsidR="009F47D6" w:rsidRPr="0057613C">
        <w:rPr>
          <w:rFonts w:ascii="Times New Roman" w:hAnsi="Times New Roman" w:cs="Times New Roman"/>
          <w:sz w:val="24"/>
          <w:szCs w:val="24"/>
          <w:lang w:val="en-US"/>
        </w:rPr>
        <w:t xml:space="preserve"> and digitizing claims from 60 locations.</w:t>
      </w:r>
      <w:r w:rsidR="00BC36E9" w:rsidRPr="0057613C">
        <w:rPr>
          <w:rFonts w:ascii="Times New Roman" w:hAnsi="Times New Roman" w:cs="Times New Roman"/>
          <w:sz w:val="24"/>
          <w:szCs w:val="24"/>
          <w:lang w:val="en-US"/>
        </w:rPr>
        <w:t xml:space="preserve"> Within 22 months, staff and third-party vendors</w:t>
      </w:r>
      <w:r w:rsidR="0080736B" w:rsidRPr="0057613C">
        <w:rPr>
          <w:rFonts w:ascii="Times New Roman" w:hAnsi="Times New Roman" w:cs="Times New Roman"/>
          <w:sz w:val="24"/>
          <w:szCs w:val="24"/>
          <w:lang w:val="en-US"/>
        </w:rPr>
        <w:t xml:space="preserve"> scanned over 7.8 million paper files into VA’s electronic</w:t>
      </w:r>
      <w:r w:rsidR="008101C9" w:rsidRPr="0057613C">
        <w:rPr>
          <w:rFonts w:ascii="Times New Roman" w:hAnsi="Times New Roman" w:cs="Times New Roman"/>
          <w:sz w:val="24"/>
          <w:szCs w:val="24"/>
          <w:lang w:val="en-US"/>
        </w:rPr>
        <w:t xml:space="preserve"> claims processing system</w:t>
      </w:r>
      <w:r w:rsidR="007E6FD1" w:rsidRPr="0057613C">
        <w:rPr>
          <w:rFonts w:ascii="Times New Roman" w:hAnsi="Times New Roman" w:cs="Times New Roman"/>
          <w:sz w:val="24"/>
          <w:szCs w:val="24"/>
          <w:lang w:val="en-US"/>
        </w:rPr>
        <w:t>.</w:t>
      </w:r>
      <w:r w:rsidR="008101C9" w:rsidRPr="0057613C">
        <w:rPr>
          <w:rStyle w:val="FootnoteReference"/>
          <w:rFonts w:ascii="Times New Roman" w:eastAsia="Times New Roman" w:hAnsi="Times New Roman" w:cs="Times New Roman"/>
          <w:sz w:val="24"/>
          <w:szCs w:val="24"/>
          <w:lang w:val="en-US"/>
        </w:rPr>
        <w:footnoteReference w:id="8"/>
      </w:r>
      <w:r w:rsidR="008442C2" w:rsidRPr="0057613C">
        <w:rPr>
          <w:rFonts w:ascii="Times New Roman" w:hAnsi="Times New Roman" w:cs="Times New Roman"/>
          <w:sz w:val="24"/>
          <w:szCs w:val="24"/>
          <w:lang w:val="en-US"/>
        </w:rPr>
        <w:t xml:space="preserve"> This led to the launch of the agency-wide </w:t>
      </w:r>
      <w:r w:rsidR="004B76CA" w:rsidRPr="0057613C">
        <w:rPr>
          <w:rFonts w:ascii="Times New Roman" w:hAnsi="Times New Roman" w:cs="Times New Roman"/>
          <w:sz w:val="24"/>
          <w:szCs w:val="24"/>
          <w:lang w:val="en-US"/>
        </w:rPr>
        <w:t xml:space="preserve">File Bank Extraction </w:t>
      </w:r>
      <w:r w:rsidR="008442C2" w:rsidRPr="0057613C">
        <w:rPr>
          <w:rFonts w:ascii="Times New Roman" w:hAnsi="Times New Roman" w:cs="Times New Roman"/>
          <w:sz w:val="24"/>
          <w:szCs w:val="24"/>
          <w:lang w:val="en-US"/>
        </w:rPr>
        <w:t>initiative</w:t>
      </w:r>
      <w:r w:rsidR="004B76CA" w:rsidRPr="0057613C">
        <w:rPr>
          <w:rFonts w:ascii="Times New Roman" w:hAnsi="Times New Roman" w:cs="Times New Roman"/>
          <w:sz w:val="24"/>
          <w:szCs w:val="24"/>
          <w:lang w:val="en-US"/>
        </w:rPr>
        <w:t xml:space="preserve"> in 2016</w:t>
      </w:r>
      <w:r w:rsidR="00E60E6D" w:rsidRPr="0057613C">
        <w:rPr>
          <w:rFonts w:ascii="Times New Roman" w:hAnsi="Times New Roman" w:cs="Times New Roman"/>
          <w:sz w:val="24"/>
          <w:szCs w:val="24"/>
          <w:lang w:val="en-US"/>
        </w:rPr>
        <w:t>.</w:t>
      </w:r>
      <w:r w:rsidR="00E60E6D" w:rsidRPr="0057613C">
        <w:rPr>
          <w:rStyle w:val="FootnoteReference"/>
          <w:rFonts w:ascii="Times New Roman" w:eastAsia="Times New Roman" w:hAnsi="Times New Roman" w:cs="Times New Roman"/>
          <w:sz w:val="24"/>
          <w:szCs w:val="24"/>
          <w:lang w:val="en-US"/>
        </w:rPr>
        <w:footnoteReference w:id="9"/>
      </w:r>
      <w:r w:rsidR="00E60E6D" w:rsidRPr="0057613C">
        <w:rPr>
          <w:rFonts w:ascii="Times New Roman" w:hAnsi="Times New Roman" w:cs="Times New Roman"/>
          <w:sz w:val="24"/>
          <w:szCs w:val="24"/>
          <w:lang w:val="en-US"/>
        </w:rPr>
        <w:t xml:space="preserve"> </w:t>
      </w:r>
      <w:r w:rsidR="0046369C" w:rsidRPr="0057613C">
        <w:rPr>
          <w:rFonts w:ascii="Times New Roman" w:hAnsi="Times New Roman" w:cs="Times New Roman"/>
          <w:sz w:val="24"/>
          <w:szCs w:val="24"/>
          <w:lang w:val="en-US"/>
        </w:rPr>
        <w:t xml:space="preserve">Regional offices east of the Mississippi </w:t>
      </w:r>
      <w:r w:rsidR="00325D3B" w:rsidRPr="0057613C">
        <w:rPr>
          <w:rFonts w:ascii="Times New Roman" w:hAnsi="Times New Roman" w:cs="Times New Roman"/>
          <w:sz w:val="24"/>
          <w:szCs w:val="24"/>
          <w:lang w:val="en-US"/>
        </w:rPr>
        <w:t xml:space="preserve">took part in the digital conversion that digitized inactive claims that had remained </w:t>
      </w:r>
      <w:r w:rsidR="00B802EF" w:rsidRPr="0057613C">
        <w:rPr>
          <w:rFonts w:ascii="Times New Roman" w:hAnsi="Times New Roman" w:cs="Times New Roman"/>
          <w:sz w:val="24"/>
          <w:szCs w:val="24"/>
          <w:lang w:val="en-US"/>
        </w:rPr>
        <w:t xml:space="preserve">inactive for </w:t>
      </w:r>
      <w:r w:rsidR="002D7A29" w:rsidRPr="0057613C">
        <w:rPr>
          <w:rFonts w:ascii="Times New Roman" w:hAnsi="Times New Roman" w:cs="Times New Roman"/>
          <w:sz w:val="24"/>
          <w:szCs w:val="24"/>
          <w:lang w:val="en-US"/>
        </w:rPr>
        <w:t>several</w:t>
      </w:r>
      <w:r w:rsidR="00B802EF" w:rsidRPr="0057613C">
        <w:rPr>
          <w:rFonts w:ascii="Times New Roman" w:hAnsi="Times New Roman" w:cs="Times New Roman"/>
          <w:sz w:val="24"/>
          <w:szCs w:val="24"/>
          <w:lang w:val="en-US"/>
        </w:rPr>
        <w:t xml:space="preserve"> years.</w:t>
      </w:r>
      <w:r w:rsidR="00C97AD2" w:rsidRPr="0057613C">
        <w:rPr>
          <w:rFonts w:ascii="Times New Roman" w:hAnsi="Times New Roman" w:cs="Times New Roman"/>
          <w:sz w:val="24"/>
          <w:szCs w:val="24"/>
          <w:lang w:val="en-US"/>
        </w:rPr>
        <w:t xml:space="preserve"> Historically, VBA only digitized </w:t>
      </w:r>
      <w:r w:rsidR="00C97AD2" w:rsidRPr="0057613C">
        <w:rPr>
          <w:rFonts w:ascii="Times New Roman" w:hAnsi="Times New Roman" w:cs="Times New Roman"/>
          <w:sz w:val="24"/>
          <w:szCs w:val="24"/>
          <w:lang w:val="en-US"/>
        </w:rPr>
        <w:lastRenderedPageBreak/>
        <w:t>inactive claims</w:t>
      </w:r>
      <w:r w:rsidR="00BF25FD" w:rsidRPr="0057613C">
        <w:rPr>
          <w:rFonts w:ascii="Times New Roman" w:hAnsi="Times New Roman" w:cs="Times New Roman"/>
          <w:sz w:val="24"/>
          <w:szCs w:val="24"/>
          <w:lang w:val="en-US"/>
        </w:rPr>
        <w:t xml:space="preserve"> when veterans and their family members filed new disability or dependency indemnity compensation (DIC) claims</w:t>
      </w:r>
      <w:r w:rsidR="002D7A29" w:rsidRPr="0057613C">
        <w:rPr>
          <w:rFonts w:ascii="Times New Roman" w:hAnsi="Times New Roman" w:cs="Times New Roman"/>
          <w:sz w:val="24"/>
          <w:szCs w:val="24"/>
          <w:lang w:val="en-US"/>
        </w:rPr>
        <w:t>. The process added days to the adjudication process</w:t>
      </w:r>
      <w:r w:rsidR="00323A38" w:rsidRPr="0057613C">
        <w:rPr>
          <w:rFonts w:ascii="Times New Roman" w:hAnsi="Times New Roman" w:cs="Times New Roman"/>
          <w:sz w:val="24"/>
          <w:szCs w:val="24"/>
          <w:lang w:val="en-US"/>
        </w:rPr>
        <w:t xml:space="preserve"> because physical files needed to be boxed, shipped and digitized before the review of the new claim could even begin</w:t>
      </w:r>
      <w:r w:rsidR="00A3374D" w:rsidRPr="0057613C">
        <w:rPr>
          <w:rFonts w:ascii="Times New Roman" w:hAnsi="Times New Roman" w:cs="Times New Roman"/>
          <w:sz w:val="24"/>
          <w:szCs w:val="24"/>
          <w:lang w:val="en-US"/>
        </w:rPr>
        <w:t>.</w:t>
      </w:r>
      <w:r w:rsidR="00323A38" w:rsidRPr="0057613C">
        <w:rPr>
          <w:rStyle w:val="FootnoteReference"/>
          <w:rFonts w:ascii="Times New Roman" w:eastAsia="Times New Roman" w:hAnsi="Times New Roman" w:cs="Times New Roman"/>
          <w:sz w:val="24"/>
          <w:szCs w:val="24"/>
          <w:lang w:val="en-US"/>
        </w:rPr>
        <w:footnoteReference w:id="10"/>
      </w:r>
      <w:r w:rsidR="00C63E67" w:rsidRPr="0057613C">
        <w:rPr>
          <w:rFonts w:ascii="Times New Roman" w:hAnsi="Times New Roman" w:cs="Times New Roman"/>
          <w:sz w:val="24"/>
          <w:szCs w:val="24"/>
          <w:lang w:val="en-US"/>
        </w:rPr>
        <w:t xml:space="preserve"> The</w:t>
      </w:r>
      <w:r w:rsidR="00BC57CE" w:rsidRPr="0057613C">
        <w:rPr>
          <w:rFonts w:ascii="Times New Roman" w:hAnsi="Times New Roman" w:cs="Times New Roman"/>
          <w:sz w:val="24"/>
          <w:szCs w:val="24"/>
          <w:lang w:val="en-US"/>
        </w:rPr>
        <w:t xml:space="preserve"> extraction initiative </w:t>
      </w:r>
      <w:r w:rsidR="00B67070" w:rsidRPr="0057613C">
        <w:rPr>
          <w:rFonts w:ascii="Times New Roman" w:hAnsi="Times New Roman" w:cs="Times New Roman"/>
          <w:sz w:val="24"/>
          <w:szCs w:val="24"/>
          <w:lang w:val="en-US"/>
        </w:rPr>
        <w:t>led</w:t>
      </w:r>
      <w:r w:rsidR="00BC57CE" w:rsidRPr="0057613C">
        <w:rPr>
          <w:rFonts w:ascii="Times New Roman" w:hAnsi="Times New Roman" w:cs="Times New Roman"/>
          <w:sz w:val="24"/>
          <w:szCs w:val="24"/>
          <w:lang w:val="en-US"/>
        </w:rPr>
        <w:t xml:space="preserve"> to the processing of</w:t>
      </w:r>
      <w:r w:rsidR="00FA5745">
        <w:rPr>
          <w:rFonts w:ascii="Times New Roman" w:hAnsi="Times New Roman" w:cs="Times New Roman"/>
          <w:sz w:val="24"/>
          <w:szCs w:val="24"/>
          <w:lang w:val="en-US"/>
        </w:rPr>
        <w:t xml:space="preserve"> a remarkable</w:t>
      </w:r>
      <w:r w:rsidR="00BC57CE" w:rsidRPr="0057613C">
        <w:rPr>
          <w:rFonts w:ascii="Times New Roman" w:hAnsi="Times New Roman" w:cs="Times New Roman"/>
          <w:sz w:val="24"/>
          <w:szCs w:val="24"/>
          <w:lang w:val="en-US"/>
        </w:rPr>
        <w:t xml:space="preserve"> 387 million documents</w:t>
      </w:r>
      <w:r w:rsidR="00DB668D" w:rsidRPr="0057613C">
        <w:rPr>
          <w:rFonts w:ascii="Times New Roman" w:hAnsi="Times New Roman" w:cs="Times New Roman"/>
          <w:sz w:val="24"/>
          <w:szCs w:val="24"/>
          <w:lang w:val="en-US"/>
        </w:rPr>
        <w:t xml:space="preserve"> that were scanned and uploaded into the </w:t>
      </w:r>
      <w:r w:rsidR="000537F3" w:rsidRPr="0057613C">
        <w:rPr>
          <w:rFonts w:ascii="Times New Roman" w:hAnsi="Times New Roman" w:cs="Times New Roman"/>
          <w:sz w:val="24"/>
          <w:szCs w:val="24"/>
          <w:lang w:val="en-US"/>
        </w:rPr>
        <w:t>veteran’s</w:t>
      </w:r>
      <w:r w:rsidR="00B67070" w:rsidRPr="0057613C">
        <w:rPr>
          <w:rFonts w:ascii="Times New Roman" w:hAnsi="Times New Roman" w:cs="Times New Roman"/>
          <w:sz w:val="24"/>
          <w:szCs w:val="24"/>
          <w:lang w:val="en-US"/>
        </w:rPr>
        <w:t xml:space="preserve"> benefits management system.</w:t>
      </w:r>
      <w:r w:rsidR="00B67070" w:rsidRPr="0057613C">
        <w:rPr>
          <w:rStyle w:val="FootnoteReference"/>
          <w:rFonts w:ascii="Times New Roman" w:eastAsia="Times New Roman" w:hAnsi="Times New Roman" w:cs="Times New Roman"/>
          <w:sz w:val="24"/>
          <w:szCs w:val="24"/>
          <w:lang w:val="en-US"/>
        </w:rPr>
        <w:footnoteReference w:id="11"/>
      </w:r>
    </w:p>
    <w:p w14:paraId="42CA4A2E" w14:textId="77777777" w:rsidR="000537F3" w:rsidRPr="0057613C" w:rsidRDefault="000537F3" w:rsidP="1CA461F1">
      <w:pPr>
        <w:jc w:val="both"/>
        <w:rPr>
          <w:rFonts w:ascii="Times New Roman" w:hAnsi="Times New Roman" w:cs="Times New Roman"/>
          <w:sz w:val="24"/>
          <w:szCs w:val="24"/>
          <w:lang w:val="en-US"/>
        </w:rPr>
      </w:pPr>
    </w:p>
    <w:p w14:paraId="5EB315FF" w14:textId="23E0FB5A" w:rsidR="000537F3" w:rsidRPr="0057613C" w:rsidRDefault="4623FD2B"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At t</w:t>
      </w:r>
      <w:r w:rsidR="0093001D" w:rsidRPr="1CA461F1">
        <w:rPr>
          <w:rFonts w:ascii="Times New Roman" w:hAnsi="Times New Roman" w:cs="Times New Roman"/>
          <w:sz w:val="24"/>
          <w:szCs w:val="24"/>
          <w:lang w:val="en-US"/>
        </w:rPr>
        <w:t xml:space="preserve">he </w:t>
      </w:r>
      <w:r w:rsidR="000537F3" w:rsidRPr="1CA461F1">
        <w:rPr>
          <w:rFonts w:ascii="Times New Roman" w:hAnsi="Times New Roman" w:cs="Times New Roman"/>
          <w:sz w:val="24"/>
          <w:szCs w:val="24"/>
          <w:lang w:val="en-US"/>
        </w:rPr>
        <w:t xml:space="preserve">St. </w:t>
      </w:r>
      <w:r w:rsidR="0093001D" w:rsidRPr="1CA461F1">
        <w:rPr>
          <w:rFonts w:ascii="Times New Roman" w:hAnsi="Times New Roman" w:cs="Times New Roman"/>
          <w:sz w:val="24"/>
          <w:szCs w:val="24"/>
          <w:lang w:val="en-US"/>
        </w:rPr>
        <w:t xml:space="preserve">Petersburg Regional Office, a </w:t>
      </w:r>
      <w:r w:rsidR="00FF70C7" w:rsidRPr="1CA461F1">
        <w:rPr>
          <w:rFonts w:ascii="Times New Roman" w:hAnsi="Times New Roman" w:cs="Times New Roman"/>
          <w:sz w:val="24"/>
          <w:szCs w:val="24"/>
          <w:lang w:val="en-US"/>
        </w:rPr>
        <w:t>Decision Review Operations Center (DROC) has been</w:t>
      </w:r>
      <w:r w:rsidR="00854E35" w:rsidRPr="1CA461F1">
        <w:rPr>
          <w:rFonts w:ascii="Times New Roman" w:hAnsi="Times New Roman" w:cs="Times New Roman"/>
          <w:sz w:val="24"/>
          <w:szCs w:val="24"/>
          <w:lang w:val="en-US"/>
        </w:rPr>
        <w:t xml:space="preserve"> the tip of the spear </w:t>
      </w:r>
      <w:r w:rsidR="00101304" w:rsidRPr="1CA461F1">
        <w:rPr>
          <w:rFonts w:ascii="Times New Roman" w:hAnsi="Times New Roman" w:cs="Times New Roman"/>
          <w:sz w:val="24"/>
          <w:szCs w:val="24"/>
          <w:lang w:val="en-US"/>
        </w:rPr>
        <w:t>regarding</w:t>
      </w:r>
      <w:r w:rsidR="673DEBD2" w:rsidRPr="1CA461F1">
        <w:rPr>
          <w:rFonts w:ascii="Times New Roman" w:hAnsi="Times New Roman" w:cs="Times New Roman"/>
          <w:sz w:val="24"/>
          <w:szCs w:val="24"/>
          <w:lang w:val="en-US"/>
        </w:rPr>
        <w:t xml:space="preserve"> </w:t>
      </w:r>
      <w:r w:rsidR="00854E35" w:rsidRPr="1CA461F1">
        <w:rPr>
          <w:rFonts w:ascii="Times New Roman" w:hAnsi="Times New Roman" w:cs="Times New Roman"/>
          <w:sz w:val="24"/>
          <w:szCs w:val="24"/>
          <w:lang w:val="en-US"/>
        </w:rPr>
        <w:t>V</w:t>
      </w:r>
      <w:r w:rsidR="00101304" w:rsidRPr="1CA461F1">
        <w:rPr>
          <w:rFonts w:ascii="Times New Roman" w:hAnsi="Times New Roman" w:cs="Times New Roman"/>
          <w:sz w:val="24"/>
          <w:szCs w:val="24"/>
          <w:lang w:val="en-US"/>
        </w:rPr>
        <w:t>A’</w:t>
      </w:r>
      <w:r w:rsidR="00854E35" w:rsidRPr="1CA461F1">
        <w:rPr>
          <w:rFonts w:ascii="Times New Roman" w:hAnsi="Times New Roman" w:cs="Times New Roman"/>
          <w:sz w:val="24"/>
          <w:szCs w:val="24"/>
          <w:lang w:val="en-US"/>
        </w:rPr>
        <w:t xml:space="preserve">s modernization </w:t>
      </w:r>
      <w:r w:rsidR="00ED195B" w:rsidRPr="1CA461F1">
        <w:rPr>
          <w:rFonts w:ascii="Times New Roman" w:hAnsi="Times New Roman" w:cs="Times New Roman"/>
          <w:sz w:val="24"/>
          <w:szCs w:val="24"/>
          <w:lang w:val="en-US"/>
        </w:rPr>
        <w:t>efforts and</w:t>
      </w:r>
      <w:r w:rsidR="00854E35" w:rsidRPr="1CA461F1">
        <w:rPr>
          <w:rFonts w:ascii="Times New Roman" w:hAnsi="Times New Roman" w:cs="Times New Roman"/>
          <w:sz w:val="24"/>
          <w:szCs w:val="24"/>
          <w:lang w:val="en-US"/>
        </w:rPr>
        <w:t xml:space="preserve"> continues </w:t>
      </w:r>
      <w:r w:rsidR="00D67B35">
        <w:rPr>
          <w:rFonts w:ascii="Times New Roman" w:hAnsi="Times New Roman" w:cs="Times New Roman"/>
          <w:sz w:val="24"/>
          <w:szCs w:val="24"/>
          <w:lang w:val="en-US"/>
        </w:rPr>
        <w:t xml:space="preserve">to operate at </w:t>
      </w:r>
      <w:r w:rsidR="00854E35" w:rsidRPr="1CA461F1">
        <w:rPr>
          <w:rFonts w:ascii="Times New Roman" w:hAnsi="Times New Roman" w:cs="Times New Roman"/>
          <w:sz w:val="24"/>
          <w:szCs w:val="24"/>
          <w:lang w:val="en-US"/>
        </w:rPr>
        <w:t xml:space="preserve">this amazing level of excellence today. </w:t>
      </w:r>
      <w:r w:rsidR="00717FE7" w:rsidRPr="1CA461F1">
        <w:rPr>
          <w:rFonts w:ascii="Times New Roman" w:hAnsi="Times New Roman" w:cs="Times New Roman"/>
          <w:sz w:val="24"/>
          <w:szCs w:val="24"/>
          <w:lang w:val="en-US"/>
        </w:rPr>
        <w:t xml:space="preserve">During </w:t>
      </w:r>
      <w:r w:rsidR="008D416B" w:rsidRPr="1CA461F1">
        <w:rPr>
          <w:rFonts w:ascii="Times New Roman" w:hAnsi="Times New Roman" w:cs="Times New Roman"/>
          <w:sz w:val="24"/>
          <w:szCs w:val="24"/>
          <w:lang w:val="en-US"/>
        </w:rPr>
        <w:t>T</w:t>
      </w:r>
      <w:r w:rsidR="00717FE7" w:rsidRPr="1CA461F1">
        <w:rPr>
          <w:rFonts w:ascii="Times New Roman" w:hAnsi="Times New Roman" w:cs="Times New Roman"/>
          <w:sz w:val="24"/>
          <w:szCs w:val="24"/>
          <w:lang w:val="en-US"/>
        </w:rPr>
        <w:t>he American Legion</w:t>
      </w:r>
      <w:r w:rsidR="0064456D" w:rsidRPr="1CA461F1">
        <w:rPr>
          <w:rFonts w:ascii="Times New Roman" w:hAnsi="Times New Roman" w:cs="Times New Roman"/>
          <w:sz w:val="24"/>
          <w:szCs w:val="24"/>
          <w:lang w:val="en-US"/>
        </w:rPr>
        <w:t>’s</w:t>
      </w:r>
      <w:r w:rsidR="00717FE7" w:rsidRPr="1CA461F1">
        <w:rPr>
          <w:rFonts w:ascii="Times New Roman" w:hAnsi="Times New Roman" w:cs="Times New Roman"/>
          <w:sz w:val="24"/>
          <w:szCs w:val="24"/>
          <w:lang w:val="en-US"/>
        </w:rPr>
        <w:t xml:space="preserve"> </w:t>
      </w:r>
      <w:r w:rsidR="0064456D" w:rsidRPr="1CA461F1">
        <w:rPr>
          <w:rFonts w:ascii="Times New Roman" w:hAnsi="Times New Roman" w:cs="Times New Roman"/>
          <w:sz w:val="24"/>
          <w:szCs w:val="24"/>
          <w:lang w:val="en-US"/>
        </w:rPr>
        <w:t xml:space="preserve">2024 St. Petersburg </w:t>
      </w:r>
      <w:r w:rsidR="00717FE7" w:rsidRPr="1CA461F1">
        <w:rPr>
          <w:rFonts w:ascii="Times New Roman" w:hAnsi="Times New Roman" w:cs="Times New Roman"/>
          <w:sz w:val="24"/>
          <w:szCs w:val="24"/>
          <w:lang w:val="en-US"/>
        </w:rPr>
        <w:t>R</w:t>
      </w:r>
      <w:r w:rsidR="150AB887" w:rsidRPr="1CA461F1">
        <w:rPr>
          <w:rFonts w:ascii="Times New Roman" w:hAnsi="Times New Roman" w:cs="Times New Roman"/>
          <w:sz w:val="24"/>
          <w:szCs w:val="24"/>
          <w:lang w:val="en-US"/>
        </w:rPr>
        <w:t>OAR</w:t>
      </w:r>
      <w:r w:rsidR="00717FE7" w:rsidRPr="1CA461F1">
        <w:rPr>
          <w:rFonts w:ascii="Times New Roman" w:hAnsi="Times New Roman" w:cs="Times New Roman"/>
          <w:sz w:val="24"/>
          <w:szCs w:val="24"/>
          <w:lang w:val="en-US"/>
        </w:rPr>
        <w:t xml:space="preserve"> visit</w:t>
      </w:r>
      <w:r w:rsidR="00CE7332" w:rsidRPr="1CA461F1">
        <w:rPr>
          <w:rFonts w:ascii="Times New Roman" w:hAnsi="Times New Roman" w:cs="Times New Roman"/>
          <w:sz w:val="24"/>
          <w:szCs w:val="24"/>
          <w:lang w:val="en-US"/>
        </w:rPr>
        <w:t>, modernization efforts and implementation of AI</w:t>
      </w:r>
      <w:r w:rsidR="00FD167B" w:rsidRPr="1CA461F1">
        <w:rPr>
          <w:rFonts w:ascii="Times New Roman" w:hAnsi="Times New Roman" w:cs="Times New Roman"/>
          <w:sz w:val="24"/>
          <w:szCs w:val="24"/>
          <w:lang w:val="en-US"/>
        </w:rPr>
        <w:t xml:space="preserve"> </w:t>
      </w:r>
      <w:r w:rsidR="00577500">
        <w:rPr>
          <w:rFonts w:ascii="Times New Roman" w:hAnsi="Times New Roman" w:cs="Times New Roman"/>
          <w:sz w:val="24"/>
          <w:szCs w:val="24"/>
          <w:lang w:val="en-US"/>
        </w:rPr>
        <w:t xml:space="preserve">had obviously </w:t>
      </w:r>
      <w:r w:rsidR="00FD167B" w:rsidRPr="1CA461F1">
        <w:rPr>
          <w:rFonts w:ascii="Times New Roman" w:hAnsi="Times New Roman" w:cs="Times New Roman"/>
          <w:sz w:val="24"/>
          <w:szCs w:val="24"/>
          <w:lang w:val="en-US"/>
        </w:rPr>
        <w:t>improved employee</w:t>
      </w:r>
      <w:r w:rsidR="00617D5F" w:rsidRPr="1CA461F1">
        <w:rPr>
          <w:rFonts w:ascii="Times New Roman" w:hAnsi="Times New Roman" w:cs="Times New Roman"/>
          <w:sz w:val="24"/>
          <w:szCs w:val="24"/>
          <w:lang w:val="en-US"/>
        </w:rPr>
        <w:t xml:space="preserve"> producti</w:t>
      </w:r>
      <w:r w:rsidR="00492447">
        <w:rPr>
          <w:rFonts w:ascii="Times New Roman" w:hAnsi="Times New Roman" w:cs="Times New Roman"/>
          <w:sz w:val="24"/>
          <w:szCs w:val="24"/>
          <w:lang w:val="en-US"/>
        </w:rPr>
        <w:t xml:space="preserve">on and </w:t>
      </w:r>
      <w:r w:rsidR="00617D5F" w:rsidRPr="1CA461F1">
        <w:rPr>
          <w:rFonts w:ascii="Times New Roman" w:hAnsi="Times New Roman" w:cs="Times New Roman"/>
          <w:sz w:val="24"/>
          <w:szCs w:val="24"/>
          <w:lang w:val="en-US"/>
        </w:rPr>
        <w:t>claims processing, improved operational efficiency</w:t>
      </w:r>
      <w:r w:rsidR="35B6D137" w:rsidRPr="1CA461F1">
        <w:rPr>
          <w:rFonts w:ascii="Times New Roman" w:hAnsi="Times New Roman" w:cs="Times New Roman"/>
          <w:sz w:val="24"/>
          <w:szCs w:val="24"/>
          <w:lang w:val="en-US"/>
        </w:rPr>
        <w:t>,</w:t>
      </w:r>
      <w:r w:rsidR="00617D5F" w:rsidRPr="1CA461F1">
        <w:rPr>
          <w:rFonts w:ascii="Times New Roman" w:hAnsi="Times New Roman" w:cs="Times New Roman"/>
          <w:sz w:val="24"/>
          <w:szCs w:val="24"/>
          <w:lang w:val="en-US"/>
        </w:rPr>
        <w:t xml:space="preserve"> and improved employee morale. </w:t>
      </w:r>
      <w:r w:rsidR="00BF0368" w:rsidRPr="1CA461F1">
        <w:rPr>
          <w:rFonts w:ascii="Times New Roman" w:hAnsi="Times New Roman" w:cs="Times New Roman"/>
          <w:sz w:val="24"/>
          <w:szCs w:val="24"/>
          <w:lang w:val="en-US"/>
        </w:rPr>
        <w:t xml:space="preserve">The </w:t>
      </w:r>
      <w:r w:rsidR="00D62457" w:rsidRPr="1CA461F1">
        <w:rPr>
          <w:rFonts w:ascii="Times New Roman" w:hAnsi="Times New Roman" w:cs="Times New Roman"/>
          <w:sz w:val="24"/>
          <w:szCs w:val="24"/>
          <w:lang w:val="en-US"/>
        </w:rPr>
        <w:t>r</w:t>
      </w:r>
      <w:r w:rsidR="00BF0368" w:rsidRPr="1CA461F1">
        <w:rPr>
          <w:rFonts w:ascii="Times New Roman" w:hAnsi="Times New Roman" w:cs="Times New Roman"/>
          <w:sz w:val="24"/>
          <w:szCs w:val="24"/>
          <w:lang w:val="en-US"/>
        </w:rPr>
        <w:t>egional office implement</w:t>
      </w:r>
      <w:r w:rsidR="00927100">
        <w:rPr>
          <w:rFonts w:ascii="Times New Roman" w:hAnsi="Times New Roman" w:cs="Times New Roman"/>
          <w:sz w:val="24"/>
          <w:szCs w:val="24"/>
          <w:lang w:val="en-US"/>
        </w:rPr>
        <w:t>ed</w:t>
      </w:r>
      <w:r w:rsidR="00BF0368" w:rsidRPr="1CA461F1">
        <w:rPr>
          <w:rFonts w:ascii="Times New Roman" w:hAnsi="Times New Roman" w:cs="Times New Roman"/>
          <w:sz w:val="24"/>
          <w:szCs w:val="24"/>
          <w:lang w:val="en-US"/>
        </w:rPr>
        <w:t xml:space="preserve"> </w:t>
      </w:r>
      <w:r w:rsidR="00E43C4A" w:rsidRPr="1CA461F1">
        <w:rPr>
          <w:rFonts w:ascii="Times New Roman" w:hAnsi="Times New Roman" w:cs="Times New Roman"/>
          <w:sz w:val="24"/>
          <w:szCs w:val="24"/>
          <w:lang w:val="en-US"/>
        </w:rPr>
        <w:t>Automated Decision Support (ADS)</w:t>
      </w:r>
      <w:r w:rsidR="00376B8E" w:rsidRPr="1CA461F1">
        <w:rPr>
          <w:rFonts w:ascii="Times New Roman" w:hAnsi="Times New Roman" w:cs="Times New Roman"/>
          <w:sz w:val="24"/>
          <w:szCs w:val="24"/>
          <w:lang w:val="en-US"/>
        </w:rPr>
        <w:t xml:space="preserve"> technologies</w:t>
      </w:r>
      <w:r w:rsidR="006654CC" w:rsidRPr="1CA461F1">
        <w:rPr>
          <w:rFonts w:ascii="Times New Roman" w:hAnsi="Times New Roman" w:cs="Times New Roman"/>
          <w:sz w:val="24"/>
          <w:szCs w:val="24"/>
          <w:lang w:val="en-US"/>
        </w:rPr>
        <w:t xml:space="preserve"> to </w:t>
      </w:r>
      <w:r w:rsidR="007911E2" w:rsidRPr="1CA461F1">
        <w:rPr>
          <w:rFonts w:ascii="Times New Roman" w:hAnsi="Times New Roman" w:cs="Times New Roman"/>
          <w:sz w:val="24"/>
          <w:szCs w:val="24"/>
          <w:lang w:val="en-US"/>
        </w:rPr>
        <w:t>streamline claims and address the workload.</w:t>
      </w:r>
      <w:r w:rsidR="0094711E" w:rsidRPr="1CA461F1">
        <w:rPr>
          <w:rFonts w:ascii="Times New Roman" w:hAnsi="Times New Roman" w:cs="Times New Roman"/>
          <w:sz w:val="24"/>
          <w:szCs w:val="24"/>
          <w:lang w:val="en-US"/>
        </w:rPr>
        <w:t xml:space="preserve"> </w:t>
      </w:r>
      <w:r w:rsidR="0006091A" w:rsidRPr="1CA461F1">
        <w:rPr>
          <w:rFonts w:ascii="Times New Roman" w:hAnsi="Times New Roman" w:cs="Times New Roman"/>
          <w:sz w:val="24"/>
          <w:szCs w:val="24"/>
          <w:lang w:val="en-US"/>
        </w:rPr>
        <w:t xml:space="preserve">One key component is the </w:t>
      </w:r>
      <w:r w:rsidR="00974C5C" w:rsidRPr="1CA461F1">
        <w:rPr>
          <w:rFonts w:ascii="Times New Roman" w:hAnsi="Times New Roman" w:cs="Times New Roman"/>
          <w:sz w:val="24"/>
          <w:szCs w:val="24"/>
          <w:lang w:val="en-US"/>
        </w:rPr>
        <w:t xml:space="preserve">Automated Data Ingestion (ADI), which enables </w:t>
      </w:r>
      <w:r w:rsidR="00872DBD" w:rsidRPr="1CA461F1">
        <w:rPr>
          <w:rFonts w:ascii="Times New Roman" w:hAnsi="Times New Roman" w:cs="Times New Roman"/>
          <w:sz w:val="24"/>
          <w:szCs w:val="24"/>
          <w:lang w:val="en-US"/>
        </w:rPr>
        <w:t xml:space="preserve">Disability Benefits </w:t>
      </w:r>
      <w:r w:rsidR="001842AF" w:rsidRPr="1CA461F1">
        <w:rPr>
          <w:rFonts w:ascii="Times New Roman" w:hAnsi="Times New Roman" w:cs="Times New Roman"/>
          <w:sz w:val="24"/>
          <w:szCs w:val="24"/>
          <w:lang w:val="en-US"/>
        </w:rPr>
        <w:t>questionnaire</w:t>
      </w:r>
      <w:r w:rsidR="007E795E" w:rsidRPr="1CA461F1">
        <w:rPr>
          <w:rFonts w:ascii="Times New Roman" w:hAnsi="Times New Roman" w:cs="Times New Roman"/>
          <w:sz w:val="24"/>
          <w:szCs w:val="24"/>
          <w:lang w:val="en-US"/>
        </w:rPr>
        <w:t xml:space="preserve"> (DBQ) data to be automatically populated</w:t>
      </w:r>
      <w:r w:rsidR="00AF109E" w:rsidRPr="1CA461F1">
        <w:rPr>
          <w:rFonts w:ascii="Times New Roman" w:hAnsi="Times New Roman" w:cs="Times New Roman"/>
          <w:sz w:val="24"/>
          <w:szCs w:val="24"/>
          <w:lang w:val="en-US"/>
        </w:rPr>
        <w:t xml:space="preserve"> into the Veterans Benefits Management System (VBMS)</w:t>
      </w:r>
      <w:r w:rsidR="0050072F" w:rsidRPr="1CA461F1">
        <w:rPr>
          <w:rFonts w:ascii="Times New Roman" w:hAnsi="Times New Roman" w:cs="Times New Roman"/>
          <w:sz w:val="24"/>
          <w:szCs w:val="24"/>
          <w:lang w:val="en-US"/>
        </w:rPr>
        <w:t xml:space="preserve"> rating calculator.</w:t>
      </w:r>
      <w:r w:rsidR="00464FDF" w:rsidRPr="1CA461F1">
        <w:rPr>
          <w:rFonts w:ascii="Times New Roman" w:hAnsi="Times New Roman" w:cs="Times New Roman"/>
          <w:sz w:val="24"/>
          <w:szCs w:val="24"/>
          <w:lang w:val="en-US"/>
        </w:rPr>
        <w:t xml:space="preserve"> This </w:t>
      </w:r>
      <w:r w:rsidR="00BE15E2" w:rsidRPr="1CA461F1">
        <w:rPr>
          <w:rFonts w:ascii="Times New Roman" w:hAnsi="Times New Roman" w:cs="Times New Roman"/>
          <w:sz w:val="24"/>
          <w:szCs w:val="24"/>
          <w:lang w:val="en-US"/>
        </w:rPr>
        <w:t>innovation eliminates the need</w:t>
      </w:r>
      <w:r w:rsidR="00C15903" w:rsidRPr="1CA461F1">
        <w:rPr>
          <w:rFonts w:ascii="Times New Roman" w:hAnsi="Times New Roman" w:cs="Times New Roman"/>
          <w:sz w:val="24"/>
          <w:szCs w:val="24"/>
          <w:lang w:val="en-US"/>
        </w:rPr>
        <w:t xml:space="preserve"> for manual data entry</w:t>
      </w:r>
      <w:r w:rsidR="0021693A" w:rsidRPr="1CA461F1">
        <w:rPr>
          <w:rFonts w:ascii="Times New Roman" w:hAnsi="Times New Roman" w:cs="Times New Roman"/>
          <w:sz w:val="24"/>
          <w:szCs w:val="24"/>
          <w:lang w:val="en-US"/>
        </w:rPr>
        <w:t>, which improve</w:t>
      </w:r>
      <w:r w:rsidR="005671EB">
        <w:rPr>
          <w:rFonts w:ascii="Times New Roman" w:hAnsi="Times New Roman" w:cs="Times New Roman"/>
          <w:sz w:val="24"/>
          <w:szCs w:val="24"/>
          <w:lang w:val="en-US"/>
        </w:rPr>
        <w:t>d</w:t>
      </w:r>
      <w:r w:rsidR="0021693A" w:rsidRPr="1CA461F1">
        <w:rPr>
          <w:rFonts w:ascii="Times New Roman" w:hAnsi="Times New Roman" w:cs="Times New Roman"/>
          <w:sz w:val="24"/>
          <w:szCs w:val="24"/>
          <w:lang w:val="en-US"/>
        </w:rPr>
        <w:t xml:space="preserve"> both speed and accuracy</w:t>
      </w:r>
      <w:r w:rsidR="005671EB">
        <w:rPr>
          <w:rFonts w:ascii="Times New Roman" w:hAnsi="Times New Roman" w:cs="Times New Roman"/>
          <w:sz w:val="24"/>
          <w:szCs w:val="24"/>
          <w:lang w:val="en-US"/>
        </w:rPr>
        <w:t xml:space="preserve"> of the process</w:t>
      </w:r>
      <w:r w:rsidR="0021693A" w:rsidRPr="1CA461F1">
        <w:rPr>
          <w:rFonts w:ascii="Times New Roman" w:hAnsi="Times New Roman" w:cs="Times New Roman"/>
          <w:sz w:val="24"/>
          <w:szCs w:val="24"/>
          <w:lang w:val="en-US"/>
        </w:rPr>
        <w:t>.</w:t>
      </w:r>
    </w:p>
    <w:p w14:paraId="308F892F" w14:textId="77777777" w:rsidR="00331FF1" w:rsidRPr="0057613C" w:rsidRDefault="00331FF1" w:rsidP="1CA461F1">
      <w:pPr>
        <w:jc w:val="both"/>
        <w:rPr>
          <w:rFonts w:ascii="Times New Roman" w:hAnsi="Times New Roman" w:cs="Times New Roman"/>
          <w:sz w:val="24"/>
          <w:szCs w:val="24"/>
          <w:lang w:val="en-US"/>
        </w:rPr>
      </w:pPr>
    </w:p>
    <w:p w14:paraId="314513C8" w14:textId="5ED596A1" w:rsidR="00331FF1" w:rsidRPr="0057613C" w:rsidRDefault="00331FF1"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 xml:space="preserve">Additionally, the </w:t>
      </w:r>
      <w:r w:rsidR="00797258" w:rsidRPr="1CA461F1">
        <w:rPr>
          <w:rFonts w:ascii="Times New Roman" w:hAnsi="Times New Roman" w:cs="Times New Roman"/>
          <w:sz w:val="24"/>
          <w:szCs w:val="24"/>
          <w:lang w:val="en-US"/>
        </w:rPr>
        <w:t>Health Data Repository (HDR)</w:t>
      </w:r>
      <w:r w:rsidR="00CC158A" w:rsidRPr="1CA461F1">
        <w:rPr>
          <w:rFonts w:ascii="Times New Roman" w:hAnsi="Times New Roman" w:cs="Times New Roman"/>
          <w:sz w:val="24"/>
          <w:szCs w:val="24"/>
          <w:lang w:val="en-US"/>
        </w:rPr>
        <w:t xml:space="preserve"> has emerged as a powerful tool</w:t>
      </w:r>
      <w:r w:rsidR="00FE5809" w:rsidRPr="1CA461F1">
        <w:rPr>
          <w:rFonts w:ascii="Times New Roman" w:hAnsi="Times New Roman" w:cs="Times New Roman"/>
          <w:sz w:val="24"/>
          <w:szCs w:val="24"/>
          <w:lang w:val="en-US"/>
        </w:rPr>
        <w:t xml:space="preserve">, allowing VA to connect with </w:t>
      </w:r>
      <w:r w:rsidR="00E57B5E" w:rsidRPr="1CA461F1">
        <w:rPr>
          <w:rFonts w:ascii="Times New Roman" w:hAnsi="Times New Roman" w:cs="Times New Roman"/>
          <w:sz w:val="24"/>
          <w:szCs w:val="24"/>
          <w:lang w:val="en-US"/>
        </w:rPr>
        <w:t>VistA</w:t>
      </w:r>
      <w:r w:rsidR="00980CA2">
        <w:rPr>
          <w:rFonts w:ascii="Times New Roman" w:hAnsi="Times New Roman" w:cs="Times New Roman"/>
          <w:sz w:val="24"/>
          <w:szCs w:val="24"/>
          <w:lang w:val="en-US"/>
        </w:rPr>
        <w:t xml:space="preserve"> </w:t>
      </w:r>
      <w:r w:rsidR="00976F15" w:rsidRPr="1CA461F1">
        <w:rPr>
          <w:rFonts w:ascii="Times New Roman" w:hAnsi="Times New Roman" w:cs="Times New Roman"/>
          <w:sz w:val="24"/>
          <w:szCs w:val="24"/>
          <w:lang w:val="en-US"/>
        </w:rPr>
        <w:t>data sources</w:t>
      </w:r>
      <w:r w:rsidR="008553A6" w:rsidRPr="1CA461F1">
        <w:rPr>
          <w:rFonts w:ascii="Times New Roman" w:hAnsi="Times New Roman" w:cs="Times New Roman"/>
          <w:sz w:val="24"/>
          <w:szCs w:val="24"/>
          <w:lang w:val="en-US"/>
        </w:rPr>
        <w:t xml:space="preserve">. </w:t>
      </w:r>
      <w:r w:rsidR="6DAF55ED" w:rsidRPr="1CA461F1">
        <w:rPr>
          <w:rFonts w:ascii="Times New Roman" w:hAnsi="Times New Roman" w:cs="Times New Roman"/>
          <w:sz w:val="24"/>
          <w:szCs w:val="24"/>
          <w:lang w:val="en-US"/>
        </w:rPr>
        <w:t xml:space="preserve">The </w:t>
      </w:r>
      <w:r w:rsidR="008553A6" w:rsidRPr="1CA461F1">
        <w:rPr>
          <w:rFonts w:ascii="Times New Roman" w:hAnsi="Times New Roman" w:cs="Times New Roman"/>
          <w:sz w:val="24"/>
          <w:szCs w:val="24"/>
          <w:lang w:val="en-US"/>
        </w:rPr>
        <w:t xml:space="preserve">HDR automates the </w:t>
      </w:r>
      <w:r w:rsidR="00677EF7" w:rsidRPr="1CA461F1">
        <w:rPr>
          <w:rFonts w:ascii="Times New Roman" w:hAnsi="Times New Roman" w:cs="Times New Roman"/>
          <w:sz w:val="24"/>
          <w:szCs w:val="24"/>
          <w:lang w:val="en-US"/>
        </w:rPr>
        <w:t>retrieval of medical records</w:t>
      </w:r>
      <w:r w:rsidR="00571B54" w:rsidRPr="1CA461F1">
        <w:rPr>
          <w:rFonts w:ascii="Times New Roman" w:hAnsi="Times New Roman" w:cs="Times New Roman"/>
          <w:sz w:val="24"/>
          <w:szCs w:val="24"/>
          <w:lang w:val="en-US"/>
        </w:rPr>
        <w:t xml:space="preserve"> and standardize</w:t>
      </w:r>
      <w:r w:rsidR="7E9C2298" w:rsidRPr="1CA461F1">
        <w:rPr>
          <w:rFonts w:ascii="Times New Roman" w:hAnsi="Times New Roman" w:cs="Times New Roman"/>
          <w:sz w:val="24"/>
          <w:szCs w:val="24"/>
          <w:lang w:val="en-US"/>
        </w:rPr>
        <w:t>s</w:t>
      </w:r>
      <w:r w:rsidR="00571B54" w:rsidRPr="1CA461F1">
        <w:rPr>
          <w:rFonts w:ascii="Times New Roman" w:hAnsi="Times New Roman" w:cs="Times New Roman"/>
          <w:sz w:val="24"/>
          <w:szCs w:val="24"/>
          <w:lang w:val="en-US"/>
        </w:rPr>
        <w:t xml:space="preserve"> them into a single</w:t>
      </w:r>
      <w:r w:rsidR="00E16035" w:rsidRPr="1CA461F1">
        <w:rPr>
          <w:rFonts w:ascii="Times New Roman" w:hAnsi="Times New Roman" w:cs="Times New Roman"/>
          <w:sz w:val="24"/>
          <w:szCs w:val="24"/>
          <w:lang w:val="en-US"/>
        </w:rPr>
        <w:t xml:space="preserve"> documented format that can be seamlessly </w:t>
      </w:r>
      <w:r w:rsidR="000910D7" w:rsidRPr="1CA461F1">
        <w:rPr>
          <w:rFonts w:ascii="Times New Roman" w:hAnsi="Times New Roman" w:cs="Times New Roman"/>
          <w:sz w:val="24"/>
          <w:szCs w:val="24"/>
          <w:lang w:val="en-US"/>
        </w:rPr>
        <w:t xml:space="preserve">integrated into the </w:t>
      </w:r>
      <w:r w:rsidR="00983714" w:rsidRPr="1CA461F1">
        <w:rPr>
          <w:rFonts w:ascii="Times New Roman" w:hAnsi="Times New Roman" w:cs="Times New Roman"/>
          <w:sz w:val="24"/>
          <w:szCs w:val="24"/>
          <w:lang w:val="en-US"/>
        </w:rPr>
        <w:t>veteran’s</w:t>
      </w:r>
      <w:r w:rsidR="000910D7" w:rsidRPr="1CA461F1">
        <w:rPr>
          <w:rFonts w:ascii="Times New Roman" w:hAnsi="Times New Roman" w:cs="Times New Roman"/>
          <w:sz w:val="24"/>
          <w:szCs w:val="24"/>
          <w:lang w:val="en-US"/>
        </w:rPr>
        <w:t xml:space="preserve"> records. </w:t>
      </w:r>
      <w:r w:rsidR="0026722F" w:rsidRPr="1CA461F1">
        <w:rPr>
          <w:rFonts w:ascii="Times New Roman" w:hAnsi="Times New Roman" w:cs="Times New Roman"/>
          <w:sz w:val="24"/>
          <w:szCs w:val="24"/>
          <w:lang w:val="en-US"/>
        </w:rPr>
        <w:t xml:space="preserve">This dramatically simplifies </w:t>
      </w:r>
      <w:r w:rsidR="001B08BF" w:rsidRPr="1CA461F1">
        <w:rPr>
          <w:rFonts w:ascii="Times New Roman" w:hAnsi="Times New Roman" w:cs="Times New Roman"/>
          <w:sz w:val="24"/>
          <w:szCs w:val="24"/>
          <w:lang w:val="en-US"/>
        </w:rPr>
        <w:t xml:space="preserve">access to medical history </w:t>
      </w:r>
      <w:r w:rsidR="00983714" w:rsidRPr="1CA461F1">
        <w:rPr>
          <w:rFonts w:ascii="Times New Roman" w:hAnsi="Times New Roman" w:cs="Times New Roman"/>
          <w:sz w:val="24"/>
          <w:szCs w:val="24"/>
          <w:lang w:val="en-US"/>
        </w:rPr>
        <w:t xml:space="preserve">and reduces the need </w:t>
      </w:r>
      <w:r w:rsidR="429E6ACF" w:rsidRPr="1CA461F1">
        <w:rPr>
          <w:rFonts w:ascii="Times New Roman" w:hAnsi="Times New Roman" w:cs="Times New Roman"/>
          <w:sz w:val="24"/>
          <w:szCs w:val="24"/>
          <w:lang w:val="en-US"/>
        </w:rPr>
        <w:t>for</w:t>
      </w:r>
      <w:r w:rsidR="00983714" w:rsidRPr="1CA461F1">
        <w:rPr>
          <w:rFonts w:ascii="Times New Roman" w:hAnsi="Times New Roman" w:cs="Times New Roman"/>
          <w:sz w:val="24"/>
          <w:szCs w:val="24"/>
          <w:lang w:val="en-US"/>
        </w:rPr>
        <w:t xml:space="preserve"> manual file searches. </w:t>
      </w:r>
    </w:p>
    <w:p w14:paraId="3A7C4455" w14:textId="77777777" w:rsidR="00C96C45" w:rsidRPr="0057613C" w:rsidRDefault="00C96C45" w:rsidP="1CA461F1">
      <w:pPr>
        <w:jc w:val="both"/>
        <w:rPr>
          <w:rFonts w:ascii="Times New Roman" w:hAnsi="Times New Roman" w:cs="Times New Roman"/>
          <w:sz w:val="24"/>
          <w:szCs w:val="24"/>
          <w:lang w:val="en-US"/>
        </w:rPr>
      </w:pPr>
    </w:p>
    <w:p w14:paraId="18F381E6" w14:textId="6EA08DCA" w:rsidR="007C3946" w:rsidRPr="0057613C" w:rsidRDefault="00BD2EFA"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 xml:space="preserve">Another advancement, the Automated </w:t>
      </w:r>
      <w:r w:rsidR="005C2624" w:rsidRPr="1CA461F1">
        <w:rPr>
          <w:rFonts w:ascii="Times New Roman" w:hAnsi="Times New Roman" w:cs="Times New Roman"/>
          <w:sz w:val="24"/>
          <w:szCs w:val="24"/>
          <w:lang w:val="en-US"/>
        </w:rPr>
        <w:t>Review Summary Document (ARSD), assists claims processors by scanning</w:t>
      </w:r>
      <w:r w:rsidR="00297C60" w:rsidRPr="1CA461F1">
        <w:rPr>
          <w:rFonts w:ascii="Times New Roman" w:hAnsi="Times New Roman" w:cs="Times New Roman"/>
          <w:sz w:val="24"/>
          <w:szCs w:val="24"/>
          <w:lang w:val="en-US"/>
        </w:rPr>
        <w:t xml:space="preserve"> the veteran</w:t>
      </w:r>
      <w:r w:rsidR="008B1798" w:rsidRPr="1CA461F1">
        <w:rPr>
          <w:rFonts w:ascii="Times New Roman" w:hAnsi="Times New Roman" w:cs="Times New Roman"/>
          <w:sz w:val="24"/>
          <w:szCs w:val="24"/>
          <w:lang w:val="en-US"/>
        </w:rPr>
        <w:t>’</w:t>
      </w:r>
      <w:r w:rsidR="00297C60" w:rsidRPr="1CA461F1">
        <w:rPr>
          <w:rFonts w:ascii="Times New Roman" w:hAnsi="Times New Roman" w:cs="Times New Roman"/>
          <w:sz w:val="24"/>
          <w:szCs w:val="24"/>
          <w:lang w:val="en-US"/>
        </w:rPr>
        <w:t xml:space="preserve">s </w:t>
      </w:r>
      <w:r w:rsidR="00374077" w:rsidRPr="1CA461F1">
        <w:rPr>
          <w:rFonts w:ascii="Times New Roman" w:hAnsi="Times New Roman" w:cs="Times New Roman"/>
          <w:sz w:val="24"/>
          <w:szCs w:val="24"/>
          <w:lang w:val="en-US"/>
        </w:rPr>
        <w:t>eFolder</w:t>
      </w:r>
      <w:r w:rsidR="00D45A8A" w:rsidRPr="1CA461F1">
        <w:rPr>
          <w:rFonts w:ascii="Times New Roman" w:hAnsi="Times New Roman" w:cs="Times New Roman"/>
          <w:sz w:val="24"/>
          <w:szCs w:val="24"/>
          <w:lang w:val="en-US"/>
        </w:rPr>
        <w:t xml:space="preserve"> and extracting </w:t>
      </w:r>
      <w:r w:rsidR="00CF3CFA" w:rsidRPr="1CA461F1">
        <w:rPr>
          <w:rFonts w:ascii="Times New Roman" w:hAnsi="Times New Roman" w:cs="Times New Roman"/>
          <w:sz w:val="24"/>
          <w:szCs w:val="24"/>
          <w:lang w:val="en-US"/>
        </w:rPr>
        <w:t>relevant data</w:t>
      </w:r>
      <w:r w:rsidR="00315903" w:rsidRPr="1CA461F1">
        <w:rPr>
          <w:rFonts w:ascii="Times New Roman" w:hAnsi="Times New Roman" w:cs="Times New Roman"/>
          <w:sz w:val="24"/>
          <w:szCs w:val="24"/>
          <w:lang w:val="en-US"/>
        </w:rPr>
        <w:t>. The ARSD comp</w:t>
      </w:r>
      <w:r w:rsidR="0036590F" w:rsidRPr="1CA461F1">
        <w:rPr>
          <w:rFonts w:ascii="Times New Roman" w:hAnsi="Times New Roman" w:cs="Times New Roman"/>
          <w:sz w:val="24"/>
          <w:szCs w:val="24"/>
          <w:lang w:val="en-US"/>
        </w:rPr>
        <w:t>iles</w:t>
      </w:r>
      <w:r w:rsidR="00265AB8" w:rsidRPr="1CA461F1">
        <w:rPr>
          <w:rFonts w:ascii="Times New Roman" w:hAnsi="Times New Roman" w:cs="Times New Roman"/>
          <w:sz w:val="24"/>
          <w:szCs w:val="24"/>
          <w:lang w:val="en-US"/>
        </w:rPr>
        <w:t xml:space="preserve"> a concise </w:t>
      </w:r>
      <w:r w:rsidR="004B3D4F" w:rsidRPr="1CA461F1">
        <w:rPr>
          <w:rFonts w:ascii="Times New Roman" w:hAnsi="Times New Roman" w:cs="Times New Roman"/>
          <w:sz w:val="24"/>
          <w:szCs w:val="24"/>
          <w:lang w:val="en-US"/>
        </w:rPr>
        <w:t>record summary that includes</w:t>
      </w:r>
      <w:r w:rsidR="00F20F97" w:rsidRPr="1CA461F1">
        <w:rPr>
          <w:rFonts w:ascii="Times New Roman" w:hAnsi="Times New Roman" w:cs="Times New Roman"/>
          <w:sz w:val="24"/>
          <w:szCs w:val="24"/>
          <w:lang w:val="en-US"/>
        </w:rPr>
        <w:t xml:space="preserve"> military service locations</w:t>
      </w:r>
      <w:r w:rsidR="00582232" w:rsidRPr="1CA461F1">
        <w:rPr>
          <w:rFonts w:ascii="Times New Roman" w:hAnsi="Times New Roman" w:cs="Times New Roman"/>
          <w:sz w:val="24"/>
          <w:szCs w:val="24"/>
          <w:lang w:val="en-US"/>
        </w:rPr>
        <w:t xml:space="preserve">, </w:t>
      </w:r>
      <w:r w:rsidR="0025561A" w:rsidRPr="1CA461F1">
        <w:rPr>
          <w:rFonts w:ascii="Times New Roman" w:hAnsi="Times New Roman" w:cs="Times New Roman"/>
          <w:sz w:val="24"/>
          <w:szCs w:val="24"/>
          <w:lang w:val="en-US"/>
        </w:rPr>
        <w:t>scheduler</w:t>
      </w:r>
      <w:r w:rsidR="00582232" w:rsidRPr="1CA461F1">
        <w:rPr>
          <w:rFonts w:ascii="Times New Roman" w:hAnsi="Times New Roman" w:cs="Times New Roman"/>
          <w:sz w:val="24"/>
          <w:szCs w:val="24"/>
          <w:lang w:val="en-US"/>
        </w:rPr>
        <w:t xml:space="preserve"> evidence, and </w:t>
      </w:r>
      <w:r w:rsidR="00825D07" w:rsidRPr="1CA461F1">
        <w:rPr>
          <w:rFonts w:ascii="Times New Roman" w:hAnsi="Times New Roman" w:cs="Times New Roman"/>
          <w:sz w:val="24"/>
          <w:szCs w:val="24"/>
          <w:lang w:val="en-US"/>
        </w:rPr>
        <w:t xml:space="preserve">medical records from multiple sources. </w:t>
      </w:r>
      <w:r w:rsidR="007C3946" w:rsidRPr="1CA461F1">
        <w:rPr>
          <w:rFonts w:ascii="Times New Roman" w:hAnsi="Times New Roman" w:cs="Times New Roman"/>
          <w:sz w:val="24"/>
          <w:szCs w:val="24"/>
          <w:lang w:val="en-US"/>
        </w:rPr>
        <w:t xml:space="preserve">Feedback from the field has been </w:t>
      </w:r>
      <w:r w:rsidR="0087498B">
        <w:rPr>
          <w:rFonts w:ascii="Times New Roman" w:hAnsi="Times New Roman" w:cs="Times New Roman"/>
          <w:sz w:val="24"/>
          <w:szCs w:val="24"/>
          <w:lang w:val="en-US"/>
        </w:rPr>
        <w:t>very</w:t>
      </w:r>
      <w:r w:rsidR="007C3946" w:rsidRPr="1CA461F1">
        <w:rPr>
          <w:rFonts w:ascii="Times New Roman" w:hAnsi="Times New Roman" w:cs="Times New Roman"/>
          <w:sz w:val="24"/>
          <w:szCs w:val="24"/>
          <w:lang w:val="en-US"/>
        </w:rPr>
        <w:t xml:space="preserve"> </w:t>
      </w:r>
      <w:r w:rsidR="009B1CFE" w:rsidRPr="1CA461F1">
        <w:rPr>
          <w:rFonts w:ascii="Times New Roman" w:hAnsi="Times New Roman" w:cs="Times New Roman"/>
          <w:sz w:val="24"/>
          <w:szCs w:val="24"/>
          <w:lang w:val="en-US"/>
        </w:rPr>
        <w:t>positive. A Veteran Service Center (VSC) man</w:t>
      </w:r>
      <w:r w:rsidR="3102F70C" w:rsidRPr="1CA461F1">
        <w:rPr>
          <w:rFonts w:ascii="Times New Roman" w:hAnsi="Times New Roman" w:cs="Times New Roman"/>
          <w:sz w:val="24"/>
          <w:szCs w:val="24"/>
          <w:lang w:val="en-US"/>
        </w:rPr>
        <w:t>a</w:t>
      </w:r>
      <w:r w:rsidR="009B1CFE" w:rsidRPr="1CA461F1">
        <w:rPr>
          <w:rFonts w:ascii="Times New Roman" w:hAnsi="Times New Roman" w:cs="Times New Roman"/>
          <w:sz w:val="24"/>
          <w:szCs w:val="24"/>
          <w:lang w:val="en-US"/>
        </w:rPr>
        <w:t>ger</w:t>
      </w:r>
      <w:r w:rsidR="0025163C" w:rsidRPr="1CA461F1">
        <w:rPr>
          <w:rFonts w:ascii="Times New Roman" w:hAnsi="Times New Roman" w:cs="Times New Roman"/>
          <w:sz w:val="24"/>
          <w:szCs w:val="24"/>
          <w:lang w:val="en-US"/>
        </w:rPr>
        <w:t xml:space="preserve"> noted</w:t>
      </w:r>
      <w:r w:rsidR="00ED746A" w:rsidRPr="1CA461F1">
        <w:rPr>
          <w:rFonts w:ascii="Times New Roman" w:hAnsi="Times New Roman" w:cs="Times New Roman"/>
          <w:sz w:val="24"/>
          <w:szCs w:val="24"/>
          <w:lang w:val="en-US"/>
        </w:rPr>
        <w:t>:</w:t>
      </w:r>
    </w:p>
    <w:p w14:paraId="2C400785" w14:textId="77777777" w:rsidR="0025163C" w:rsidRPr="0057613C" w:rsidRDefault="0025163C" w:rsidP="1CA461F1">
      <w:pPr>
        <w:jc w:val="both"/>
        <w:rPr>
          <w:rFonts w:ascii="Times New Roman" w:hAnsi="Times New Roman" w:cs="Times New Roman"/>
          <w:sz w:val="24"/>
          <w:szCs w:val="24"/>
          <w:lang w:val="en-US"/>
        </w:rPr>
      </w:pPr>
    </w:p>
    <w:p w14:paraId="5499473C" w14:textId="7D8556C6" w:rsidR="0073091B" w:rsidRPr="0057613C" w:rsidRDefault="0073091B" w:rsidP="1CA461F1">
      <w:pPr>
        <w:ind w:left="720" w:right="720"/>
        <w:jc w:val="both"/>
        <w:rPr>
          <w:rFonts w:ascii="Times New Roman" w:hAnsi="Times New Roman" w:cs="Times New Roman"/>
          <w:i/>
          <w:iCs/>
          <w:sz w:val="24"/>
          <w:szCs w:val="24"/>
          <w:lang w:val="en-US"/>
        </w:rPr>
      </w:pPr>
      <w:r w:rsidRPr="1CA461F1">
        <w:rPr>
          <w:rFonts w:ascii="Times New Roman" w:hAnsi="Times New Roman" w:cs="Times New Roman"/>
          <w:i/>
          <w:iCs/>
          <w:sz w:val="24"/>
          <w:szCs w:val="24"/>
          <w:lang w:val="en-US"/>
        </w:rPr>
        <w:t>“</w:t>
      </w:r>
      <w:r w:rsidR="00BB0AF3" w:rsidRPr="1CA461F1">
        <w:rPr>
          <w:rFonts w:ascii="Times New Roman" w:hAnsi="Times New Roman" w:cs="Times New Roman"/>
          <w:i/>
          <w:iCs/>
          <w:sz w:val="24"/>
          <w:szCs w:val="24"/>
          <w:lang w:val="en-US"/>
        </w:rPr>
        <w:t>[HDR</w:t>
      </w:r>
      <w:r w:rsidR="004C7B89" w:rsidRPr="1CA461F1">
        <w:rPr>
          <w:rFonts w:ascii="Times New Roman" w:hAnsi="Times New Roman" w:cs="Times New Roman"/>
          <w:i/>
          <w:iCs/>
          <w:sz w:val="24"/>
          <w:szCs w:val="24"/>
          <w:lang w:val="en-US"/>
        </w:rPr>
        <w:t xml:space="preserve">] </w:t>
      </w:r>
      <w:r w:rsidR="00ED746A" w:rsidRPr="1CA461F1">
        <w:rPr>
          <w:rFonts w:ascii="Times New Roman" w:hAnsi="Times New Roman" w:cs="Times New Roman"/>
          <w:i/>
          <w:iCs/>
          <w:sz w:val="24"/>
          <w:szCs w:val="24"/>
          <w:lang w:val="en-US"/>
        </w:rPr>
        <w:t>Is</w:t>
      </w:r>
      <w:r w:rsidRPr="1CA461F1">
        <w:rPr>
          <w:rFonts w:ascii="Times New Roman" w:hAnsi="Times New Roman" w:cs="Times New Roman"/>
          <w:i/>
          <w:iCs/>
          <w:sz w:val="24"/>
          <w:szCs w:val="24"/>
          <w:lang w:val="en-US"/>
        </w:rPr>
        <w:t xml:space="preserve"> a game changer. It captures all the medical records from different hospitals and puts them into one .pdf file. Before, you had to search a variety of sources</w:t>
      </w:r>
      <w:r w:rsidR="73D57115" w:rsidRPr="1CA461F1">
        <w:rPr>
          <w:rFonts w:ascii="Times New Roman" w:hAnsi="Times New Roman" w:cs="Times New Roman"/>
          <w:i/>
          <w:iCs/>
          <w:sz w:val="24"/>
          <w:szCs w:val="24"/>
          <w:lang w:val="en-US"/>
        </w:rPr>
        <w:t>.... The</w:t>
      </w:r>
      <w:r w:rsidRPr="1CA461F1">
        <w:rPr>
          <w:rFonts w:ascii="Times New Roman" w:hAnsi="Times New Roman" w:cs="Times New Roman"/>
          <w:i/>
          <w:iCs/>
          <w:sz w:val="24"/>
          <w:szCs w:val="24"/>
          <w:lang w:val="en-US"/>
        </w:rPr>
        <w:t xml:space="preserve"> “smart search” functionality of ADS saves 20-30 minutes on each claim being processed. “We need to leverage this technology and use it wisely,” one assistant director said. “It isn’t perfect the first go round but we use feedback to make it better – it helps to keep up with the cases coming in.” </w:t>
      </w:r>
    </w:p>
    <w:p w14:paraId="12408943" w14:textId="77777777" w:rsidR="00A91CF3" w:rsidRPr="0057613C" w:rsidRDefault="00A91CF3" w:rsidP="1CA461F1">
      <w:pPr>
        <w:jc w:val="both"/>
        <w:rPr>
          <w:rFonts w:ascii="Times New Roman" w:hAnsi="Times New Roman" w:cs="Times New Roman"/>
          <w:i/>
          <w:iCs/>
          <w:sz w:val="24"/>
          <w:szCs w:val="24"/>
          <w:lang w:val="en-US"/>
        </w:rPr>
      </w:pPr>
    </w:p>
    <w:p w14:paraId="332555D0" w14:textId="56DD6EC4" w:rsidR="00A91CF3" w:rsidRPr="0057613C" w:rsidRDefault="00BE28B9"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lastRenderedPageBreak/>
        <w:t xml:space="preserve">While </w:t>
      </w:r>
      <w:r w:rsidR="00340733" w:rsidRPr="1CA461F1">
        <w:rPr>
          <w:rFonts w:ascii="Times New Roman" w:hAnsi="Times New Roman" w:cs="Times New Roman"/>
          <w:sz w:val="24"/>
          <w:szCs w:val="24"/>
          <w:lang w:val="en-US"/>
        </w:rPr>
        <w:t>acknowledging</w:t>
      </w:r>
      <w:r w:rsidRPr="1CA461F1">
        <w:rPr>
          <w:rFonts w:ascii="Times New Roman" w:hAnsi="Times New Roman" w:cs="Times New Roman"/>
          <w:sz w:val="24"/>
          <w:szCs w:val="24"/>
          <w:lang w:val="en-US"/>
        </w:rPr>
        <w:t xml:space="preserve"> th</w:t>
      </w:r>
      <w:r w:rsidR="16019202" w:rsidRPr="1CA461F1">
        <w:rPr>
          <w:rFonts w:ascii="Times New Roman" w:hAnsi="Times New Roman" w:cs="Times New Roman"/>
          <w:sz w:val="24"/>
          <w:szCs w:val="24"/>
          <w:lang w:val="en-US"/>
        </w:rPr>
        <w:t xml:space="preserve">at AI </w:t>
      </w:r>
      <w:r w:rsidR="00570399" w:rsidRPr="1CA461F1">
        <w:rPr>
          <w:rFonts w:ascii="Times New Roman" w:hAnsi="Times New Roman" w:cs="Times New Roman"/>
          <w:sz w:val="24"/>
          <w:szCs w:val="24"/>
          <w:lang w:val="en-US"/>
        </w:rPr>
        <w:t xml:space="preserve">technology </w:t>
      </w:r>
      <w:r w:rsidR="00A006F5" w:rsidRPr="1CA461F1">
        <w:rPr>
          <w:rFonts w:ascii="Times New Roman" w:hAnsi="Times New Roman" w:cs="Times New Roman"/>
          <w:sz w:val="24"/>
          <w:szCs w:val="24"/>
          <w:lang w:val="en-US"/>
        </w:rPr>
        <w:t xml:space="preserve">is not </w:t>
      </w:r>
      <w:r w:rsidR="00570399" w:rsidRPr="1CA461F1">
        <w:rPr>
          <w:rFonts w:ascii="Times New Roman" w:hAnsi="Times New Roman" w:cs="Times New Roman"/>
          <w:sz w:val="24"/>
          <w:szCs w:val="24"/>
          <w:lang w:val="en-US"/>
        </w:rPr>
        <w:t>perfect</w:t>
      </w:r>
      <w:r w:rsidR="000E2259" w:rsidRPr="1CA461F1">
        <w:rPr>
          <w:rFonts w:ascii="Times New Roman" w:hAnsi="Times New Roman" w:cs="Times New Roman"/>
          <w:sz w:val="24"/>
          <w:szCs w:val="24"/>
          <w:lang w:val="en-US"/>
        </w:rPr>
        <w:t xml:space="preserve">, </w:t>
      </w:r>
      <w:r w:rsidR="60FEF01B" w:rsidRPr="1CA461F1">
        <w:rPr>
          <w:rFonts w:ascii="Times New Roman" w:hAnsi="Times New Roman" w:cs="Times New Roman"/>
          <w:sz w:val="24"/>
          <w:szCs w:val="24"/>
          <w:lang w:val="en-US"/>
        </w:rPr>
        <w:t xml:space="preserve">St. Petersburg Regional Office </w:t>
      </w:r>
      <w:r w:rsidR="000E2259" w:rsidRPr="1CA461F1">
        <w:rPr>
          <w:rFonts w:ascii="Times New Roman" w:hAnsi="Times New Roman" w:cs="Times New Roman"/>
          <w:sz w:val="24"/>
          <w:szCs w:val="24"/>
          <w:lang w:val="en-US"/>
        </w:rPr>
        <w:t>staff</w:t>
      </w:r>
      <w:r w:rsidR="00D8417A">
        <w:rPr>
          <w:rFonts w:ascii="Times New Roman" w:hAnsi="Times New Roman" w:cs="Times New Roman"/>
          <w:sz w:val="24"/>
          <w:szCs w:val="24"/>
          <w:lang w:val="en-US"/>
        </w:rPr>
        <w:t xml:space="preserve"> reported</w:t>
      </w:r>
      <w:r w:rsidR="000E2259" w:rsidRPr="1CA461F1">
        <w:rPr>
          <w:rFonts w:ascii="Times New Roman" w:hAnsi="Times New Roman" w:cs="Times New Roman"/>
          <w:sz w:val="24"/>
          <w:szCs w:val="24"/>
          <w:lang w:val="en-US"/>
        </w:rPr>
        <w:t xml:space="preserve"> </w:t>
      </w:r>
      <w:r w:rsidR="00F0296E" w:rsidRPr="1CA461F1">
        <w:rPr>
          <w:rFonts w:ascii="Times New Roman" w:hAnsi="Times New Roman" w:cs="Times New Roman"/>
          <w:sz w:val="24"/>
          <w:szCs w:val="24"/>
          <w:lang w:val="en-US"/>
        </w:rPr>
        <w:t>the imp</w:t>
      </w:r>
      <w:r w:rsidR="007F304F" w:rsidRPr="1CA461F1">
        <w:rPr>
          <w:rFonts w:ascii="Times New Roman" w:hAnsi="Times New Roman" w:cs="Times New Roman"/>
          <w:sz w:val="24"/>
          <w:szCs w:val="24"/>
          <w:lang w:val="en-US"/>
        </w:rPr>
        <w:t>ortance of</w:t>
      </w:r>
      <w:r w:rsidR="006432A2">
        <w:rPr>
          <w:rFonts w:ascii="Times New Roman" w:hAnsi="Times New Roman" w:cs="Times New Roman"/>
          <w:sz w:val="24"/>
          <w:szCs w:val="24"/>
          <w:lang w:val="en-US"/>
        </w:rPr>
        <w:t xml:space="preserve"> the</w:t>
      </w:r>
      <w:r w:rsidR="007F304F" w:rsidRPr="1CA461F1">
        <w:rPr>
          <w:rFonts w:ascii="Times New Roman" w:hAnsi="Times New Roman" w:cs="Times New Roman"/>
          <w:sz w:val="24"/>
          <w:szCs w:val="24"/>
          <w:lang w:val="en-US"/>
        </w:rPr>
        <w:t xml:space="preserve"> </w:t>
      </w:r>
      <w:r w:rsidR="0086750C" w:rsidRPr="1CA461F1">
        <w:rPr>
          <w:rFonts w:ascii="Times New Roman" w:hAnsi="Times New Roman" w:cs="Times New Roman"/>
          <w:sz w:val="24"/>
          <w:szCs w:val="24"/>
          <w:lang w:val="en-US"/>
        </w:rPr>
        <w:t>iterative improvements</w:t>
      </w:r>
      <w:r w:rsidR="00B00BE0" w:rsidRPr="1CA461F1">
        <w:rPr>
          <w:rFonts w:ascii="Times New Roman" w:hAnsi="Times New Roman" w:cs="Times New Roman"/>
          <w:sz w:val="24"/>
          <w:szCs w:val="24"/>
          <w:lang w:val="en-US"/>
        </w:rPr>
        <w:t xml:space="preserve"> </w:t>
      </w:r>
      <w:r w:rsidR="00340733" w:rsidRPr="1CA461F1">
        <w:rPr>
          <w:rFonts w:ascii="Times New Roman" w:hAnsi="Times New Roman" w:cs="Times New Roman"/>
          <w:sz w:val="24"/>
          <w:szCs w:val="24"/>
          <w:lang w:val="en-US"/>
        </w:rPr>
        <w:t>based</w:t>
      </w:r>
      <w:r w:rsidR="00B00BE0" w:rsidRPr="1CA461F1">
        <w:rPr>
          <w:rFonts w:ascii="Times New Roman" w:hAnsi="Times New Roman" w:cs="Times New Roman"/>
          <w:sz w:val="24"/>
          <w:szCs w:val="24"/>
          <w:lang w:val="en-US"/>
        </w:rPr>
        <w:t xml:space="preserve"> on user feedback and stressed the need to leverage this technology </w:t>
      </w:r>
      <w:r w:rsidR="00340733" w:rsidRPr="1CA461F1">
        <w:rPr>
          <w:rFonts w:ascii="Times New Roman" w:hAnsi="Times New Roman" w:cs="Times New Roman"/>
          <w:sz w:val="24"/>
          <w:szCs w:val="24"/>
          <w:lang w:val="en-US"/>
        </w:rPr>
        <w:t>wisely</w:t>
      </w:r>
      <w:r w:rsidR="00B00BE0" w:rsidRPr="1CA461F1">
        <w:rPr>
          <w:rFonts w:ascii="Times New Roman" w:hAnsi="Times New Roman" w:cs="Times New Roman"/>
          <w:sz w:val="24"/>
          <w:szCs w:val="24"/>
          <w:lang w:val="en-US"/>
        </w:rPr>
        <w:t xml:space="preserve"> </w:t>
      </w:r>
      <w:r w:rsidR="00477C90" w:rsidRPr="1CA461F1">
        <w:rPr>
          <w:rFonts w:ascii="Times New Roman" w:hAnsi="Times New Roman" w:cs="Times New Roman"/>
          <w:sz w:val="24"/>
          <w:szCs w:val="24"/>
          <w:lang w:val="en-US"/>
        </w:rPr>
        <w:t xml:space="preserve">to stay ahead of the </w:t>
      </w:r>
      <w:r w:rsidR="00340733" w:rsidRPr="1CA461F1">
        <w:rPr>
          <w:rFonts w:ascii="Times New Roman" w:hAnsi="Times New Roman" w:cs="Times New Roman"/>
          <w:sz w:val="24"/>
          <w:szCs w:val="24"/>
          <w:lang w:val="en-US"/>
        </w:rPr>
        <w:t xml:space="preserve">curve. </w:t>
      </w:r>
    </w:p>
    <w:p w14:paraId="6F407D03" w14:textId="77777777" w:rsidR="0003207D" w:rsidRPr="0057613C" w:rsidRDefault="0003207D" w:rsidP="1CA461F1">
      <w:pPr>
        <w:jc w:val="both"/>
        <w:rPr>
          <w:rFonts w:ascii="Times New Roman" w:hAnsi="Times New Roman" w:cs="Times New Roman"/>
          <w:sz w:val="24"/>
          <w:szCs w:val="24"/>
          <w:u w:val="single"/>
          <w:lang w:val="en-US"/>
        </w:rPr>
      </w:pPr>
    </w:p>
    <w:p w14:paraId="53402CCF" w14:textId="11E8315E" w:rsidR="00347D11" w:rsidRPr="0057613C" w:rsidRDefault="00374077"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Despite technological</w:t>
      </w:r>
      <w:r w:rsidR="00192C39" w:rsidRPr="1CA461F1">
        <w:rPr>
          <w:rFonts w:ascii="Times New Roman" w:hAnsi="Times New Roman" w:cs="Times New Roman"/>
          <w:sz w:val="24"/>
          <w:szCs w:val="24"/>
          <w:lang w:val="en-US"/>
        </w:rPr>
        <w:t xml:space="preserve"> gains, </w:t>
      </w:r>
      <w:r w:rsidR="00347D11" w:rsidRPr="1CA461F1">
        <w:rPr>
          <w:rFonts w:ascii="Times New Roman" w:hAnsi="Times New Roman" w:cs="Times New Roman"/>
          <w:sz w:val="24"/>
          <w:szCs w:val="24"/>
          <w:lang w:val="en-US"/>
        </w:rPr>
        <w:t>RVSRs have expressed significant concerns regarding the effectiveness of</w:t>
      </w:r>
      <w:r w:rsidR="3673F843" w:rsidRPr="1CA461F1">
        <w:rPr>
          <w:rFonts w:ascii="Times New Roman" w:hAnsi="Times New Roman" w:cs="Times New Roman"/>
          <w:sz w:val="24"/>
          <w:szCs w:val="24"/>
          <w:lang w:val="en-US"/>
        </w:rPr>
        <w:t xml:space="preserve"> </w:t>
      </w:r>
      <w:r w:rsidR="00347D11" w:rsidRPr="1CA461F1">
        <w:rPr>
          <w:rFonts w:ascii="Times New Roman" w:hAnsi="Times New Roman" w:cs="Times New Roman"/>
          <w:sz w:val="24"/>
          <w:szCs w:val="24"/>
          <w:lang w:val="en-US"/>
        </w:rPr>
        <w:t xml:space="preserve">AI in the claims adjudication process. Specifically, the AI is often unable to accurately interpret handwritten information submitted by </w:t>
      </w:r>
      <w:r w:rsidR="0025561A" w:rsidRPr="1CA461F1">
        <w:rPr>
          <w:rFonts w:ascii="Times New Roman" w:hAnsi="Times New Roman" w:cs="Times New Roman"/>
          <w:sz w:val="24"/>
          <w:szCs w:val="24"/>
          <w:lang w:val="en-US"/>
        </w:rPr>
        <w:t>service members</w:t>
      </w:r>
      <w:r w:rsidR="00347D11" w:rsidRPr="1CA461F1">
        <w:rPr>
          <w:rFonts w:ascii="Times New Roman" w:hAnsi="Times New Roman" w:cs="Times New Roman"/>
          <w:sz w:val="24"/>
          <w:szCs w:val="24"/>
          <w:lang w:val="en-US"/>
        </w:rPr>
        <w:t xml:space="preserve"> on VA form 526. As a result, critical data is not being extracted or auto</w:t>
      </w:r>
      <w:r w:rsidR="22ED1A13" w:rsidRPr="1EAC7C04">
        <w:rPr>
          <w:rFonts w:ascii="Times New Roman" w:hAnsi="Times New Roman" w:cs="Times New Roman"/>
          <w:sz w:val="24"/>
          <w:szCs w:val="24"/>
          <w:lang w:val="en-US"/>
        </w:rPr>
        <w:t xml:space="preserve"> </w:t>
      </w:r>
      <w:r w:rsidR="00347D11" w:rsidRPr="1CA461F1">
        <w:rPr>
          <w:rFonts w:ascii="Times New Roman" w:hAnsi="Times New Roman" w:cs="Times New Roman"/>
          <w:sz w:val="24"/>
          <w:szCs w:val="24"/>
          <w:lang w:val="en-US"/>
        </w:rPr>
        <w:t>populated into the system, requiring the RVSRs to spend additional time manually reviewing and inputting information that should otherwise be automated. This undermines the efficiency of automated decision support tools and reduces the overall effectiveness of digital claims processing. </w:t>
      </w:r>
    </w:p>
    <w:p w14:paraId="72C407A0" w14:textId="77777777" w:rsidR="00456502" w:rsidRPr="0057613C" w:rsidRDefault="00456502" w:rsidP="1CA461F1">
      <w:pPr>
        <w:jc w:val="both"/>
        <w:rPr>
          <w:rFonts w:ascii="Times New Roman" w:hAnsi="Times New Roman" w:cs="Times New Roman"/>
          <w:sz w:val="24"/>
          <w:szCs w:val="24"/>
          <w:lang w:val="en-US"/>
        </w:rPr>
      </w:pPr>
    </w:p>
    <w:p w14:paraId="20DE1DFF" w14:textId="616B7EDF" w:rsidR="4AFE8723" w:rsidRPr="0057613C" w:rsidRDefault="00347D11" w:rsidP="2A54A59B">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 xml:space="preserve">In addition, while the AI is programmed to recognize common key words such as “lower back” or “hypertension,” it struggles to identify more nuanced complex secondary conditions, including neuropathy, muscular disorders, or conditions linked to primary service-connected disabilities. This limitation frequently results in partial rather than complete claims being </w:t>
      </w:r>
      <w:r w:rsidR="003E79D2" w:rsidRPr="1CA461F1">
        <w:rPr>
          <w:rFonts w:ascii="Times New Roman" w:hAnsi="Times New Roman" w:cs="Times New Roman"/>
          <w:sz w:val="24"/>
          <w:szCs w:val="24"/>
          <w:lang w:val="en-US"/>
        </w:rPr>
        <w:t>submitted, which</w:t>
      </w:r>
      <w:r w:rsidRPr="1CA461F1">
        <w:rPr>
          <w:rFonts w:ascii="Times New Roman" w:hAnsi="Times New Roman" w:cs="Times New Roman"/>
          <w:sz w:val="24"/>
          <w:szCs w:val="24"/>
          <w:lang w:val="en-US"/>
        </w:rPr>
        <w:t xml:space="preserve"> subsequently delays and contributes to the underdevelopment of claims. Another key</w:t>
      </w:r>
      <w:r w:rsidRPr="7564BE21">
        <w:rPr>
          <w:rFonts w:ascii="Times New Roman" w:hAnsi="Times New Roman" w:cs="Times New Roman"/>
          <w:sz w:val="24"/>
          <w:szCs w:val="24"/>
          <w:lang w:val="en-US"/>
        </w:rPr>
        <w:t xml:space="preserve"> issue</w:t>
      </w:r>
      <w:r w:rsidR="64EA2CCB" w:rsidRPr="02A3A0CE">
        <w:rPr>
          <w:rFonts w:ascii="Times New Roman" w:hAnsi="Times New Roman" w:cs="Times New Roman"/>
          <w:sz w:val="24"/>
          <w:szCs w:val="24"/>
          <w:lang w:val="en-US"/>
        </w:rPr>
        <w:t>,</w:t>
      </w:r>
      <w:r w:rsidR="64EA2CCB" w:rsidRPr="13367A5F">
        <w:rPr>
          <w:rFonts w:ascii="Times New Roman" w:hAnsi="Times New Roman" w:cs="Times New Roman"/>
          <w:sz w:val="24"/>
          <w:szCs w:val="24"/>
          <w:lang w:val="en-US"/>
        </w:rPr>
        <w:t xml:space="preserve"> according to</w:t>
      </w:r>
      <w:r w:rsidRPr="1CA461F1">
        <w:rPr>
          <w:rFonts w:ascii="Times New Roman" w:hAnsi="Times New Roman" w:cs="Times New Roman"/>
          <w:sz w:val="24"/>
          <w:szCs w:val="24"/>
          <w:lang w:val="en-US"/>
        </w:rPr>
        <w:t xml:space="preserve"> </w:t>
      </w:r>
      <w:r w:rsidR="33820BFB" w:rsidRPr="7564BE21">
        <w:rPr>
          <w:rFonts w:ascii="Times New Roman" w:hAnsi="Times New Roman" w:cs="Times New Roman"/>
          <w:sz w:val="24"/>
          <w:szCs w:val="24"/>
          <w:lang w:val="en-US"/>
        </w:rPr>
        <w:t xml:space="preserve">our </w:t>
      </w:r>
      <w:r w:rsidR="33820BFB" w:rsidRPr="426808A3">
        <w:rPr>
          <w:rFonts w:ascii="Times New Roman" w:hAnsi="Times New Roman" w:cs="Times New Roman"/>
          <w:sz w:val="24"/>
          <w:szCs w:val="24"/>
          <w:lang w:val="en-US"/>
        </w:rPr>
        <w:t>findings</w:t>
      </w:r>
      <w:r w:rsidR="33820BFB" w:rsidRPr="69FBE568">
        <w:rPr>
          <w:rFonts w:ascii="Times New Roman" w:hAnsi="Times New Roman" w:cs="Times New Roman"/>
          <w:sz w:val="24"/>
          <w:szCs w:val="24"/>
          <w:lang w:val="en-US"/>
        </w:rPr>
        <w:t>,</w:t>
      </w:r>
      <w:r w:rsidRPr="1CA461F1">
        <w:rPr>
          <w:rFonts w:ascii="Times New Roman" w:hAnsi="Times New Roman" w:cs="Times New Roman"/>
          <w:sz w:val="24"/>
          <w:szCs w:val="24"/>
          <w:lang w:val="en-US"/>
        </w:rPr>
        <w:t xml:space="preserve"> </w:t>
      </w:r>
      <w:r w:rsidRPr="683829BE">
        <w:rPr>
          <w:rFonts w:ascii="Times New Roman" w:hAnsi="Times New Roman" w:cs="Times New Roman"/>
          <w:sz w:val="24"/>
          <w:szCs w:val="24"/>
          <w:lang w:val="en-US"/>
        </w:rPr>
        <w:t>involves</w:t>
      </w:r>
      <w:r w:rsidRPr="1CA461F1">
        <w:rPr>
          <w:rFonts w:ascii="Times New Roman" w:hAnsi="Times New Roman" w:cs="Times New Roman"/>
          <w:sz w:val="24"/>
          <w:szCs w:val="24"/>
          <w:lang w:val="en-US"/>
        </w:rPr>
        <w:t xml:space="preserve"> </w:t>
      </w:r>
      <w:r w:rsidR="26D5FE71" w:rsidRPr="03081452">
        <w:rPr>
          <w:rFonts w:ascii="Times New Roman" w:hAnsi="Times New Roman" w:cs="Times New Roman"/>
          <w:sz w:val="24"/>
          <w:szCs w:val="24"/>
          <w:lang w:val="en-US"/>
        </w:rPr>
        <w:t xml:space="preserve">the </w:t>
      </w:r>
      <w:r w:rsidRPr="03081452">
        <w:rPr>
          <w:rFonts w:ascii="Times New Roman" w:hAnsi="Times New Roman" w:cs="Times New Roman"/>
          <w:sz w:val="24"/>
          <w:szCs w:val="24"/>
          <w:lang w:val="en-US"/>
        </w:rPr>
        <w:t>AI</w:t>
      </w:r>
      <w:r w:rsidR="00963B72" w:rsidRPr="1CA461F1">
        <w:rPr>
          <w:rFonts w:ascii="Times New Roman" w:hAnsi="Times New Roman" w:cs="Times New Roman"/>
          <w:sz w:val="24"/>
          <w:szCs w:val="24"/>
          <w:lang w:val="en-US"/>
        </w:rPr>
        <w:t>-</w:t>
      </w:r>
      <w:r w:rsidRPr="1CA461F1">
        <w:rPr>
          <w:rFonts w:ascii="Times New Roman" w:hAnsi="Times New Roman" w:cs="Times New Roman"/>
          <w:sz w:val="24"/>
          <w:szCs w:val="24"/>
          <w:lang w:val="en-US"/>
        </w:rPr>
        <w:t xml:space="preserve">powered translation of benefits letters, particularly English to Spanish correspondence. </w:t>
      </w:r>
      <w:r w:rsidR="57DC08A4" w:rsidRPr="0B970DAB">
        <w:rPr>
          <w:rFonts w:ascii="Times New Roman" w:hAnsi="Times New Roman" w:cs="Times New Roman"/>
          <w:sz w:val="24"/>
          <w:szCs w:val="24"/>
          <w:lang w:val="en-US"/>
        </w:rPr>
        <w:t>One staff member is</w:t>
      </w:r>
      <w:r w:rsidR="57DC08A4" w:rsidRPr="2C978FCB">
        <w:rPr>
          <w:rFonts w:ascii="Times New Roman" w:hAnsi="Times New Roman" w:cs="Times New Roman"/>
          <w:sz w:val="24"/>
          <w:szCs w:val="24"/>
          <w:lang w:val="en-US"/>
        </w:rPr>
        <w:t xml:space="preserve"> </w:t>
      </w:r>
      <w:r w:rsidR="57DC08A4" w:rsidRPr="059C2136">
        <w:rPr>
          <w:rFonts w:ascii="Times New Roman" w:hAnsi="Times New Roman" w:cs="Times New Roman"/>
          <w:sz w:val="24"/>
          <w:szCs w:val="24"/>
          <w:lang w:val="en-US"/>
        </w:rPr>
        <w:t>quoted saying:</w:t>
      </w:r>
    </w:p>
    <w:p w14:paraId="6D66A4F1" w14:textId="0B53D4FB" w:rsidR="4AFE8723" w:rsidRPr="0057613C" w:rsidRDefault="4AFE8723" w:rsidP="2A54A59B">
      <w:pPr>
        <w:jc w:val="both"/>
        <w:rPr>
          <w:rFonts w:ascii="Times New Roman" w:hAnsi="Times New Roman" w:cs="Times New Roman"/>
          <w:sz w:val="24"/>
          <w:szCs w:val="24"/>
          <w:lang w:val="en-US"/>
        </w:rPr>
      </w:pPr>
    </w:p>
    <w:p w14:paraId="0B476B07" w14:textId="358D0020" w:rsidR="4AFE8723" w:rsidRPr="0057613C" w:rsidRDefault="57DC08A4" w:rsidP="00EA0999">
      <w:pPr>
        <w:ind w:left="720" w:right="720"/>
        <w:jc w:val="both"/>
        <w:rPr>
          <w:rFonts w:ascii="Times New Roman" w:hAnsi="Times New Roman" w:cs="Times New Roman"/>
          <w:i/>
          <w:sz w:val="24"/>
          <w:szCs w:val="24"/>
          <w:lang w:val="en-US"/>
        </w:rPr>
      </w:pPr>
      <w:r w:rsidRPr="5ED3CAE6">
        <w:rPr>
          <w:rFonts w:ascii="Times New Roman" w:hAnsi="Times New Roman" w:cs="Times New Roman"/>
          <w:i/>
          <w:sz w:val="24"/>
          <w:szCs w:val="24"/>
          <w:lang w:val="en-US"/>
        </w:rPr>
        <w:t>“</w:t>
      </w:r>
      <w:r w:rsidR="00347D11" w:rsidRPr="5ED3CAE6">
        <w:rPr>
          <w:rFonts w:ascii="Times New Roman" w:hAnsi="Times New Roman" w:cs="Times New Roman"/>
          <w:i/>
          <w:sz w:val="24"/>
          <w:szCs w:val="24"/>
          <w:lang w:val="en-US"/>
        </w:rPr>
        <w:t>The current AI translation method performs literal, word for word translations, which do not consider regional dialects, cultural nuances, or colloquial phrasing. As a result, many letters are difficult for Spanish</w:t>
      </w:r>
      <w:r w:rsidR="003622D3" w:rsidRPr="5ED3CAE6">
        <w:rPr>
          <w:rFonts w:ascii="Times New Roman" w:hAnsi="Times New Roman" w:cs="Times New Roman"/>
          <w:i/>
          <w:sz w:val="24"/>
          <w:szCs w:val="24"/>
          <w:lang w:val="en-US"/>
        </w:rPr>
        <w:t>-</w:t>
      </w:r>
      <w:r w:rsidR="00347D11" w:rsidRPr="5ED3CAE6">
        <w:rPr>
          <w:rFonts w:ascii="Times New Roman" w:hAnsi="Times New Roman" w:cs="Times New Roman"/>
          <w:i/>
          <w:sz w:val="24"/>
          <w:szCs w:val="24"/>
          <w:lang w:val="en-US"/>
        </w:rPr>
        <w:t>speaking Veterans to understand, forcing them to visit the regional office in person to have their correspondence interpreted or clarified</w:t>
      </w:r>
      <w:r w:rsidR="0EBFF785" w:rsidRPr="5ED3CAE6">
        <w:rPr>
          <w:rFonts w:ascii="Times New Roman" w:hAnsi="Times New Roman" w:cs="Times New Roman"/>
          <w:i/>
          <w:sz w:val="24"/>
          <w:szCs w:val="24"/>
          <w:lang w:val="en-US"/>
        </w:rPr>
        <w:t>”</w:t>
      </w:r>
      <w:r w:rsidR="00347D11" w:rsidRPr="5ED3CAE6">
        <w:rPr>
          <w:rFonts w:ascii="Times New Roman" w:hAnsi="Times New Roman" w:cs="Times New Roman"/>
          <w:i/>
          <w:sz w:val="24"/>
          <w:szCs w:val="24"/>
          <w:lang w:val="en-US"/>
        </w:rPr>
        <w:t>.</w:t>
      </w:r>
      <w:r w:rsidR="00347D11" w:rsidRPr="5ED3CAE6">
        <w:rPr>
          <w:rFonts w:ascii="Times New Roman" w:hAnsi="Times New Roman" w:cs="Times New Roman"/>
          <w:i/>
          <w:sz w:val="24"/>
          <w:szCs w:val="24"/>
          <w:lang w:val="en-US"/>
        </w:rPr>
        <w:t xml:space="preserve"> </w:t>
      </w:r>
    </w:p>
    <w:p w14:paraId="512F990A" w14:textId="412F0946" w:rsidR="4AFE8723" w:rsidRPr="0057613C" w:rsidRDefault="4AFE8723" w:rsidP="5A27A69E">
      <w:pPr>
        <w:jc w:val="both"/>
        <w:rPr>
          <w:rFonts w:ascii="Times New Roman" w:hAnsi="Times New Roman" w:cs="Times New Roman"/>
          <w:sz w:val="24"/>
          <w:szCs w:val="24"/>
          <w:lang w:val="en-US"/>
        </w:rPr>
      </w:pPr>
    </w:p>
    <w:p w14:paraId="74227AC4" w14:textId="01E5401C" w:rsidR="4AFE8723" w:rsidRPr="0057613C" w:rsidRDefault="008513A1" w:rsidP="1CA461F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Insufficient </w:t>
      </w:r>
      <w:r w:rsidR="00B0687A">
        <w:rPr>
          <w:rFonts w:ascii="Times New Roman" w:hAnsi="Times New Roman" w:cs="Times New Roman"/>
          <w:sz w:val="24"/>
          <w:szCs w:val="24"/>
          <w:lang w:val="en-US"/>
        </w:rPr>
        <w:t>translations of vital information</w:t>
      </w:r>
      <w:r w:rsidR="00347D11" w:rsidRPr="1CA461F1">
        <w:rPr>
          <w:rFonts w:ascii="Times New Roman" w:hAnsi="Times New Roman" w:cs="Times New Roman"/>
          <w:sz w:val="24"/>
          <w:szCs w:val="24"/>
          <w:lang w:val="en-US"/>
        </w:rPr>
        <w:t xml:space="preserve"> reduces trust in the system and increases administrative burdens on both the </w:t>
      </w:r>
      <w:r w:rsidR="00686A62">
        <w:rPr>
          <w:rFonts w:ascii="Times New Roman" w:hAnsi="Times New Roman" w:cs="Times New Roman"/>
          <w:sz w:val="24"/>
          <w:szCs w:val="24"/>
          <w:lang w:val="en-US"/>
        </w:rPr>
        <w:t>v</w:t>
      </w:r>
      <w:r w:rsidR="00347D11" w:rsidRPr="1CA461F1">
        <w:rPr>
          <w:rFonts w:ascii="Times New Roman" w:hAnsi="Times New Roman" w:cs="Times New Roman"/>
          <w:sz w:val="24"/>
          <w:szCs w:val="24"/>
          <w:lang w:val="en-US"/>
        </w:rPr>
        <w:t>eteran and VA staff.  </w:t>
      </w:r>
    </w:p>
    <w:p w14:paraId="27D4AE44" w14:textId="614BCF07" w:rsidR="0C53590E" w:rsidRDefault="0C53590E" w:rsidP="1CA461F1">
      <w:pPr>
        <w:jc w:val="both"/>
        <w:rPr>
          <w:rFonts w:ascii="Times New Roman" w:hAnsi="Times New Roman" w:cs="Times New Roman"/>
          <w:sz w:val="24"/>
          <w:szCs w:val="24"/>
          <w:lang w:val="en-US"/>
        </w:rPr>
      </w:pPr>
    </w:p>
    <w:p w14:paraId="20E82FEF" w14:textId="209347AD" w:rsidR="009D5A91" w:rsidRDefault="009F38FE" w:rsidP="004373A8">
      <w:pPr>
        <w:jc w:val="center"/>
        <w:rPr>
          <w:rFonts w:ascii="Times New Roman" w:hAnsi="Times New Roman" w:cs="Times New Roman"/>
          <w:b/>
          <w:sz w:val="24"/>
          <w:szCs w:val="24"/>
          <w:u w:val="single"/>
        </w:rPr>
      </w:pPr>
      <w:r w:rsidRPr="0057613C">
        <w:rPr>
          <w:rFonts w:ascii="Times New Roman" w:hAnsi="Times New Roman" w:cs="Times New Roman"/>
          <w:b/>
          <w:sz w:val="24"/>
          <w:szCs w:val="24"/>
          <w:u w:val="single"/>
        </w:rPr>
        <w:t xml:space="preserve">Regional Office </w:t>
      </w:r>
      <w:r w:rsidR="00C14D8E" w:rsidRPr="0057613C">
        <w:rPr>
          <w:rFonts w:ascii="Times New Roman" w:hAnsi="Times New Roman" w:cs="Times New Roman"/>
          <w:b/>
          <w:sz w:val="24"/>
          <w:szCs w:val="24"/>
          <w:u w:val="single"/>
        </w:rPr>
        <w:t>Action Review (ROAR) Oversight</w:t>
      </w:r>
    </w:p>
    <w:p w14:paraId="4434EB99" w14:textId="77777777" w:rsidR="006C5650" w:rsidRPr="0057613C" w:rsidRDefault="006C5650" w:rsidP="1CA461F1">
      <w:pPr>
        <w:jc w:val="both"/>
        <w:rPr>
          <w:rFonts w:ascii="Times New Roman" w:hAnsi="Times New Roman" w:cs="Times New Roman"/>
          <w:b/>
          <w:bCs/>
          <w:sz w:val="24"/>
          <w:szCs w:val="24"/>
          <w:u w:val="single"/>
        </w:rPr>
      </w:pPr>
    </w:p>
    <w:p w14:paraId="4C672C9F" w14:textId="5A77CEC7" w:rsidR="000769A1" w:rsidRPr="0057613C" w:rsidRDefault="00275D76"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 xml:space="preserve">The American Legion </w:t>
      </w:r>
      <w:r w:rsidR="00F07935" w:rsidRPr="1CA461F1">
        <w:rPr>
          <w:rFonts w:ascii="Times New Roman" w:hAnsi="Times New Roman" w:cs="Times New Roman"/>
          <w:sz w:val="24"/>
          <w:szCs w:val="24"/>
          <w:lang w:val="en-US"/>
        </w:rPr>
        <w:t xml:space="preserve">documented and </w:t>
      </w:r>
      <w:r w:rsidR="431C03A1" w:rsidRPr="1CA461F1">
        <w:rPr>
          <w:rFonts w:ascii="Times New Roman" w:hAnsi="Times New Roman" w:cs="Times New Roman"/>
          <w:sz w:val="24"/>
          <w:szCs w:val="24"/>
          <w:lang w:val="en-US"/>
        </w:rPr>
        <w:t>confirmed</w:t>
      </w:r>
      <w:r w:rsidRPr="1CA461F1">
        <w:rPr>
          <w:rFonts w:ascii="Times New Roman" w:hAnsi="Times New Roman" w:cs="Times New Roman"/>
          <w:sz w:val="24"/>
          <w:szCs w:val="24"/>
          <w:lang w:val="en-US"/>
        </w:rPr>
        <w:t xml:space="preserve"> these deficienc</w:t>
      </w:r>
      <w:r w:rsidR="007E27D6" w:rsidRPr="1CA461F1">
        <w:rPr>
          <w:rFonts w:ascii="Times New Roman" w:hAnsi="Times New Roman" w:cs="Times New Roman"/>
          <w:sz w:val="24"/>
          <w:szCs w:val="24"/>
          <w:lang w:val="en-US"/>
        </w:rPr>
        <w:t>ies</w:t>
      </w:r>
      <w:r w:rsidRPr="1CA461F1">
        <w:rPr>
          <w:rFonts w:ascii="Times New Roman" w:hAnsi="Times New Roman" w:cs="Times New Roman"/>
          <w:sz w:val="24"/>
          <w:szCs w:val="24"/>
          <w:lang w:val="en-US"/>
        </w:rPr>
        <w:t xml:space="preserve"> through its own</w:t>
      </w:r>
      <w:r w:rsidR="22E72160" w:rsidRPr="1CA461F1">
        <w:rPr>
          <w:rFonts w:ascii="Times New Roman" w:hAnsi="Times New Roman" w:cs="Times New Roman"/>
          <w:sz w:val="24"/>
          <w:szCs w:val="24"/>
          <w:lang w:val="en-US"/>
        </w:rPr>
        <w:t xml:space="preserve"> regional office oversight program called </w:t>
      </w:r>
      <w:r w:rsidRPr="1CA461F1">
        <w:rPr>
          <w:rFonts w:ascii="Times New Roman" w:hAnsi="Times New Roman" w:cs="Times New Roman"/>
          <w:sz w:val="24"/>
          <w:szCs w:val="24"/>
          <w:lang w:val="en-US"/>
        </w:rPr>
        <w:t xml:space="preserve">ROAR. </w:t>
      </w:r>
      <w:r w:rsidR="0AFD8E86" w:rsidRPr="1CA461F1">
        <w:rPr>
          <w:rFonts w:ascii="Times New Roman" w:hAnsi="Times New Roman" w:cs="Times New Roman"/>
          <w:sz w:val="24"/>
          <w:szCs w:val="24"/>
          <w:lang w:val="en-US"/>
        </w:rPr>
        <w:t>Before arriving to any regional office</w:t>
      </w:r>
      <w:r w:rsidRPr="1CA461F1">
        <w:rPr>
          <w:rFonts w:ascii="Times New Roman" w:hAnsi="Times New Roman" w:cs="Times New Roman"/>
          <w:sz w:val="24"/>
          <w:szCs w:val="24"/>
          <w:lang w:val="en-US"/>
        </w:rPr>
        <w:t xml:space="preserve">, </w:t>
      </w:r>
      <w:r w:rsidR="00ED7B7E" w:rsidRPr="1CA461F1">
        <w:rPr>
          <w:rFonts w:ascii="Times New Roman" w:hAnsi="Times New Roman" w:cs="Times New Roman"/>
          <w:sz w:val="24"/>
          <w:szCs w:val="24"/>
          <w:lang w:val="en-US"/>
        </w:rPr>
        <w:t>The American Legion</w:t>
      </w:r>
      <w:r w:rsidR="76FCC5EF" w:rsidRPr="1CA461F1">
        <w:rPr>
          <w:rFonts w:ascii="Times New Roman" w:hAnsi="Times New Roman" w:cs="Times New Roman"/>
          <w:sz w:val="24"/>
          <w:szCs w:val="24"/>
          <w:lang w:val="en-US"/>
        </w:rPr>
        <w:t>’s</w:t>
      </w:r>
      <w:r w:rsidR="00ED7B7E" w:rsidRPr="1CA461F1">
        <w:rPr>
          <w:rFonts w:ascii="Times New Roman" w:hAnsi="Times New Roman" w:cs="Times New Roman"/>
          <w:sz w:val="24"/>
          <w:szCs w:val="24"/>
          <w:lang w:val="en-US"/>
        </w:rPr>
        <w:t xml:space="preserve"> </w:t>
      </w:r>
      <w:r w:rsidR="530F9CF3" w:rsidRPr="1CA461F1">
        <w:rPr>
          <w:rFonts w:ascii="Times New Roman" w:hAnsi="Times New Roman" w:cs="Times New Roman"/>
          <w:sz w:val="24"/>
          <w:szCs w:val="24"/>
          <w:lang w:val="en-US"/>
        </w:rPr>
        <w:t xml:space="preserve">review team </w:t>
      </w:r>
      <w:r w:rsidR="001D18B0" w:rsidRPr="1CA461F1">
        <w:rPr>
          <w:rFonts w:ascii="Times New Roman" w:hAnsi="Times New Roman" w:cs="Times New Roman"/>
          <w:sz w:val="24"/>
          <w:szCs w:val="24"/>
          <w:lang w:val="en-US"/>
        </w:rPr>
        <w:t>conduct</w:t>
      </w:r>
      <w:r w:rsidR="006E2BB4" w:rsidRPr="1CA461F1">
        <w:rPr>
          <w:rFonts w:ascii="Times New Roman" w:hAnsi="Times New Roman" w:cs="Times New Roman"/>
          <w:sz w:val="24"/>
          <w:szCs w:val="24"/>
          <w:lang w:val="en-US"/>
        </w:rPr>
        <w:t xml:space="preserve">s </w:t>
      </w:r>
      <w:r w:rsidR="00B035F5" w:rsidRPr="1CA461F1">
        <w:rPr>
          <w:rFonts w:ascii="Times New Roman" w:hAnsi="Times New Roman" w:cs="Times New Roman"/>
          <w:sz w:val="24"/>
          <w:szCs w:val="24"/>
          <w:lang w:val="en-US"/>
        </w:rPr>
        <w:t>pre</w:t>
      </w:r>
      <w:r w:rsidR="00003CF2" w:rsidRPr="1CA461F1">
        <w:rPr>
          <w:rFonts w:ascii="Times New Roman" w:hAnsi="Times New Roman" w:cs="Times New Roman"/>
          <w:sz w:val="24"/>
          <w:szCs w:val="24"/>
          <w:lang w:val="en-US"/>
        </w:rPr>
        <w:t>-</w:t>
      </w:r>
      <w:r w:rsidR="00B035F5" w:rsidRPr="1CA461F1">
        <w:rPr>
          <w:rFonts w:ascii="Times New Roman" w:hAnsi="Times New Roman" w:cs="Times New Roman"/>
          <w:sz w:val="24"/>
          <w:szCs w:val="24"/>
          <w:lang w:val="en-US"/>
        </w:rPr>
        <w:t>conference</w:t>
      </w:r>
      <w:r w:rsidR="006E2BB4" w:rsidRPr="1CA461F1">
        <w:rPr>
          <w:rFonts w:ascii="Times New Roman" w:hAnsi="Times New Roman" w:cs="Times New Roman"/>
          <w:sz w:val="24"/>
          <w:szCs w:val="24"/>
          <w:lang w:val="en-US"/>
        </w:rPr>
        <w:t xml:space="preserve"> visits</w:t>
      </w:r>
      <w:r w:rsidR="00F2256A" w:rsidRPr="1CA461F1">
        <w:rPr>
          <w:rFonts w:ascii="Times New Roman" w:hAnsi="Times New Roman" w:cs="Times New Roman"/>
          <w:sz w:val="24"/>
          <w:szCs w:val="24"/>
          <w:lang w:val="en-US"/>
        </w:rPr>
        <w:t xml:space="preserve"> </w:t>
      </w:r>
      <w:r w:rsidR="006E2BB4" w:rsidRPr="1CA461F1">
        <w:rPr>
          <w:rFonts w:ascii="Times New Roman" w:hAnsi="Times New Roman" w:cs="Times New Roman"/>
          <w:sz w:val="24"/>
          <w:szCs w:val="24"/>
          <w:lang w:val="en-US"/>
        </w:rPr>
        <w:t>and send</w:t>
      </w:r>
      <w:r w:rsidR="00D066B4" w:rsidRPr="1CA461F1">
        <w:rPr>
          <w:rFonts w:ascii="Times New Roman" w:hAnsi="Times New Roman" w:cs="Times New Roman"/>
          <w:sz w:val="24"/>
          <w:szCs w:val="24"/>
          <w:lang w:val="en-US"/>
        </w:rPr>
        <w:t>s</w:t>
      </w:r>
      <w:r w:rsidR="006E2BB4" w:rsidRPr="1CA461F1">
        <w:rPr>
          <w:rFonts w:ascii="Times New Roman" w:hAnsi="Times New Roman" w:cs="Times New Roman"/>
          <w:sz w:val="24"/>
          <w:szCs w:val="24"/>
          <w:lang w:val="en-US"/>
        </w:rPr>
        <w:t xml:space="preserve"> </w:t>
      </w:r>
      <w:r w:rsidR="00B035F5" w:rsidRPr="1CA461F1">
        <w:rPr>
          <w:rFonts w:ascii="Times New Roman" w:hAnsi="Times New Roman" w:cs="Times New Roman"/>
          <w:sz w:val="24"/>
          <w:szCs w:val="24"/>
          <w:lang w:val="en-US"/>
        </w:rPr>
        <w:t>questionnaires</w:t>
      </w:r>
      <w:r w:rsidR="006E2BB4" w:rsidRPr="1CA461F1">
        <w:rPr>
          <w:rFonts w:ascii="Times New Roman" w:hAnsi="Times New Roman" w:cs="Times New Roman"/>
          <w:sz w:val="24"/>
          <w:szCs w:val="24"/>
          <w:lang w:val="en-US"/>
        </w:rPr>
        <w:t xml:space="preserve"> to get a baseline of the R</w:t>
      </w:r>
      <w:r w:rsidR="00A06206" w:rsidRPr="1CA461F1">
        <w:rPr>
          <w:rFonts w:ascii="Times New Roman" w:hAnsi="Times New Roman" w:cs="Times New Roman"/>
          <w:sz w:val="24"/>
          <w:szCs w:val="24"/>
          <w:lang w:val="en-US"/>
        </w:rPr>
        <w:t>O’s</w:t>
      </w:r>
      <w:r w:rsidR="00517E14" w:rsidRPr="1CA461F1">
        <w:rPr>
          <w:rFonts w:ascii="Times New Roman" w:hAnsi="Times New Roman" w:cs="Times New Roman"/>
          <w:sz w:val="24"/>
          <w:szCs w:val="24"/>
          <w:lang w:val="en-US"/>
        </w:rPr>
        <w:t xml:space="preserve"> claims metrics and challenges prior to arrival. Additionally, a </w:t>
      </w:r>
      <w:r w:rsidR="007E27D6" w:rsidRPr="1CA461F1">
        <w:rPr>
          <w:rFonts w:ascii="Times New Roman" w:hAnsi="Times New Roman" w:cs="Times New Roman"/>
          <w:sz w:val="24"/>
          <w:szCs w:val="24"/>
          <w:lang w:val="en-US"/>
        </w:rPr>
        <w:t>random</w:t>
      </w:r>
      <w:r w:rsidR="005A5EA4">
        <w:rPr>
          <w:rFonts w:ascii="Times New Roman" w:hAnsi="Times New Roman" w:cs="Times New Roman"/>
          <w:sz w:val="24"/>
          <w:szCs w:val="24"/>
          <w:lang w:val="en-US"/>
        </w:rPr>
        <w:t xml:space="preserve"> </w:t>
      </w:r>
      <w:r w:rsidR="00800D88" w:rsidRPr="1CA461F1">
        <w:rPr>
          <w:rFonts w:ascii="Times New Roman" w:hAnsi="Times New Roman" w:cs="Times New Roman"/>
          <w:sz w:val="24"/>
          <w:szCs w:val="24"/>
          <w:lang w:val="en-US"/>
        </w:rPr>
        <w:t xml:space="preserve">sample of </w:t>
      </w:r>
      <w:r w:rsidR="00ED7B7E" w:rsidRPr="1CA461F1">
        <w:rPr>
          <w:rFonts w:ascii="Times New Roman" w:hAnsi="Times New Roman" w:cs="Times New Roman"/>
          <w:sz w:val="24"/>
          <w:szCs w:val="24"/>
          <w:lang w:val="en-US"/>
        </w:rPr>
        <w:t xml:space="preserve">50 claim files </w:t>
      </w:r>
      <w:r w:rsidR="00800D88" w:rsidRPr="1CA461F1">
        <w:rPr>
          <w:rFonts w:ascii="Times New Roman" w:hAnsi="Times New Roman" w:cs="Times New Roman"/>
          <w:sz w:val="24"/>
          <w:szCs w:val="24"/>
          <w:lang w:val="en-US"/>
        </w:rPr>
        <w:t>are</w:t>
      </w:r>
      <w:r w:rsidR="00ED7B7E" w:rsidRPr="1CA461F1">
        <w:rPr>
          <w:rFonts w:ascii="Times New Roman" w:hAnsi="Times New Roman" w:cs="Times New Roman"/>
          <w:sz w:val="24"/>
          <w:szCs w:val="24"/>
          <w:lang w:val="en-US"/>
        </w:rPr>
        <w:t xml:space="preserve"> </w:t>
      </w:r>
      <w:r w:rsidR="22670229" w:rsidRPr="1CA461F1">
        <w:rPr>
          <w:rFonts w:ascii="Times New Roman" w:hAnsi="Times New Roman" w:cs="Times New Roman"/>
          <w:sz w:val="24"/>
          <w:szCs w:val="24"/>
          <w:lang w:val="en-US"/>
        </w:rPr>
        <w:t>assessed for accuracy</w:t>
      </w:r>
      <w:r w:rsidR="007E27D6" w:rsidRPr="1CA461F1">
        <w:rPr>
          <w:rFonts w:ascii="Times New Roman" w:hAnsi="Times New Roman" w:cs="Times New Roman"/>
          <w:sz w:val="24"/>
          <w:szCs w:val="24"/>
          <w:lang w:val="en-US"/>
        </w:rPr>
        <w:t>,</w:t>
      </w:r>
      <w:r w:rsidR="22670229" w:rsidRPr="1CA461F1">
        <w:rPr>
          <w:rFonts w:ascii="Times New Roman" w:hAnsi="Times New Roman" w:cs="Times New Roman"/>
          <w:sz w:val="24"/>
          <w:szCs w:val="24"/>
          <w:lang w:val="en-US"/>
        </w:rPr>
        <w:t xml:space="preserve"> potential mistakes</w:t>
      </w:r>
      <w:r w:rsidR="007E27D6" w:rsidRPr="1CA461F1">
        <w:rPr>
          <w:rFonts w:ascii="Times New Roman" w:hAnsi="Times New Roman" w:cs="Times New Roman"/>
          <w:sz w:val="24"/>
          <w:szCs w:val="24"/>
          <w:lang w:val="en-US"/>
        </w:rPr>
        <w:t>,</w:t>
      </w:r>
      <w:r w:rsidR="22670229" w:rsidRPr="1CA461F1">
        <w:rPr>
          <w:rFonts w:ascii="Times New Roman" w:hAnsi="Times New Roman" w:cs="Times New Roman"/>
          <w:sz w:val="24"/>
          <w:szCs w:val="24"/>
          <w:lang w:val="en-US"/>
        </w:rPr>
        <w:t xml:space="preserve"> or inconsistencies</w:t>
      </w:r>
      <w:r w:rsidR="00096E43" w:rsidRPr="1CA461F1">
        <w:rPr>
          <w:rFonts w:ascii="Times New Roman" w:hAnsi="Times New Roman" w:cs="Times New Roman"/>
          <w:sz w:val="24"/>
          <w:szCs w:val="24"/>
          <w:lang w:val="en-US"/>
        </w:rPr>
        <w:t>.</w:t>
      </w:r>
      <w:r w:rsidR="00ED7B7E" w:rsidRPr="1CA461F1">
        <w:rPr>
          <w:rFonts w:ascii="Times New Roman" w:hAnsi="Times New Roman" w:cs="Times New Roman"/>
          <w:sz w:val="24"/>
          <w:szCs w:val="24"/>
          <w:lang w:val="en-US"/>
        </w:rPr>
        <w:t xml:space="preserve"> </w:t>
      </w:r>
      <w:r w:rsidR="70B8BC58" w:rsidRPr="1CA461F1">
        <w:rPr>
          <w:rFonts w:ascii="Times New Roman" w:hAnsi="Times New Roman" w:cs="Times New Roman"/>
          <w:sz w:val="24"/>
          <w:szCs w:val="24"/>
          <w:lang w:val="en-US"/>
        </w:rPr>
        <w:t xml:space="preserve">Trends for </w:t>
      </w:r>
      <w:r w:rsidR="00800D88" w:rsidRPr="1CA461F1">
        <w:rPr>
          <w:rFonts w:ascii="Times New Roman" w:hAnsi="Times New Roman" w:cs="Times New Roman"/>
          <w:sz w:val="24"/>
          <w:szCs w:val="24"/>
          <w:lang w:val="en-US"/>
        </w:rPr>
        <w:t>our</w:t>
      </w:r>
      <w:r w:rsidR="00B035F5" w:rsidRPr="1CA461F1">
        <w:rPr>
          <w:rFonts w:ascii="Times New Roman" w:hAnsi="Times New Roman" w:cs="Times New Roman"/>
          <w:sz w:val="24"/>
          <w:szCs w:val="24"/>
          <w:lang w:val="en-US"/>
        </w:rPr>
        <w:t xml:space="preserve"> </w:t>
      </w:r>
      <w:r w:rsidR="70B8BC58" w:rsidRPr="1CA461F1">
        <w:rPr>
          <w:rFonts w:ascii="Times New Roman" w:hAnsi="Times New Roman" w:cs="Times New Roman"/>
          <w:sz w:val="24"/>
          <w:szCs w:val="24"/>
          <w:lang w:val="en-US"/>
        </w:rPr>
        <w:t>FY</w:t>
      </w:r>
      <w:r w:rsidR="007E27D6" w:rsidRPr="1CA461F1">
        <w:rPr>
          <w:rFonts w:ascii="Times New Roman" w:hAnsi="Times New Roman" w:cs="Times New Roman"/>
          <w:sz w:val="24"/>
          <w:szCs w:val="24"/>
          <w:lang w:val="en-US"/>
        </w:rPr>
        <w:t xml:space="preserve"> </w:t>
      </w:r>
      <w:r w:rsidR="70B8BC58" w:rsidRPr="1CA461F1">
        <w:rPr>
          <w:rFonts w:ascii="Times New Roman" w:hAnsi="Times New Roman" w:cs="Times New Roman"/>
          <w:sz w:val="24"/>
          <w:szCs w:val="24"/>
          <w:lang w:val="en-US"/>
        </w:rPr>
        <w:t xml:space="preserve">2024 </w:t>
      </w:r>
      <w:r w:rsidR="00B035F5" w:rsidRPr="1CA461F1">
        <w:rPr>
          <w:rFonts w:ascii="Times New Roman" w:hAnsi="Times New Roman" w:cs="Times New Roman"/>
          <w:sz w:val="24"/>
          <w:szCs w:val="24"/>
          <w:lang w:val="en-US"/>
        </w:rPr>
        <w:t xml:space="preserve">report </w:t>
      </w:r>
      <w:r w:rsidR="70B8BC58" w:rsidRPr="1CA461F1">
        <w:rPr>
          <w:rFonts w:ascii="Times New Roman" w:hAnsi="Times New Roman" w:cs="Times New Roman"/>
          <w:sz w:val="24"/>
          <w:szCs w:val="24"/>
          <w:lang w:val="en-US"/>
        </w:rPr>
        <w:t>revealed</w:t>
      </w:r>
      <w:r w:rsidR="00ED7B7E" w:rsidRPr="1CA461F1">
        <w:rPr>
          <w:rFonts w:ascii="Times New Roman" w:hAnsi="Times New Roman" w:cs="Times New Roman"/>
          <w:sz w:val="24"/>
          <w:szCs w:val="24"/>
          <w:lang w:val="en-US"/>
        </w:rPr>
        <w:t>:</w:t>
      </w:r>
    </w:p>
    <w:p w14:paraId="7B4A3EA6" w14:textId="0EE84929" w:rsidR="56D363C0" w:rsidRDefault="56D363C0" w:rsidP="56D363C0">
      <w:pPr>
        <w:jc w:val="both"/>
        <w:rPr>
          <w:rFonts w:ascii="Times New Roman" w:hAnsi="Times New Roman" w:cs="Times New Roman"/>
          <w:sz w:val="24"/>
          <w:szCs w:val="24"/>
          <w:lang w:val="en-US"/>
        </w:rPr>
      </w:pPr>
    </w:p>
    <w:p w14:paraId="4894CCD4" w14:textId="2256A30C" w:rsidR="00AA5052" w:rsidRPr="0057613C" w:rsidRDefault="000769A1" w:rsidP="1CA461F1">
      <w:pPr>
        <w:pStyle w:val="ListParagraph"/>
        <w:numPr>
          <w:ilvl w:val="0"/>
          <w:numId w:val="1"/>
        </w:numPr>
        <w:jc w:val="both"/>
        <w:rPr>
          <w:rFonts w:ascii="Times New Roman" w:hAnsi="Times New Roman" w:cs="Times New Roman"/>
        </w:rPr>
      </w:pPr>
      <w:r w:rsidRPr="1CA461F1">
        <w:rPr>
          <w:rFonts w:ascii="Times New Roman" w:hAnsi="Times New Roman" w:cs="Times New Roman"/>
        </w:rPr>
        <w:t>42% of sampled cases had</w:t>
      </w:r>
      <w:r w:rsidR="0D3BB9E6" w:rsidRPr="1CA461F1">
        <w:rPr>
          <w:rFonts w:ascii="Times New Roman" w:hAnsi="Times New Roman" w:cs="Times New Roman"/>
        </w:rPr>
        <w:t xml:space="preserve"> duty</w:t>
      </w:r>
      <w:r w:rsidR="003B0247">
        <w:rPr>
          <w:rFonts w:ascii="Times New Roman" w:hAnsi="Times New Roman" w:cs="Times New Roman"/>
        </w:rPr>
        <w:t>-</w:t>
      </w:r>
      <w:r w:rsidR="008F11CB" w:rsidRPr="1CA461F1">
        <w:rPr>
          <w:rFonts w:ascii="Times New Roman" w:hAnsi="Times New Roman" w:cs="Times New Roman"/>
        </w:rPr>
        <w:t>to</w:t>
      </w:r>
      <w:r w:rsidR="003B0247">
        <w:rPr>
          <w:rFonts w:ascii="Times New Roman" w:hAnsi="Times New Roman" w:cs="Times New Roman"/>
        </w:rPr>
        <w:t>-</w:t>
      </w:r>
      <w:r w:rsidR="008F11CB" w:rsidRPr="1CA461F1">
        <w:rPr>
          <w:rFonts w:ascii="Times New Roman" w:hAnsi="Times New Roman" w:cs="Times New Roman"/>
        </w:rPr>
        <w:t>assist issues</w:t>
      </w:r>
      <w:r w:rsidR="73A86C15" w:rsidRPr="1CA461F1">
        <w:rPr>
          <w:rFonts w:ascii="Times New Roman" w:hAnsi="Times New Roman" w:cs="Times New Roman"/>
        </w:rPr>
        <w:t xml:space="preserve"> where VA did not </w:t>
      </w:r>
      <w:r w:rsidR="001549B2" w:rsidRPr="1CA461F1">
        <w:rPr>
          <w:rFonts w:ascii="Times New Roman" w:hAnsi="Times New Roman" w:cs="Times New Roman"/>
        </w:rPr>
        <w:t xml:space="preserve">assist </w:t>
      </w:r>
      <w:r w:rsidR="5F5F8215" w:rsidRPr="1CA461F1">
        <w:rPr>
          <w:rFonts w:ascii="Times New Roman" w:hAnsi="Times New Roman" w:cs="Times New Roman"/>
        </w:rPr>
        <w:t xml:space="preserve">the </w:t>
      </w:r>
      <w:r w:rsidR="001549B2" w:rsidRPr="1CA461F1">
        <w:rPr>
          <w:rFonts w:ascii="Times New Roman" w:hAnsi="Times New Roman" w:cs="Times New Roman"/>
        </w:rPr>
        <w:t>veterans in obtaining necessary eviden</w:t>
      </w:r>
      <w:r w:rsidR="00B73A53" w:rsidRPr="1CA461F1">
        <w:rPr>
          <w:rFonts w:ascii="Times New Roman" w:hAnsi="Times New Roman" w:cs="Times New Roman"/>
        </w:rPr>
        <w:t>ce for filed claims</w:t>
      </w:r>
      <w:r w:rsidR="00163D9E" w:rsidRPr="1CA461F1">
        <w:rPr>
          <w:rFonts w:ascii="Times New Roman" w:hAnsi="Times New Roman" w:cs="Times New Roman"/>
        </w:rPr>
        <w:t>.</w:t>
      </w:r>
    </w:p>
    <w:p w14:paraId="27DC577D" w14:textId="45DDE16D" w:rsidR="00AA5052" w:rsidRPr="0057613C" w:rsidRDefault="00B73A53" w:rsidP="1CA461F1">
      <w:pPr>
        <w:pStyle w:val="ListParagraph"/>
        <w:numPr>
          <w:ilvl w:val="0"/>
          <w:numId w:val="1"/>
        </w:numPr>
        <w:jc w:val="both"/>
        <w:rPr>
          <w:rFonts w:ascii="Times New Roman" w:hAnsi="Times New Roman" w:cs="Times New Roman"/>
        </w:rPr>
      </w:pPr>
      <w:r w:rsidRPr="1CA461F1">
        <w:rPr>
          <w:rFonts w:ascii="Times New Roman" w:hAnsi="Times New Roman" w:cs="Times New Roman"/>
        </w:rPr>
        <w:lastRenderedPageBreak/>
        <w:t xml:space="preserve">30% of </w:t>
      </w:r>
      <w:r w:rsidR="003102A1" w:rsidRPr="1CA461F1">
        <w:rPr>
          <w:rFonts w:ascii="Times New Roman" w:hAnsi="Times New Roman" w:cs="Times New Roman"/>
        </w:rPr>
        <w:t>sampled cases ignored favorable evidence</w:t>
      </w:r>
      <w:r w:rsidR="79736A33" w:rsidRPr="1CA461F1">
        <w:rPr>
          <w:rFonts w:ascii="Times New Roman" w:hAnsi="Times New Roman" w:cs="Times New Roman"/>
        </w:rPr>
        <w:t>. W</w:t>
      </w:r>
      <w:r w:rsidR="00F406E7" w:rsidRPr="1CA461F1">
        <w:rPr>
          <w:rFonts w:ascii="Times New Roman" w:hAnsi="Times New Roman" w:cs="Times New Roman"/>
        </w:rPr>
        <w:t>hen evidence is ignored, veterans are forced to appeal</w:t>
      </w:r>
      <w:r w:rsidR="008D043C" w:rsidRPr="1CA461F1">
        <w:rPr>
          <w:rFonts w:ascii="Times New Roman" w:hAnsi="Times New Roman" w:cs="Times New Roman"/>
        </w:rPr>
        <w:t xml:space="preserve"> or submit additional evidence, further extending the time it takes to resolve claims</w:t>
      </w:r>
      <w:r w:rsidR="00163D9E" w:rsidRPr="1CA461F1">
        <w:rPr>
          <w:rFonts w:ascii="Times New Roman" w:hAnsi="Times New Roman" w:cs="Times New Roman"/>
        </w:rPr>
        <w:t>.</w:t>
      </w:r>
    </w:p>
    <w:p w14:paraId="25F1993A" w14:textId="6C626C03" w:rsidR="4AFE8723" w:rsidRPr="0057613C" w:rsidRDefault="00C42D69" w:rsidP="1CA461F1">
      <w:pPr>
        <w:pStyle w:val="ListParagraph"/>
        <w:numPr>
          <w:ilvl w:val="0"/>
          <w:numId w:val="1"/>
        </w:numPr>
        <w:jc w:val="both"/>
        <w:rPr>
          <w:rFonts w:ascii="Times New Roman" w:hAnsi="Times New Roman" w:cs="Times New Roman"/>
        </w:rPr>
      </w:pPr>
      <w:r w:rsidRPr="1CA461F1">
        <w:rPr>
          <w:rFonts w:ascii="Times New Roman" w:hAnsi="Times New Roman" w:cs="Times New Roman"/>
        </w:rPr>
        <w:t xml:space="preserve">12% of </w:t>
      </w:r>
      <w:r w:rsidR="003F77E8" w:rsidRPr="1CA461F1">
        <w:rPr>
          <w:rFonts w:ascii="Times New Roman" w:hAnsi="Times New Roman" w:cs="Times New Roman"/>
        </w:rPr>
        <w:t xml:space="preserve">sampled cases </w:t>
      </w:r>
      <w:r w:rsidR="000F7844" w:rsidRPr="1CA461F1">
        <w:rPr>
          <w:rFonts w:ascii="Times New Roman" w:hAnsi="Times New Roman" w:cs="Times New Roman"/>
        </w:rPr>
        <w:t>were PACT Act</w:t>
      </w:r>
      <w:r w:rsidR="0DD440F5" w:rsidRPr="1CA461F1">
        <w:rPr>
          <w:rFonts w:ascii="Times New Roman" w:hAnsi="Times New Roman" w:cs="Times New Roman"/>
        </w:rPr>
        <w:t xml:space="preserve"> claims </w:t>
      </w:r>
      <w:r w:rsidR="42DD2151" w:rsidRPr="1CA461F1">
        <w:rPr>
          <w:rFonts w:ascii="Times New Roman" w:hAnsi="Times New Roman" w:cs="Times New Roman"/>
        </w:rPr>
        <w:t>involving</w:t>
      </w:r>
      <w:r w:rsidR="000F7844" w:rsidRPr="1CA461F1">
        <w:rPr>
          <w:rFonts w:ascii="Times New Roman" w:hAnsi="Times New Roman" w:cs="Times New Roman"/>
        </w:rPr>
        <w:t xml:space="preserve"> errors or oversight</w:t>
      </w:r>
      <w:r w:rsidR="00E91696" w:rsidRPr="1CA461F1">
        <w:rPr>
          <w:rFonts w:ascii="Times New Roman" w:hAnsi="Times New Roman" w:cs="Times New Roman"/>
        </w:rPr>
        <w:t xml:space="preserve"> in accordance with provisions of the legislation or evolving Standard Operating Procedures (SOPs)</w:t>
      </w:r>
      <w:r w:rsidR="00163D9E" w:rsidRPr="1CA461F1">
        <w:rPr>
          <w:rFonts w:ascii="Times New Roman" w:hAnsi="Times New Roman" w:cs="Times New Roman"/>
        </w:rPr>
        <w:t>.</w:t>
      </w:r>
    </w:p>
    <w:p w14:paraId="14DCF51B" w14:textId="77777777" w:rsidR="00F96B38" w:rsidRPr="0057613C" w:rsidRDefault="00F96B38" w:rsidP="1CA461F1">
      <w:pPr>
        <w:jc w:val="both"/>
        <w:rPr>
          <w:rFonts w:ascii="Times New Roman" w:hAnsi="Times New Roman" w:cs="Times New Roman"/>
          <w:sz w:val="24"/>
          <w:szCs w:val="24"/>
        </w:rPr>
      </w:pPr>
    </w:p>
    <w:p w14:paraId="3CFA73AD" w14:textId="22DF3EB1" w:rsidR="20CA52EA" w:rsidRDefault="20CA52EA" w:rsidP="1CA461F1">
      <w:pPr>
        <w:jc w:val="both"/>
        <w:rPr>
          <w:rFonts w:ascii="Times New Roman" w:eastAsia="Times New Roman" w:hAnsi="Times New Roman" w:cs="Times New Roman"/>
          <w:color w:val="000000" w:themeColor="text1"/>
          <w:sz w:val="24"/>
          <w:szCs w:val="24"/>
        </w:rPr>
      </w:pPr>
      <w:r w:rsidRPr="1CA461F1">
        <w:rPr>
          <w:rFonts w:ascii="Times New Roman" w:eastAsia="Times New Roman" w:hAnsi="Times New Roman" w:cs="Times New Roman"/>
          <w:color w:val="000000" w:themeColor="text1"/>
          <w:sz w:val="24"/>
          <w:szCs w:val="24"/>
          <w:lang w:val="en-US"/>
        </w:rPr>
        <w:t>Additionally, The American Legion’s review team has track</w:t>
      </w:r>
      <w:r w:rsidR="00104811">
        <w:rPr>
          <w:rFonts w:ascii="Times New Roman" w:eastAsia="Times New Roman" w:hAnsi="Times New Roman" w:cs="Times New Roman"/>
          <w:color w:val="000000" w:themeColor="text1"/>
          <w:sz w:val="24"/>
          <w:szCs w:val="24"/>
          <w:lang w:val="en-US"/>
        </w:rPr>
        <w:t>ed</w:t>
      </w:r>
      <w:r w:rsidRPr="1CA461F1">
        <w:rPr>
          <w:rFonts w:ascii="Times New Roman" w:eastAsia="Times New Roman" w:hAnsi="Times New Roman" w:cs="Times New Roman"/>
          <w:color w:val="000000" w:themeColor="text1"/>
          <w:sz w:val="24"/>
          <w:szCs w:val="24"/>
          <w:lang w:val="en-US"/>
        </w:rPr>
        <w:t xml:space="preserve"> similar trends stemming from a variety of VA Regional Offices (VARO) over the course of many years. Examples from these reports include:</w:t>
      </w:r>
    </w:p>
    <w:p w14:paraId="6E4DF480" w14:textId="3E253AB6" w:rsidR="0934F62D" w:rsidRDefault="0934F62D" w:rsidP="0934F62D">
      <w:pPr>
        <w:jc w:val="both"/>
        <w:rPr>
          <w:rFonts w:ascii="Times New Roman" w:eastAsia="Times New Roman" w:hAnsi="Times New Roman" w:cs="Times New Roman"/>
          <w:color w:val="000000" w:themeColor="text1"/>
          <w:sz w:val="24"/>
          <w:szCs w:val="24"/>
          <w:lang w:val="en-US"/>
        </w:rPr>
      </w:pPr>
    </w:p>
    <w:p w14:paraId="07EF37D5" w14:textId="72AE4478" w:rsidR="20CA52EA" w:rsidRDefault="20CA52EA" w:rsidP="1CA461F1">
      <w:pPr>
        <w:pStyle w:val="ListParagraph"/>
        <w:numPr>
          <w:ilvl w:val="0"/>
          <w:numId w:val="2"/>
        </w:numPr>
        <w:jc w:val="both"/>
        <w:rPr>
          <w:rFonts w:ascii="Times New Roman" w:eastAsia="Times New Roman" w:hAnsi="Times New Roman" w:cs="Times New Roman"/>
          <w:color w:val="000000" w:themeColor="text1"/>
        </w:rPr>
      </w:pPr>
      <w:r w:rsidRPr="1CA461F1">
        <w:rPr>
          <w:rFonts w:ascii="Times New Roman" w:eastAsia="Times New Roman" w:hAnsi="Times New Roman" w:cs="Times New Roman"/>
          <w:b/>
          <w:bCs/>
          <w:color w:val="000000" w:themeColor="text1"/>
        </w:rPr>
        <w:t>COLUMBIA, SC:</w:t>
      </w:r>
      <w:r w:rsidRPr="1CA461F1">
        <w:rPr>
          <w:rFonts w:ascii="Times New Roman" w:eastAsia="Times New Roman" w:hAnsi="Times New Roman" w:cs="Times New Roman"/>
          <w:color w:val="000000" w:themeColor="text1"/>
        </w:rPr>
        <w:t xml:space="preserve"> An interview of VA employees</w:t>
      </w:r>
      <w:r w:rsidR="00785386">
        <w:rPr>
          <w:rFonts w:ascii="Times New Roman" w:eastAsia="Times New Roman" w:hAnsi="Times New Roman" w:cs="Times New Roman"/>
          <w:color w:val="000000" w:themeColor="text1"/>
        </w:rPr>
        <w:t xml:space="preserve"> revealed </w:t>
      </w:r>
      <w:r w:rsidR="00FA4921">
        <w:rPr>
          <w:rFonts w:ascii="Times New Roman" w:eastAsia="Times New Roman" w:hAnsi="Times New Roman" w:cs="Times New Roman"/>
          <w:color w:val="000000" w:themeColor="text1"/>
        </w:rPr>
        <w:t>a concerning number of</w:t>
      </w:r>
      <w:r w:rsidRPr="1CA461F1">
        <w:rPr>
          <w:rFonts w:ascii="Times New Roman" w:eastAsia="Times New Roman" w:hAnsi="Times New Roman" w:cs="Times New Roman"/>
          <w:color w:val="000000" w:themeColor="text1"/>
        </w:rPr>
        <w:t xml:space="preserve"> incomplete C&amp;P exams, as VA</w:t>
      </w:r>
      <w:r w:rsidR="00FA4921">
        <w:rPr>
          <w:rFonts w:ascii="Times New Roman" w:eastAsia="Times New Roman" w:hAnsi="Times New Roman" w:cs="Times New Roman"/>
          <w:color w:val="000000" w:themeColor="text1"/>
        </w:rPr>
        <w:t>-</w:t>
      </w:r>
      <w:r w:rsidRPr="1CA461F1">
        <w:rPr>
          <w:rFonts w:ascii="Times New Roman" w:eastAsia="Times New Roman" w:hAnsi="Times New Roman" w:cs="Times New Roman"/>
          <w:color w:val="000000" w:themeColor="text1"/>
        </w:rPr>
        <w:t>contract</w:t>
      </w:r>
      <w:r w:rsidR="00803EAB">
        <w:rPr>
          <w:rFonts w:ascii="Times New Roman" w:eastAsia="Times New Roman" w:hAnsi="Times New Roman" w:cs="Times New Roman"/>
          <w:color w:val="000000" w:themeColor="text1"/>
        </w:rPr>
        <w:t>ed examiners</w:t>
      </w:r>
      <w:r w:rsidRPr="1CA461F1">
        <w:rPr>
          <w:rFonts w:ascii="Times New Roman" w:eastAsia="Times New Roman" w:hAnsi="Times New Roman" w:cs="Times New Roman"/>
          <w:color w:val="000000" w:themeColor="text1"/>
        </w:rPr>
        <w:t xml:space="preserve"> failed to provide medical opinions for diagnosed conditions. Furthermore, VA employees relayed </w:t>
      </w:r>
      <w:r w:rsidR="7FE18253" w:rsidRPr="3F021C0D">
        <w:rPr>
          <w:rFonts w:ascii="Times New Roman" w:eastAsia="Times New Roman" w:hAnsi="Times New Roman" w:cs="Times New Roman"/>
          <w:color w:val="000000" w:themeColor="text1"/>
        </w:rPr>
        <w:t>those</w:t>
      </w:r>
      <w:r w:rsidR="00803EAB">
        <w:rPr>
          <w:rFonts w:ascii="Times New Roman" w:eastAsia="Times New Roman" w:hAnsi="Times New Roman" w:cs="Times New Roman"/>
          <w:color w:val="000000" w:themeColor="text1"/>
        </w:rPr>
        <w:t xml:space="preserve"> contractors balked at </w:t>
      </w:r>
      <w:r w:rsidRPr="1CA461F1">
        <w:rPr>
          <w:rFonts w:ascii="Times New Roman" w:eastAsia="Times New Roman" w:hAnsi="Times New Roman" w:cs="Times New Roman"/>
          <w:color w:val="000000" w:themeColor="text1"/>
        </w:rPr>
        <w:t>re-do</w:t>
      </w:r>
      <w:r w:rsidR="00803EAB">
        <w:rPr>
          <w:rFonts w:ascii="Times New Roman" w:eastAsia="Times New Roman" w:hAnsi="Times New Roman" w:cs="Times New Roman"/>
          <w:color w:val="000000" w:themeColor="text1"/>
        </w:rPr>
        <w:t>ing</w:t>
      </w:r>
      <w:r w:rsidRPr="1CA461F1">
        <w:rPr>
          <w:rFonts w:ascii="Times New Roman" w:eastAsia="Times New Roman" w:hAnsi="Times New Roman" w:cs="Times New Roman"/>
          <w:color w:val="000000" w:themeColor="text1"/>
        </w:rPr>
        <w:t xml:space="preserve"> C&amp;P exams because “they don’t get paid” for them (August 2022).</w:t>
      </w:r>
    </w:p>
    <w:p w14:paraId="1CEE8EED" w14:textId="6137CAB5" w:rsidR="00724931" w:rsidRPr="0057613C" w:rsidRDefault="00724931" w:rsidP="1CA461F1">
      <w:pPr>
        <w:jc w:val="both"/>
        <w:rPr>
          <w:rFonts w:ascii="Times New Roman" w:hAnsi="Times New Roman" w:cs="Times New Roman"/>
          <w:sz w:val="24"/>
          <w:szCs w:val="24"/>
        </w:rPr>
      </w:pPr>
    </w:p>
    <w:p w14:paraId="086DEDD4" w14:textId="77063E4D" w:rsidR="20CA52EA" w:rsidRDefault="20CA52EA" w:rsidP="1CA461F1">
      <w:pPr>
        <w:pStyle w:val="ListParagraph"/>
        <w:numPr>
          <w:ilvl w:val="0"/>
          <w:numId w:val="2"/>
        </w:numPr>
        <w:jc w:val="both"/>
        <w:rPr>
          <w:rFonts w:ascii="Times New Roman" w:eastAsia="Times New Roman" w:hAnsi="Times New Roman" w:cs="Times New Roman"/>
          <w:color w:val="000000" w:themeColor="text1"/>
        </w:rPr>
      </w:pPr>
      <w:r w:rsidRPr="1CA461F1">
        <w:rPr>
          <w:rFonts w:ascii="Times New Roman" w:eastAsia="Times New Roman" w:hAnsi="Times New Roman" w:cs="Times New Roman"/>
          <w:b/>
          <w:bCs/>
          <w:color w:val="000000" w:themeColor="text1"/>
        </w:rPr>
        <w:t>NEW YORK, NY:</w:t>
      </w:r>
      <w:r w:rsidRPr="1CA461F1">
        <w:rPr>
          <w:rFonts w:ascii="Times New Roman" w:eastAsia="Times New Roman" w:hAnsi="Times New Roman" w:cs="Times New Roman"/>
          <w:color w:val="000000" w:themeColor="text1"/>
        </w:rPr>
        <w:t xml:space="preserve"> Similar trends of incompleteness were noted at </w:t>
      </w:r>
      <w:r w:rsidR="00882438">
        <w:rPr>
          <w:rFonts w:ascii="Times New Roman" w:eastAsia="Times New Roman" w:hAnsi="Times New Roman" w:cs="Times New Roman"/>
          <w:color w:val="000000" w:themeColor="text1"/>
        </w:rPr>
        <w:t xml:space="preserve">the </w:t>
      </w:r>
      <w:r w:rsidRPr="1CA461F1">
        <w:rPr>
          <w:rFonts w:ascii="Times New Roman" w:eastAsia="Times New Roman" w:hAnsi="Times New Roman" w:cs="Times New Roman"/>
          <w:color w:val="000000" w:themeColor="text1"/>
        </w:rPr>
        <w:t>New York VARO, where VA-contracted examiners would establish service connection without referring to any in-service event or condition. Of note, VARO employees disclosed that these types of inadequacies (or under development) errors committed by contractors resulted in many deferrals where VA employees were unable to receive any work credit for postponed or delayed actions (December 2022).</w:t>
      </w:r>
    </w:p>
    <w:p w14:paraId="0F8C39E0" w14:textId="70F86BC2" w:rsidR="0C53590E" w:rsidRDefault="0C53590E" w:rsidP="1CA461F1">
      <w:pPr>
        <w:jc w:val="both"/>
        <w:rPr>
          <w:rFonts w:ascii="Times New Roman" w:hAnsi="Times New Roman" w:cs="Times New Roman"/>
          <w:sz w:val="24"/>
          <w:szCs w:val="24"/>
          <w:lang w:val="en-US"/>
        </w:rPr>
      </w:pPr>
    </w:p>
    <w:p w14:paraId="051C4A80" w14:textId="50E6D204" w:rsidR="00974B65" w:rsidRDefault="20CA52EA" w:rsidP="1CA461F1">
      <w:pPr>
        <w:pStyle w:val="ListParagraph"/>
        <w:numPr>
          <w:ilvl w:val="0"/>
          <w:numId w:val="2"/>
        </w:numPr>
        <w:jc w:val="both"/>
        <w:rPr>
          <w:rFonts w:ascii="Times New Roman" w:hAnsi="Times New Roman" w:cs="Times New Roman"/>
          <w:sz w:val="22"/>
          <w:szCs w:val="22"/>
        </w:rPr>
      </w:pPr>
      <w:r w:rsidRPr="1CA461F1">
        <w:rPr>
          <w:rFonts w:ascii="Times New Roman" w:eastAsia="Times New Roman" w:hAnsi="Times New Roman" w:cs="Times New Roman"/>
          <w:b/>
          <w:bCs/>
          <w:color w:val="000000" w:themeColor="text1"/>
        </w:rPr>
        <w:t xml:space="preserve">SACRAMENTO, CA: </w:t>
      </w:r>
      <w:r w:rsidR="00882438" w:rsidRPr="00761ECD">
        <w:rPr>
          <w:rFonts w:ascii="Times New Roman" w:eastAsia="Times New Roman" w:hAnsi="Times New Roman" w:cs="Times New Roman"/>
          <w:color w:val="000000" w:themeColor="text1"/>
        </w:rPr>
        <w:t xml:space="preserve">The </w:t>
      </w:r>
      <w:r w:rsidR="00C264D3" w:rsidRPr="1CA461F1">
        <w:rPr>
          <w:rFonts w:ascii="Times New Roman" w:hAnsi="Times New Roman" w:cs="Times New Roman"/>
        </w:rPr>
        <w:t xml:space="preserve">Sacramento VARO </w:t>
      </w:r>
      <w:r w:rsidR="00AB533B" w:rsidRPr="1CA461F1">
        <w:rPr>
          <w:rFonts w:ascii="Times New Roman" w:hAnsi="Times New Roman" w:cs="Times New Roman"/>
        </w:rPr>
        <w:t xml:space="preserve">confirmed persistent trends of delays due to inadequate exams. Again, </w:t>
      </w:r>
      <w:r w:rsidR="00C264D3" w:rsidRPr="1CA461F1">
        <w:rPr>
          <w:rFonts w:ascii="Times New Roman" w:hAnsi="Times New Roman" w:cs="Times New Roman"/>
        </w:rPr>
        <w:t>contracted vendors</w:t>
      </w:r>
      <w:r w:rsidR="00AB533B" w:rsidRPr="1CA461F1">
        <w:rPr>
          <w:rFonts w:ascii="Times New Roman" w:hAnsi="Times New Roman" w:cs="Times New Roman"/>
        </w:rPr>
        <w:t xml:space="preserve"> were unwilling </w:t>
      </w:r>
      <w:r w:rsidR="00C264D3" w:rsidRPr="1CA461F1">
        <w:rPr>
          <w:rFonts w:ascii="Times New Roman" w:hAnsi="Times New Roman" w:cs="Times New Roman"/>
        </w:rPr>
        <w:t xml:space="preserve">to </w:t>
      </w:r>
      <w:r w:rsidR="00AB533B" w:rsidRPr="1CA461F1">
        <w:rPr>
          <w:rFonts w:ascii="Times New Roman" w:hAnsi="Times New Roman" w:cs="Times New Roman"/>
        </w:rPr>
        <w:t>“</w:t>
      </w:r>
      <w:r w:rsidR="00C264D3" w:rsidRPr="1CA461F1">
        <w:rPr>
          <w:rFonts w:ascii="Times New Roman" w:hAnsi="Times New Roman" w:cs="Times New Roman"/>
        </w:rPr>
        <w:t>re</w:t>
      </w:r>
      <w:r w:rsidR="04C42D6E" w:rsidRPr="1CA461F1">
        <w:rPr>
          <w:rFonts w:ascii="Times New Roman" w:hAnsi="Times New Roman" w:cs="Times New Roman"/>
        </w:rPr>
        <w:t>-</w:t>
      </w:r>
      <w:r w:rsidR="00C264D3" w:rsidRPr="1CA461F1">
        <w:rPr>
          <w:rFonts w:ascii="Times New Roman" w:hAnsi="Times New Roman" w:cs="Times New Roman"/>
        </w:rPr>
        <w:t>work</w:t>
      </w:r>
      <w:r w:rsidR="00AB533B" w:rsidRPr="1CA461F1">
        <w:rPr>
          <w:rFonts w:ascii="Times New Roman" w:hAnsi="Times New Roman" w:cs="Times New Roman"/>
        </w:rPr>
        <w:t>”</w:t>
      </w:r>
      <w:r w:rsidR="00C264D3" w:rsidRPr="1CA461F1">
        <w:rPr>
          <w:rFonts w:ascii="Times New Roman" w:hAnsi="Times New Roman" w:cs="Times New Roman"/>
        </w:rPr>
        <w:t xml:space="preserve"> examinations</w:t>
      </w:r>
      <w:r w:rsidR="00AB533B" w:rsidRPr="1CA461F1">
        <w:rPr>
          <w:rFonts w:ascii="Times New Roman" w:hAnsi="Times New Roman" w:cs="Times New Roman"/>
        </w:rPr>
        <w:t xml:space="preserve"> if they were “unpaid” to do so.</w:t>
      </w:r>
      <w:r w:rsidR="00C264D3" w:rsidRPr="1CA461F1">
        <w:rPr>
          <w:rFonts w:ascii="Times New Roman" w:hAnsi="Times New Roman" w:cs="Times New Roman"/>
        </w:rPr>
        <w:t> </w:t>
      </w:r>
      <w:r w:rsidR="00AB533B" w:rsidRPr="1CA461F1">
        <w:rPr>
          <w:rFonts w:ascii="Times New Roman" w:hAnsi="Times New Roman" w:cs="Times New Roman"/>
        </w:rPr>
        <w:t xml:space="preserve">After the </w:t>
      </w:r>
      <w:r w:rsidR="00C264D3" w:rsidRPr="1CA461F1">
        <w:rPr>
          <w:rFonts w:ascii="Times New Roman" w:hAnsi="Times New Roman" w:cs="Times New Roman"/>
        </w:rPr>
        <w:t xml:space="preserve">Veteran Service Center </w:t>
      </w:r>
      <w:r w:rsidR="7F474618" w:rsidRPr="1CA461F1">
        <w:rPr>
          <w:rFonts w:ascii="Times New Roman" w:hAnsi="Times New Roman" w:cs="Times New Roman"/>
        </w:rPr>
        <w:t xml:space="preserve">(VSC) </w:t>
      </w:r>
      <w:r w:rsidR="00C264D3" w:rsidRPr="1CA461F1">
        <w:rPr>
          <w:rFonts w:ascii="Times New Roman" w:hAnsi="Times New Roman" w:cs="Times New Roman"/>
        </w:rPr>
        <w:t>s</w:t>
      </w:r>
      <w:r w:rsidR="00AB533B" w:rsidRPr="1CA461F1">
        <w:rPr>
          <w:rFonts w:ascii="Times New Roman" w:hAnsi="Times New Roman" w:cs="Times New Roman"/>
        </w:rPr>
        <w:t>potted and relayed</w:t>
      </w:r>
      <w:r w:rsidR="00C264D3" w:rsidRPr="1CA461F1">
        <w:rPr>
          <w:rFonts w:ascii="Times New Roman" w:hAnsi="Times New Roman" w:cs="Times New Roman"/>
        </w:rPr>
        <w:t xml:space="preserve"> </w:t>
      </w:r>
      <w:r w:rsidR="00AB533B" w:rsidRPr="1CA461F1">
        <w:rPr>
          <w:rFonts w:ascii="Times New Roman" w:hAnsi="Times New Roman" w:cs="Times New Roman"/>
        </w:rPr>
        <w:t>examination</w:t>
      </w:r>
      <w:r w:rsidR="00C264D3" w:rsidRPr="1CA461F1">
        <w:rPr>
          <w:rFonts w:ascii="Times New Roman" w:hAnsi="Times New Roman" w:cs="Times New Roman"/>
        </w:rPr>
        <w:t xml:space="preserve"> </w:t>
      </w:r>
      <w:r w:rsidR="1B088FB7" w:rsidRPr="1CA461F1">
        <w:rPr>
          <w:rFonts w:ascii="Times New Roman" w:hAnsi="Times New Roman" w:cs="Times New Roman"/>
        </w:rPr>
        <w:t xml:space="preserve">error </w:t>
      </w:r>
      <w:r w:rsidR="00AB533B" w:rsidRPr="1CA461F1">
        <w:rPr>
          <w:rFonts w:ascii="Times New Roman" w:hAnsi="Times New Roman" w:cs="Times New Roman"/>
        </w:rPr>
        <w:t>findings</w:t>
      </w:r>
      <w:r w:rsidR="00C264D3" w:rsidRPr="1CA461F1">
        <w:rPr>
          <w:rFonts w:ascii="Times New Roman" w:hAnsi="Times New Roman" w:cs="Times New Roman"/>
        </w:rPr>
        <w:t xml:space="preserve"> </w:t>
      </w:r>
      <w:r w:rsidR="00AB533B" w:rsidRPr="1CA461F1">
        <w:rPr>
          <w:rFonts w:ascii="Times New Roman" w:hAnsi="Times New Roman" w:cs="Times New Roman"/>
        </w:rPr>
        <w:t xml:space="preserve">to the </w:t>
      </w:r>
      <w:r w:rsidR="00C264D3" w:rsidRPr="1CA461F1">
        <w:rPr>
          <w:rFonts w:ascii="Times New Roman" w:hAnsi="Times New Roman" w:cs="Times New Roman"/>
        </w:rPr>
        <w:t>MDEO</w:t>
      </w:r>
      <w:r w:rsidR="00AB533B" w:rsidRPr="1CA461F1">
        <w:rPr>
          <w:rFonts w:ascii="Times New Roman" w:hAnsi="Times New Roman" w:cs="Times New Roman"/>
        </w:rPr>
        <w:t>,</w:t>
      </w:r>
      <w:r w:rsidR="00B54FBF" w:rsidRPr="1CA461F1">
        <w:rPr>
          <w:rFonts w:ascii="Times New Roman" w:hAnsi="Times New Roman" w:cs="Times New Roman"/>
        </w:rPr>
        <w:t xml:space="preserve"> VA </w:t>
      </w:r>
      <w:r w:rsidR="00AB533B" w:rsidRPr="1CA461F1">
        <w:rPr>
          <w:rFonts w:ascii="Times New Roman" w:hAnsi="Times New Roman" w:cs="Times New Roman"/>
        </w:rPr>
        <w:t>staff stated that</w:t>
      </w:r>
      <w:r w:rsidR="00C264D3" w:rsidRPr="1CA461F1">
        <w:rPr>
          <w:rFonts w:ascii="Times New Roman" w:hAnsi="Times New Roman" w:cs="Times New Roman"/>
        </w:rPr>
        <w:t xml:space="preserve"> the RO </w:t>
      </w:r>
      <w:r w:rsidR="244A8D07" w:rsidRPr="1CA461F1">
        <w:rPr>
          <w:rFonts w:ascii="Times New Roman" w:hAnsi="Times New Roman" w:cs="Times New Roman"/>
        </w:rPr>
        <w:t xml:space="preserve">would </w:t>
      </w:r>
      <w:r w:rsidR="00C264D3" w:rsidRPr="1CA461F1">
        <w:rPr>
          <w:rFonts w:ascii="Times New Roman" w:hAnsi="Times New Roman" w:cs="Times New Roman"/>
        </w:rPr>
        <w:t xml:space="preserve">submit </w:t>
      </w:r>
      <w:r w:rsidR="0FF6F82A" w:rsidRPr="1CA461F1">
        <w:rPr>
          <w:rFonts w:ascii="Times New Roman" w:hAnsi="Times New Roman" w:cs="Times New Roman"/>
        </w:rPr>
        <w:t>the</w:t>
      </w:r>
      <w:r w:rsidR="00C264D3" w:rsidRPr="1CA461F1">
        <w:rPr>
          <w:rFonts w:ascii="Times New Roman" w:hAnsi="Times New Roman" w:cs="Times New Roman"/>
        </w:rPr>
        <w:t xml:space="preserve"> claim </w:t>
      </w:r>
      <w:r w:rsidR="1704A442" w:rsidRPr="1CA461F1">
        <w:rPr>
          <w:rFonts w:ascii="Times New Roman" w:hAnsi="Times New Roman" w:cs="Times New Roman"/>
        </w:rPr>
        <w:t xml:space="preserve">back </w:t>
      </w:r>
      <w:r w:rsidR="00C264D3" w:rsidRPr="1CA461F1">
        <w:rPr>
          <w:rFonts w:ascii="Times New Roman" w:hAnsi="Times New Roman" w:cs="Times New Roman"/>
        </w:rPr>
        <w:t xml:space="preserve">for </w:t>
      </w:r>
      <w:r w:rsidR="00AB533B" w:rsidRPr="1CA461F1">
        <w:rPr>
          <w:rFonts w:ascii="Times New Roman" w:hAnsi="Times New Roman" w:cs="Times New Roman"/>
        </w:rPr>
        <w:t>“</w:t>
      </w:r>
      <w:r w:rsidR="00C264D3" w:rsidRPr="1CA461F1">
        <w:rPr>
          <w:rFonts w:ascii="Times New Roman" w:hAnsi="Times New Roman" w:cs="Times New Roman"/>
        </w:rPr>
        <w:t>re-work due to an inadequate opinion</w:t>
      </w:r>
      <w:r w:rsidR="6760E84C" w:rsidRPr="1CA461F1">
        <w:rPr>
          <w:rFonts w:ascii="Times New Roman" w:hAnsi="Times New Roman" w:cs="Times New Roman"/>
        </w:rPr>
        <w:t>,</w:t>
      </w:r>
      <w:r w:rsidR="00AB533B" w:rsidRPr="1CA461F1">
        <w:rPr>
          <w:rFonts w:ascii="Times New Roman" w:hAnsi="Times New Roman" w:cs="Times New Roman"/>
        </w:rPr>
        <w:t>”</w:t>
      </w:r>
      <w:r w:rsidR="00C264D3" w:rsidRPr="1CA461F1">
        <w:rPr>
          <w:rFonts w:ascii="Times New Roman" w:hAnsi="Times New Roman" w:cs="Times New Roman"/>
        </w:rPr>
        <w:t xml:space="preserve"> </w:t>
      </w:r>
      <w:r w:rsidR="24A99D95" w:rsidRPr="1CA461F1">
        <w:rPr>
          <w:rFonts w:ascii="Times New Roman" w:hAnsi="Times New Roman" w:cs="Times New Roman"/>
        </w:rPr>
        <w:t xml:space="preserve">but </w:t>
      </w:r>
      <w:r w:rsidR="00C264D3" w:rsidRPr="1CA461F1">
        <w:rPr>
          <w:rFonts w:ascii="Times New Roman" w:hAnsi="Times New Roman" w:cs="Times New Roman"/>
        </w:rPr>
        <w:t xml:space="preserve">the contractor’s response </w:t>
      </w:r>
      <w:r w:rsidR="769B2051" w:rsidRPr="1CA461F1">
        <w:rPr>
          <w:rFonts w:ascii="Times New Roman" w:hAnsi="Times New Roman" w:cs="Times New Roman"/>
        </w:rPr>
        <w:t>wa</w:t>
      </w:r>
      <w:r w:rsidR="00C264D3" w:rsidRPr="1CA461F1">
        <w:rPr>
          <w:rFonts w:ascii="Times New Roman" w:hAnsi="Times New Roman" w:cs="Times New Roman"/>
        </w:rPr>
        <w:t xml:space="preserve">s </w:t>
      </w:r>
      <w:r w:rsidR="125B2EC2" w:rsidRPr="1CA461F1">
        <w:rPr>
          <w:rFonts w:ascii="Times New Roman" w:hAnsi="Times New Roman" w:cs="Times New Roman"/>
        </w:rPr>
        <w:t>typically</w:t>
      </w:r>
      <w:r w:rsidR="00C264D3" w:rsidRPr="1CA461F1">
        <w:rPr>
          <w:rFonts w:ascii="Times New Roman" w:hAnsi="Times New Roman" w:cs="Times New Roman"/>
        </w:rPr>
        <w:t xml:space="preserve">, “You need </w:t>
      </w:r>
      <w:r w:rsidR="7439525E" w:rsidRPr="1CA461F1">
        <w:rPr>
          <w:rFonts w:ascii="Times New Roman" w:hAnsi="Times New Roman" w:cs="Times New Roman"/>
        </w:rPr>
        <w:t xml:space="preserve">to </w:t>
      </w:r>
      <w:r w:rsidR="1E553353" w:rsidRPr="1CA461F1">
        <w:rPr>
          <w:rFonts w:ascii="Times New Roman" w:hAnsi="Times New Roman" w:cs="Times New Roman"/>
        </w:rPr>
        <w:t xml:space="preserve">order </w:t>
      </w:r>
      <w:r w:rsidR="00C264D3" w:rsidRPr="1CA461F1">
        <w:rPr>
          <w:rFonts w:ascii="Times New Roman" w:hAnsi="Times New Roman" w:cs="Times New Roman"/>
        </w:rPr>
        <w:t>a new exam</w:t>
      </w:r>
      <w:r w:rsidR="3D56CC1F" w:rsidRPr="1CA461F1">
        <w:rPr>
          <w:rFonts w:ascii="Times New Roman" w:hAnsi="Times New Roman" w:cs="Times New Roman"/>
        </w:rPr>
        <w:t>,</w:t>
      </w:r>
      <w:r w:rsidR="00C264D3" w:rsidRPr="1CA461F1">
        <w:rPr>
          <w:rFonts w:ascii="Times New Roman" w:hAnsi="Times New Roman" w:cs="Times New Roman"/>
        </w:rPr>
        <w:t>”</w:t>
      </w:r>
      <w:r w:rsidR="00DD66FA" w:rsidRPr="1CA461F1">
        <w:rPr>
          <w:rFonts w:ascii="Times New Roman" w:hAnsi="Times New Roman" w:cs="Times New Roman"/>
        </w:rPr>
        <w:t xml:space="preserve"> which in the end causes</w:t>
      </w:r>
      <w:r w:rsidR="355201A6" w:rsidRPr="1CA461F1">
        <w:rPr>
          <w:rFonts w:ascii="Times New Roman" w:hAnsi="Times New Roman" w:cs="Times New Roman"/>
        </w:rPr>
        <w:t xml:space="preserve"> </w:t>
      </w:r>
      <w:r w:rsidR="00DD66FA" w:rsidRPr="1CA461F1">
        <w:rPr>
          <w:rFonts w:ascii="Times New Roman" w:hAnsi="Times New Roman" w:cs="Times New Roman"/>
        </w:rPr>
        <w:t>VA to spend millions of dollars on</w:t>
      </w:r>
      <w:r w:rsidR="00C131BE" w:rsidRPr="1CA461F1">
        <w:rPr>
          <w:rFonts w:ascii="Times New Roman" w:hAnsi="Times New Roman" w:cs="Times New Roman"/>
        </w:rPr>
        <w:t xml:space="preserve"> multiple unnecessary exams</w:t>
      </w:r>
      <w:r w:rsidR="393C6870" w:rsidRPr="1CA461F1">
        <w:rPr>
          <w:rFonts w:ascii="Times New Roman" w:hAnsi="Times New Roman" w:cs="Times New Roman"/>
        </w:rPr>
        <w:t xml:space="preserve"> (March 2023)</w:t>
      </w:r>
      <w:r w:rsidR="00C131BE" w:rsidRPr="1CA461F1">
        <w:rPr>
          <w:rFonts w:ascii="Times New Roman" w:hAnsi="Times New Roman" w:cs="Times New Roman"/>
        </w:rPr>
        <w:t xml:space="preserve">. </w:t>
      </w:r>
      <w:r w:rsidR="00C264D3" w:rsidRPr="1CA461F1">
        <w:rPr>
          <w:rFonts w:ascii="Times New Roman" w:hAnsi="Times New Roman" w:cs="Times New Roman"/>
        </w:rPr>
        <w:t> </w:t>
      </w:r>
    </w:p>
    <w:p w14:paraId="2914D97C" w14:textId="77777777" w:rsidR="009845C3" w:rsidRPr="0057613C" w:rsidRDefault="009845C3" w:rsidP="1CA461F1">
      <w:pPr>
        <w:jc w:val="both"/>
        <w:rPr>
          <w:rFonts w:ascii="Times New Roman" w:hAnsi="Times New Roman" w:cs="Times New Roman"/>
          <w:sz w:val="24"/>
          <w:szCs w:val="24"/>
          <w:lang w:val="en-US"/>
        </w:rPr>
      </w:pPr>
    </w:p>
    <w:p w14:paraId="2545F47B" w14:textId="0EEE0EBF" w:rsidR="00755B09" w:rsidRPr="00755B09" w:rsidRDefault="042018F7" w:rsidP="1CA461F1">
      <w:pPr>
        <w:pStyle w:val="ListParagraph"/>
        <w:numPr>
          <w:ilvl w:val="0"/>
          <w:numId w:val="2"/>
        </w:numPr>
        <w:jc w:val="both"/>
        <w:rPr>
          <w:rFonts w:ascii="Times New Roman" w:hAnsi="Times New Roman" w:cs="Times New Roman"/>
          <w:sz w:val="22"/>
          <w:szCs w:val="22"/>
        </w:rPr>
      </w:pPr>
      <w:r w:rsidRPr="1CA461F1">
        <w:rPr>
          <w:rFonts w:ascii="Times New Roman" w:eastAsia="Times New Roman" w:hAnsi="Times New Roman" w:cs="Times New Roman"/>
          <w:b/>
          <w:bCs/>
          <w:color w:val="000000" w:themeColor="text1"/>
        </w:rPr>
        <w:t>PHOENIX, AZ:</w:t>
      </w:r>
      <w:r w:rsidRPr="1CA461F1">
        <w:rPr>
          <w:rFonts w:ascii="Times New Roman" w:eastAsia="Times New Roman" w:hAnsi="Times New Roman" w:cs="Times New Roman"/>
          <w:color w:val="000000" w:themeColor="text1"/>
        </w:rPr>
        <w:t xml:space="preserve"> </w:t>
      </w:r>
      <w:r w:rsidR="00974B65" w:rsidRPr="1CA461F1">
        <w:rPr>
          <w:rFonts w:ascii="Times New Roman" w:hAnsi="Times New Roman" w:cs="Times New Roman"/>
        </w:rPr>
        <w:t xml:space="preserve">At </w:t>
      </w:r>
      <w:r w:rsidR="00557885">
        <w:rPr>
          <w:rFonts w:ascii="Times New Roman" w:hAnsi="Times New Roman" w:cs="Times New Roman"/>
        </w:rPr>
        <w:t xml:space="preserve">the </w:t>
      </w:r>
      <w:r w:rsidR="00974B65" w:rsidRPr="1CA461F1">
        <w:rPr>
          <w:rFonts w:ascii="Times New Roman" w:hAnsi="Times New Roman" w:cs="Times New Roman"/>
        </w:rPr>
        <w:t>Phoenix VARO, VA employees disclosed stressors from the need to comply with the newly implemented process of completing a Toxic Exposure Risk Activity (TERA) memorandum if a claimant identifie</w:t>
      </w:r>
      <w:r w:rsidR="00704151">
        <w:rPr>
          <w:rFonts w:ascii="Times New Roman" w:hAnsi="Times New Roman" w:cs="Times New Roman"/>
        </w:rPr>
        <w:t>s</w:t>
      </w:r>
      <w:r w:rsidR="00974B65" w:rsidRPr="1CA461F1">
        <w:rPr>
          <w:rFonts w:ascii="Times New Roman" w:hAnsi="Times New Roman" w:cs="Times New Roman"/>
        </w:rPr>
        <w:t xml:space="preserve"> any potential toxic exposure. As this new process de</w:t>
      </w:r>
      <w:r w:rsidR="000B7235">
        <w:rPr>
          <w:rFonts w:ascii="Times New Roman" w:hAnsi="Times New Roman" w:cs="Times New Roman"/>
        </w:rPr>
        <w:t>mand</w:t>
      </w:r>
      <w:r w:rsidR="00704151">
        <w:rPr>
          <w:rFonts w:ascii="Times New Roman" w:hAnsi="Times New Roman" w:cs="Times New Roman"/>
        </w:rPr>
        <w:t>s</w:t>
      </w:r>
      <w:r w:rsidR="00974B65" w:rsidRPr="1CA461F1">
        <w:rPr>
          <w:rFonts w:ascii="Times New Roman" w:hAnsi="Times New Roman" w:cs="Times New Roman"/>
        </w:rPr>
        <w:t xml:space="preserve"> a large amount of staff time to ensure proper interpretation and compliance, one executive manager </w:t>
      </w:r>
      <w:r w:rsidR="007F60F5">
        <w:rPr>
          <w:rFonts w:ascii="Times New Roman" w:hAnsi="Times New Roman" w:cs="Times New Roman"/>
        </w:rPr>
        <w:t>commented</w:t>
      </w:r>
      <w:r w:rsidR="00974B65" w:rsidRPr="1CA461F1">
        <w:rPr>
          <w:rFonts w:ascii="Times New Roman" w:hAnsi="Times New Roman" w:cs="Times New Roman"/>
        </w:rPr>
        <w:t xml:space="preserve"> that PACT Act claims </w:t>
      </w:r>
      <w:r w:rsidR="00A07AB3">
        <w:rPr>
          <w:rFonts w:ascii="Times New Roman" w:hAnsi="Times New Roman" w:cs="Times New Roman"/>
        </w:rPr>
        <w:t>w</w:t>
      </w:r>
      <w:r w:rsidR="00704151">
        <w:rPr>
          <w:rFonts w:ascii="Times New Roman" w:hAnsi="Times New Roman" w:cs="Times New Roman"/>
        </w:rPr>
        <w:t>ere</w:t>
      </w:r>
      <w:r w:rsidR="00A07AB3">
        <w:rPr>
          <w:rFonts w:ascii="Times New Roman" w:hAnsi="Times New Roman" w:cs="Times New Roman"/>
        </w:rPr>
        <w:t xml:space="preserve"> reminiscent of the </w:t>
      </w:r>
      <w:r w:rsidR="00974B65" w:rsidRPr="1CA461F1">
        <w:rPr>
          <w:rFonts w:ascii="Times New Roman" w:hAnsi="Times New Roman" w:cs="Times New Roman"/>
        </w:rPr>
        <w:t>Nehmer court decision</w:t>
      </w:r>
      <w:r w:rsidR="00A07AB3">
        <w:rPr>
          <w:rFonts w:ascii="Times New Roman" w:hAnsi="Times New Roman" w:cs="Times New Roman"/>
        </w:rPr>
        <w:t xml:space="preserve"> </w:t>
      </w:r>
      <w:r w:rsidR="007F60F5">
        <w:rPr>
          <w:rFonts w:ascii="Times New Roman" w:hAnsi="Times New Roman" w:cs="Times New Roman"/>
        </w:rPr>
        <w:t>to</w:t>
      </w:r>
      <w:r w:rsidR="0016381F">
        <w:rPr>
          <w:rFonts w:ascii="Times New Roman" w:hAnsi="Times New Roman" w:cs="Times New Roman"/>
        </w:rPr>
        <w:t xml:space="preserve"> re</w:t>
      </w:r>
      <w:r w:rsidR="00AD19C8">
        <w:rPr>
          <w:rFonts w:ascii="Times New Roman" w:hAnsi="Times New Roman" w:cs="Times New Roman"/>
        </w:rPr>
        <w:t>-adjudicat</w:t>
      </w:r>
      <w:r w:rsidR="007F60F5">
        <w:rPr>
          <w:rFonts w:ascii="Times New Roman" w:hAnsi="Times New Roman" w:cs="Times New Roman"/>
        </w:rPr>
        <w:t>e</w:t>
      </w:r>
      <w:r w:rsidR="00A07AB3">
        <w:rPr>
          <w:rFonts w:ascii="Times New Roman" w:hAnsi="Times New Roman" w:cs="Times New Roman"/>
        </w:rPr>
        <w:t xml:space="preserve"> </w:t>
      </w:r>
      <w:r w:rsidR="0016381F">
        <w:rPr>
          <w:rFonts w:ascii="Times New Roman" w:hAnsi="Times New Roman" w:cs="Times New Roman"/>
        </w:rPr>
        <w:t>Vietnam</w:t>
      </w:r>
      <w:r w:rsidR="007F60F5">
        <w:rPr>
          <w:rFonts w:ascii="Times New Roman" w:hAnsi="Times New Roman" w:cs="Times New Roman"/>
        </w:rPr>
        <w:t xml:space="preserve"> War </w:t>
      </w:r>
      <w:r w:rsidR="0016381F">
        <w:rPr>
          <w:rFonts w:ascii="Times New Roman" w:hAnsi="Times New Roman" w:cs="Times New Roman"/>
        </w:rPr>
        <w:t>era claims.</w:t>
      </w:r>
      <w:r w:rsidR="000D71C4">
        <w:rPr>
          <w:rFonts w:ascii="Times New Roman" w:hAnsi="Times New Roman" w:cs="Times New Roman"/>
        </w:rPr>
        <w:t xml:space="preserve"> The demands of learning and applying new criteria</w:t>
      </w:r>
      <w:r w:rsidR="005D300C">
        <w:rPr>
          <w:rFonts w:ascii="Times New Roman" w:hAnsi="Times New Roman" w:cs="Times New Roman"/>
        </w:rPr>
        <w:t xml:space="preserve"> </w:t>
      </w:r>
      <w:r w:rsidR="007F1B6E">
        <w:rPr>
          <w:rFonts w:ascii="Times New Roman" w:hAnsi="Times New Roman" w:cs="Times New Roman"/>
        </w:rPr>
        <w:t>to a high-volume of claims requires careful implementation</w:t>
      </w:r>
      <w:r w:rsidR="00974B65" w:rsidRPr="1CA461F1">
        <w:rPr>
          <w:rFonts w:ascii="Times New Roman" w:hAnsi="Times New Roman" w:cs="Times New Roman"/>
        </w:rPr>
        <w:t xml:space="preserve"> </w:t>
      </w:r>
      <w:r w:rsidR="13CECAF4" w:rsidRPr="1CA461F1">
        <w:rPr>
          <w:rFonts w:ascii="Times New Roman" w:hAnsi="Times New Roman" w:cs="Times New Roman"/>
        </w:rPr>
        <w:t>(March 2023)</w:t>
      </w:r>
      <w:r w:rsidR="00974B65" w:rsidRPr="1CA461F1">
        <w:rPr>
          <w:rFonts w:ascii="Times New Roman" w:hAnsi="Times New Roman" w:cs="Times New Roman"/>
        </w:rPr>
        <w:t>.</w:t>
      </w:r>
    </w:p>
    <w:p w14:paraId="68086401" w14:textId="04FFAA73" w:rsidR="00ED7B7E" w:rsidRPr="00755B09" w:rsidRDefault="13CECAF4" w:rsidP="00755B09">
      <w:pPr>
        <w:jc w:val="both"/>
        <w:rPr>
          <w:rFonts w:ascii="Times New Roman" w:hAnsi="Times New Roman" w:cs="Times New Roman"/>
        </w:rPr>
      </w:pPr>
      <w:r w:rsidRPr="00755B09">
        <w:rPr>
          <w:rFonts w:ascii="Times New Roman" w:hAnsi="Times New Roman" w:cs="Times New Roman"/>
        </w:rPr>
        <w:t xml:space="preserve"> </w:t>
      </w:r>
      <w:r w:rsidR="00974B65" w:rsidRPr="00755B09">
        <w:rPr>
          <w:rFonts w:ascii="Times New Roman" w:hAnsi="Times New Roman" w:cs="Times New Roman"/>
        </w:rPr>
        <w:t xml:space="preserve"> </w:t>
      </w:r>
    </w:p>
    <w:p w14:paraId="00F293E9" w14:textId="5D7C0176" w:rsidR="007B3440" w:rsidRPr="0057613C" w:rsidRDefault="4E7734FA" w:rsidP="1CA461F1">
      <w:pPr>
        <w:pStyle w:val="ListParagraph"/>
        <w:numPr>
          <w:ilvl w:val="0"/>
          <w:numId w:val="2"/>
        </w:numPr>
        <w:jc w:val="both"/>
        <w:rPr>
          <w:rFonts w:ascii="Times New Roman" w:hAnsi="Times New Roman" w:cs="Times New Roman"/>
          <w:color w:val="000000" w:themeColor="text1"/>
          <w:sz w:val="22"/>
          <w:szCs w:val="22"/>
        </w:rPr>
      </w:pPr>
      <w:r w:rsidRPr="1CA461F1">
        <w:rPr>
          <w:rFonts w:ascii="Times New Roman" w:eastAsia="Times New Roman" w:hAnsi="Times New Roman" w:cs="Times New Roman"/>
          <w:b/>
          <w:bCs/>
          <w:color w:val="000000" w:themeColor="text1"/>
        </w:rPr>
        <w:t>SAN JUAN, PR:</w:t>
      </w:r>
      <w:r w:rsidRPr="1CA461F1">
        <w:rPr>
          <w:rFonts w:ascii="Times New Roman" w:eastAsia="Times New Roman" w:hAnsi="Times New Roman" w:cs="Times New Roman"/>
          <w:color w:val="000000" w:themeColor="text1"/>
        </w:rPr>
        <w:t xml:space="preserve"> </w:t>
      </w:r>
      <w:r w:rsidR="0016158E" w:rsidRPr="1CA461F1">
        <w:rPr>
          <w:rFonts w:ascii="Times New Roman" w:hAnsi="Times New Roman" w:cs="Times New Roman"/>
        </w:rPr>
        <w:t>Q</w:t>
      </w:r>
      <w:r w:rsidR="629FF57F" w:rsidRPr="1CA461F1">
        <w:rPr>
          <w:rFonts w:ascii="Times New Roman" w:hAnsi="Times New Roman" w:cs="Times New Roman"/>
        </w:rPr>
        <w:t xml:space="preserve">uality </w:t>
      </w:r>
      <w:r w:rsidR="0016158E" w:rsidRPr="1CA461F1">
        <w:rPr>
          <w:rFonts w:ascii="Times New Roman" w:hAnsi="Times New Roman" w:cs="Times New Roman"/>
        </w:rPr>
        <w:t>C</w:t>
      </w:r>
      <w:r w:rsidR="629FF57F" w:rsidRPr="1CA461F1">
        <w:rPr>
          <w:rFonts w:ascii="Times New Roman" w:hAnsi="Times New Roman" w:cs="Times New Roman"/>
        </w:rPr>
        <w:t xml:space="preserve">ontrol </w:t>
      </w:r>
      <w:r w:rsidR="0016158E" w:rsidRPr="1CA461F1">
        <w:rPr>
          <w:rFonts w:ascii="Times New Roman" w:hAnsi="Times New Roman" w:cs="Times New Roman"/>
        </w:rPr>
        <w:t xml:space="preserve">teams </w:t>
      </w:r>
      <w:r w:rsidR="007B3440" w:rsidRPr="1CA461F1">
        <w:rPr>
          <w:rFonts w:ascii="Times New Roman" w:hAnsi="Times New Roman" w:cs="Times New Roman"/>
        </w:rPr>
        <w:t xml:space="preserve">at </w:t>
      </w:r>
      <w:r w:rsidR="006C6735">
        <w:rPr>
          <w:rFonts w:ascii="Times New Roman" w:hAnsi="Times New Roman" w:cs="Times New Roman"/>
        </w:rPr>
        <w:t xml:space="preserve">the </w:t>
      </w:r>
      <w:r w:rsidR="007B3440" w:rsidRPr="1CA461F1">
        <w:rPr>
          <w:rFonts w:ascii="Times New Roman" w:hAnsi="Times New Roman" w:cs="Times New Roman"/>
        </w:rPr>
        <w:t xml:space="preserve">San Juan VARO </w:t>
      </w:r>
      <w:r w:rsidR="0016158E" w:rsidRPr="1CA461F1">
        <w:rPr>
          <w:rFonts w:ascii="Times New Roman" w:hAnsi="Times New Roman" w:cs="Times New Roman"/>
        </w:rPr>
        <w:t>cited</w:t>
      </w:r>
      <w:r w:rsidR="629FF57F" w:rsidRPr="1CA461F1">
        <w:rPr>
          <w:rFonts w:ascii="Times New Roman" w:hAnsi="Times New Roman" w:cs="Times New Roman"/>
        </w:rPr>
        <w:t xml:space="preserve"> the development phase</w:t>
      </w:r>
      <w:r w:rsidR="0016158E" w:rsidRPr="1CA461F1">
        <w:rPr>
          <w:rFonts w:ascii="Times New Roman" w:hAnsi="Times New Roman" w:cs="Times New Roman"/>
        </w:rPr>
        <w:t xml:space="preserve"> as</w:t>
      </w:r>
      <w:r w:rsidR="00486D48">
        <w:rPr>
          <w:rFonts w:ascii="Times New Roman" w:hAnsi="Times New Roman" w:cs="Times New Roman"/>
        </w:rPr>
        <w:t xml:space="preserve"> problematic due to a lack of</w:t>
      </w:r>
      <w:r w:rsidR="0016158E" w:rsidRPr="1CA461F1">
        <w:rPr>
          <w:rFonts w:ascii="Times New Roman" w:hAnsi="Times New Roman" w:cs="Times New Roman"/>
        </w:rPr>
        <w:t xml:space="preserve"> </w:t>
      </w:r>
      <w:r w:rsidR="629FF57F" w:rsidRPr="1CA461F1">
        <w:rPr>
          <w:rFonts w:ascii="Times New Roman" w:hAnsi="Times New Roman" w:cs="Times New Roman"/>
        </w:rPr>
        <w:t xml:space="preserve">experience among VSRs. Disability Benefits Questionnaires (DBQs) </w:t>
      </w:r>
      <w:r w:rsidR="75688F02" w:rsidRPr="1CA461F1">
        <w:rPr>
          <w:rFonts w:ascii="Times New Roman" w:hAnsi="Times New Roman" w:cs="Times New Roman"/>
        </w:rPr>
        <w:t>we</w:t>
      </w:r>
      <w:r w:rsidR="629FF57F" w:rsidRPr="1CA461F1">
        <w:rPr>
          <w:rFonts w:ascii="Times New Roman" w:hAnsi="Times New Roman" w:cs="Times New Roman"/>
        </w:rPr>
        <w:t xml:space="preserve">re </w:t>
      </w:r>
      <w:r w:rsidR="00855A26" w:rsidRPr="1CA461F1">
        <w:rPr>
          <w:rFonts w:ascii="Times New Roman" w:hAnsi="Times New Roman" w:cs="Times New Roman"/>
        </w:rPr>
        <w:t>not</w:t>
      </w:r>
      <w:r w:rsidR="629FF57F" w:rsidRPr="1CA461F1">
        <w:rPr>
          <w:rFonts w:ascii="Times New Roman" w:hAnsi="Times New Roman" w:cs="Times New Roman"/>
        </w:rPr>
        <w:t xml:space="preserve"> thoroughly read or fully completed, forcing R</w:t>
      </w:r>
      <w:r w:rsidR="6B41F9F8" w:rsidRPr="1CA461F1">
        <w:rPr>
          <w:rFonts w:ascii="Times New Roman" w:hAnsi="Times New Roman" w:cs="Times New Roman"/>
        </w:rPr>
        <w:t xml:space="preserve">ating </w:t>
      </w:r>
      <w:r w:rsidR="629FF57F" w:rsidRPr="1CA461F1">
        <w:rPr>
          <w:rFonts w:ascii="Times New Roman" w:hAnsi="Times New Roman" w:cs="Times New Roman"/>
        </w:rPr>
        <w:t xml:space="preserve">VSRs to return claims for clarification. </w:t>
      </w:r>
      <w:r w:rsidR="2143F797" w:rsidRPr="13C302DC">
        <w:rPr>
          <w:rFonts w:ascii="Times New Roman" w:hAnsi="Times New Roman" w:cs="Times New Roman"/>
        </w:rPr>
        <w:t xml:space="preserve">The contracted </w:t>
      </w:r>
      <w:r w:rsidR="2143F797" w:rsidRPr="05A10922">
        <w:rPr>
          <w:rFonts w:ascii="Times New Roman" w:hAnsi="Times New Roman" w:cs="Times New Roman"/>
        </w:rPr>
        <w:t>examiner(</w:t>
      </w:r>
      <w:r w:rsidR="2143F797" w:rsidRPr="360A895C">
        <w:rPr>
          <w:rFonts w:ascii="Times New Roman" w:hAnsi="Times New Roman" w:cs="Times New Roman"/>
        </w:rPr>
        <w:t>s)</w:t>
      </w:r>
      <w:r w:rsidR="629FF57F" w:rsidRPr="1CA461F1">
        <w:rPr>
          <w:rFonts w:ascii="Times New Roman" w:hAnsi="Times New Roman" w:cs="Times New Roman"/>
        </w:rPr>
        <w:t xml:space="preserve"> poor</w:t>
      </w:r>
      <w:r w:rsidR="001877C3" w:rsidRPr="1CA461F1">
        <w:rPr>
          <w:rFonts w:ascii="Times New Roman" w:hAnsi="Times New Roman" w:cs="Times New Roman"/>
        </w:rPr>
        <w:t xml:space="preserve"> </w:t>
      </w:r>
      <w:r w:rsidR="634E2035" w:rsidRPr="4A839E8E">
        <w:rPr>
          <w:rFonts w:ascii="Times New Roman" w:hAnsi="Times New Roman" w:cs="Times New Roman"/>
        </w:rPr>
        <w:t xml:space="preserve">exam </w:t>
      </w:r>
      <w:r w:rsidR="634E2035" w:rsidRPr="0E89727F">
        <w:rPr>
          <w:rFonts w:ascii="Times New Roman" w:hAnsi="Times New Roman" w:cs="Times New Roman"/>
        </w:rPr>
        <w:t>quality</w:t>
      </w:r>
      <w:r w:rsidR="629FF57F" w:rsidRPr="1CA461F1">
        <w:rPr>
          <w:rFonts w:ascii="Times New Roman" w:hAnsi="Times New Roman" w:cs="Times New Roman"/>
        </w:rPr>
        <w:t xml:space="preserve">, </w:t>
      </w:r>
      <w:r w:rsidR="0016158E" w:rsidRPr="49CF2809">
        <w:rPr>
          <w:rFonts w:ascii="Times New Roman" w:hAnsi="Times New Roman" w:cs="Times New Roman"/>
        </w:rPr>
        <w:t>inconsistenc</w:t>
      </w:r>
      <w:r w:rsidR="74EDD735" w:rsidRPr="49CF2809">
        <w:rPr>
          <w:rFonts w:ascii="Times New Roman" w:hAnsi="Times New Roman" w:cs="Times New Roman"/>
        </w:rPr>
        <w:t>ies</w:t>
      </w:r>
      <w:r w:rsidR="0016158E" w:rsidRPr="1CA461F1">
        <w:rPr>
          <w:rFonts w:ascii="Times New Roman" w:hAnsi="Times New Roman" w:cs="Times New Roman"/>
        </w:rPr>
        <w:t xml:space="preserve">, </w:t>
      </w:r>
      <w:r w:rsidR="629FF57F" w:rsidRPr="1CA461F1">
        <w:rPr>
          <w:rFonts w:ascii="Times New Roman" w:hAnsi="Times New Roman" w:cs="Times New Roman"/>
        </w:rPr>
        <w:t>and a lack of attention to detail, particularly due to the overly lengthy and repetitive DBQ format</w:t>
      </w:r>
      <w:r w:rsidR="0016158E" w:rsidRPr="1CA461F1">
        <w:rPr>
          <w:rFonts w:ascii="Times New Roman" w:hAnsi="Times New Roman" w:cs="Times New Roman"/>
        </w:rPr>
        <w:t xml:space="preserve">, </w:t>
      </w:r>
      <w:r w:rsidR="629FF57F" w:rsidRPr="1CA461F1">
        <w:rPr>
          <w:rFonts w:ascii="Times New Roman" w:hAnsi="Times New Roman" w:cs="Times New Roman"/>
        </w:rPr>
        <w:t>result</w:t>
      </w:r>
      <w:r w:rsidR="0901C39A" w:rsidRPr="1CA461F1">
        <w:rPr>
          <w:rFonts w:ascii="Times New Roman" w:hAnsi="Times New Roman" w:cs="Times New Roman"/>
        </w:rPr>
        <w:t>ed</w:t>
      </w:r>
      <w:r w:rsidR="629FF57F" w:rsidRPr="1CA461F1">
        <w:rPr>
          <w:rFonts w:ascii="Times New Roman" w:hAnsi="Times New Roman" w:cs="Times New Roman"/>
        </w:rPr>
        <w:t xml:space="preserve"> in a rushed, impersonal approach during</w:t>
      </w:r>
      <w:r w:rsidR="001877C3" w:rsidRPr="1CA461F1">
        <w:rPr>
          <w:rFonts w:ascii="Times New Roman" w:hAnsi="Times New Roman" w:cs="Times New Roman"/>
        </w:rPr>
        <w:t xml:space="preserve"> </w:t>
      </w:r>
      <w:r w:rsidR="629FF57F" w:rsidRPr="1CA461F1">
        <w:rPr>
          <w:rFonts w:ascii="Times New Roman" w:hAnsi="Times New Roman" w:cs="Times New Roman"/>
        </w:rPr>
        <w:t xml:space="preserve">appointments, </w:t>
      </w:r>
      <w:r w:rsidR="629FF57F" w:rsidRPr="1CA461F1">
        <w:rPr>
          <w:rFonts w:ascii="Times New Roman" w:hAnsi="Times New Roman" w:cs="Times New Roman"/>
        </w:rPr>
        <w:lastRenderedPageBreak/>
        <w:t>w</w:t>
      </w:r>
      <w:r w:rsidR="006729AC">
        <w:rPr>
          <w:rFonts w:ascii="Times New Roman" w:hAnsi="Times New Roman" w:cs="Times New Roman"/>
        </w:rPr>
        <w:t>ith</w:t>
      </w:r>
      <w:r w:rsidR="629FF57F" w:rsidRPr="1CA461F1">
        <w:rPr>
          <w:rFonts w:ascii="Times New Roman" w:hAnsi="Times New Roman" w:cs="Times New Roman"/>
        </w:rPr>
        <w:t xml:space="preserve"> </w:t>
      </w:r>
      <w:r w:rsidR="6780E21E" w:rsidRPr="1CA461F1">
        <w:rPr>
          <w:rFonts w:ascii="Times New Roman" w:hAnsi="Times New Roman" w:cs="Times New Roman"/>
        </w:rPr>
        <w:t>examiners</w:t>
      </w:r>
      <w:r w:rsidR="629FF57F" w:rsidRPr="1CA461F1">
        <w:rPr>
          <w:rFonts w:ascii="Times New Roman" w:hAnsi="Times New Roman" w:cs="Times New Roman"/>
        </w:rPr>
        <w:t xml:space="preserve"> more focused on form completion than engaging with the </w:t>
      </w:r>
      <w:r w:rsidR="1C427BE8" w:rsidRPr="1CA461F1">
        <w:rPr>
          <w:rFonts w:ascii="Times New Roman" w:hAnsi="Times New Roman" w:cs="Times New Roman"/>
        </w:rPr>
        <w:t>v</w:t>
      </w:r>
      <w:r w:rsidR="629FF57F" w:rsidRPr="1CA461F1">
        <w:rPr>
          <w:rFonts w:ascii="Times New Roman" w:hAnsi="Times New Roman" w:cs="Times New Roman"/>
        </w:rPr>
        <w:t xml:space="preserve">eterans’ actual medical concerns. </w:t>
      </w:r>
      <w:r w:rsidR="007B3440" w:rsidRPr="1CA461F1">
        <w:rPr>
          <w:rFonts w:ascii="Times New Roman" w:hAnsi="Times New Roman" w:cs="Times New Roman"/>
        </w:rPr>
        <w:t xml:space="preserve">VA staff </w:t>
      </w:r>
      <w:r w:rsidR="0072156F">
        <w:rPr>
          <w:rFonts w:ascii="Times New Roman" w:hAnsi="Times New Roman" w:cs="Times New Roman"/>
        </w:rPr>
        <w:t xml:space="preserve">reported that </w:t>
      </w:r>
      <w:r w:rsidR="007B3440" w:rsidRPr="1CA461F1">
        <w:rPr>
          <w:rFonts w:ascii="Times New Roman" w:hAnsi="Times New Roman" w:cs="Times New Roman"/>
        </w:rPr>
        <w:t xml:space="preserve">C&amp;P examinations </w:t>
      </w:r>
      <w:r w:rsidR="17880E53" w:rsidRPr="6637CB4D">
        <w:rPr>
          <w:rFonts w:ascii="Times New Roman" w:hAnsi="Times New Roman" w:cs="Times New Roman"/>
        </w:rPr>
        <w:t xml:space="preserve">over all </w:t>
      </w:r>
      <w:r w:rsidR="17880E53" w:rsidRPr="4F989B5A">
        <w:rPr>
          <w:rFonts w:ascii="Times New Roman" w:hAnsi="Times New Roman" w:cs="Times New Roman"/>
        </w:rPr>
        <w:t xml:space="preserve">became </w:t>
      </w:r>
      <w:r w:rsidR="17880E53" w:rsidRPr="20FEFD92">
        <w:rPr>
          <w:rFonts w:ascii="Times New Roman" w:hAnsi="Times New Roman" w:cs="Times New Roman"/>
        </w:rPr>
        <w:t xml:space="preserve">quite </w:t>
      </w:r>
      <w:r w:rsidR="17880E53" w:rsidRPr="1EA6E6B4">
        <w:rPr>
          <w:rFonts w:ascii="Times New Roman" w:hAnsi="Times New Roman" w:cs="Times New Roman"/>
        </w:rPr>
        <w:t>c</w:t>
      </w:r>
      <w:r w:rsidR="007B3440" w:rsidRPr="1EA6E6B4">
        <w:rPr>
          <w:rFonts w:ascii="Times New Roman" w:hAnsi="Times New Roman" w:cs="Times New Roman"/>
        </w:rPr>
        <w:t>hallenging</w:t>
      </w:r>
      <w:r w:rsidR="00760142">
        <w:rPr>
          <w:rFonts w:ascii="Times New Roman" w:hAnsi="Times New Roman" w:cs="Times New Roman"/>
        </w:rPr>
        <w:t>,</w:t>
      </w:r>
      <w:r w:rsidR="007B3440" w:rsidRPr="1CA461F1">
        <w:rPr>
          <w:rFonts w:ascii="Times New Roman" w:hAnsi="Times New Roman" w:cs="Times New Roman"/>
        </w:rPr>
        <w:t xml:space="preserve"> as </w:t>
      </w:r>
      <w:r w:rsidR="5D8AC082" w:rsidRPr="08FCDB92">
        <w:rPr>
          <w:rFonts w:ascii="Times New Roman" w:hAnsi="Times New Roman" w:cs="Times New Roman"/>
        </w:rPr>
        <w:t xml:space="preserve">an </w:t>
      </w:r>
      <w:r w:rsidR="5D8AC082" w:rsidRPr="3271943E">
        <w:rPr>
          <w:rFonts w:ascii="Times New Roman" w:hAnsi="Times New Roman" w:cs="Times New Roman"/>
        </w:rPr>
        <w:t xml:space="preserve">excessive </w:t>
      </w:r>
      <w:r w:rsidR="5D8AC082" w:rsidRPr="6B3C74C9">
        <w:rPr>
          <w:rFonts w:ascii="Times New Roman" w:hAnsi="Times New Roman" w:cs="Times New Roman"/>
        </w:rPr>
        <w:t>number</w:t>
      </w:r>
      <w:r w:rsidR="5D8AC082" w:rsidRPr="3271943E">
        <w:rPr>
          <w:rFonts w:ascii="Times New Roman" w:hAnsi="Times New Roman" w:cs="Times New Roman"/>
        </w:rPr>
        <w:t xml:space="preserve"> </w:t>
      </w:r>
      <w:r w:rsidR="5D8AC082" w:rsidRPr="5F0A0FEF">
        <w:rPr>
          <w:rFonts w:ascii="Times New Roman" w:hAnsi="Times New Roman" w:cs="Times New Roman"/>
        </w:rPr>
        <w:t xml:space="preserve">of new exams </w:t>
      </w:r>
      <w:r w:rsidR="5D8AC082" w:rsidRPr="5674114F">
        <w:rPr>
          <w:rFonts w:ascii="Times New Roman" w:hAnsi="Times New Roman" w:cs="Times New Roman"/>
        </w:rPr>
        <w:t>were</w:t>
      </w:r>
      <w:r w:rsidR="5D8AC082" w:rsidRPr="5674114F">
        <w:rPr>
          <w:rFonts w:ascii="Times New Roman" w:hAnsi="Times New Roman" w:cs="Times New Roman"/>
        </w:rPr>
        <w:t xml:space="preserve"> </w:t>
      </w:r>
      <w:r w:rsidR="007B3440" w:rsidRPr="72CA8EC5">
        <w:rPr>
          <w:rFonts w:ascii="Times New Roman" w:hAnsi="Times New Roman" w:cs="Times New Roman"/>
        </w:rPr>
        <w:t>ordered</w:t>
      </w:r>
      <w:r w:rsidR="00760142">
        <w:rPr>
          <w:rFonts w:ascii="Times New Roman" w:hAnsi="Times New Roman" w:cs="Times New Roman"/>
        </w:rPr>
        <w:t xml:space="preserve"> </w:t>
      </w:r>
      <w:r w:rsidR="00F1419E">
        <w:rPr>
          <w:rFonts w:ascii="Times New Roman" w:hAnsi="Times New Roman" w:cs="Times New Roman"/>
        </w:rPr>
        <w:t xml:space="preserve">before answering questions on missing or unclear information on </w:t>
      </w:r>
      <w:r w:rsidR="001318FB">
        <w:rPr>
          <w:rFonts w:ascii="Times New Roman" w:hAnsi="Times New Roman" w:cs="Times New Roman"/>
        </w:rPr>
        <w:t xml:space="preserve">submitted </w:t>
      </w:r>
      <w:r w:rsidR="00F1419E">
        <w:rPr>
          <w:rFonts w:ascii="Times New Roman" w:hAnsi="Times New Roman" w:cs="Times New Roman"/>
        </w:rPr>
        <w:t>DBQs</w:t>
      </w:r>
      <w:r w:rsidR="007B3440" w:rsidRPr="1CA461F1">
        <w:rPr>
          <w:rFonts w:ascii="Times New Roman" w:hAnsi="Times New Roman" w:cs="Times New Roman"/>
        </w:rPr>
        <w:t xml:space="preserve">. </w:t>
      </w:r>
    </w:p>
    <w:p w14:paraId="0DA07584" w14:textId="77777777" w:rsidR="007B3440" w:rsidRPr="0057613C" w:rsidRDefault="007B3440" w:rsidP="1CA461F1">
      <w:pPr>
        <w:jc w:val="both"/>
        <w:rPr>
          <w:rFonts w:ascii="Times New Roman" w:hAnsi="Times New Roman" w:cs="Times New Roman"/>
          <w:sz w:val="24"/>
          <w:szCs w:val="24"/>
        </w:rPr>
      </w:pPr>
    </w:p>
    <w:p w14:paraId="545AF45D" w14:textId="088510F2" w:rsidR="009979E1" w:rsidRPr="008C2978" w:rsidRDefault="007B3440" w:rsidP="1CA461F1">
      <w:pPr>
        <w:pStyle w:val="ListParagraph"/>
        <w:jc w:val="both"/>
        <w:rPr>
          <w:rFonts w:ascii="Times New Roman" w:hAnsi="Times New Roman" w:cs="Times New Roman"/>
          <w:color w:val="000000" w:themeColor="text1"/>
        </w:rPr>
      </w:pPr>
      <w:r w:rsidRPr="1CA461F1">
        <w:rPr>
          <w:rFonts w:ascii="Times New Roman" w:hAnsi="Times New Roman" w:cs="Times New Roman"/>
        </w:rPr>
        <w:t xml:space="preserve">Additionally, </w:t>
      </w:r>
      <w:r w:rsidR="4D6C2332" w:rsidRPr="2B29C43E">
        <w:rPr>
          <w:rFonts w:ascii="Times New Roman" w:hAnsi="Times New Roman" w:cs="Times New Roman"/>
        </w:rPr>
        <w:t xml:space="preserve">examiners </w:t>
      </w:r>
      <w:r w:rsidRPr="2B29C43E">
        <w:rPr>
          <w:rFonts w:ascii="Times New Roman" w:hAnsi="Times New Roman" w:cs="Times New Roman"/>
        </w:rPr>
        <w:t>refused</w:t>
      </w:r>
      <w:r w:rsidRPr="1CA461F1">
        <w:rPr>
          <w:rFonts w:ascii="Times New Roman" w:hAnsi="Times New Roman" w:cs="Times New Roman"/>
        </w:rPr>
        <w:t xml:space="preserve"> to provide secondary medical opinions for claims, resulting in incomplete DBQs. These DBQs are used by VA to evaluate service-connected disabilities, but due to their length and complexity, vendors often omit critical sections or fail to completely review the medical examination request. Consequently, only primary medical opinions were being rendered, while crucial secondary medical opinions were missing, forcing VA disability raters to adjudicate claims with partial or insufficient examinations</w:t>
      </w:r>
      <w:r w:rsidR="579FFA1A" w:rsidRPr="1CA461F1">
        <w:rPr>
          <w:rFonts w:ascii="Times New Roman" w:hAnsi="Times New Roman" w:cs="Times New Roman"/>
        </w:rPr>
        <w:t xml:space="preserve"> (March 2025).</w:t>
      </w:r>
    </w:p>
    <w:p w14:paraId="3952769B" w14:textId="161F85D7" w:rsidR="00472074" w:rsidRPr="0057613C" w:rsidRDefault="00472074" w:rsidP="1CA461F1">
      <w:pPr>
        <w:jc w:val="both"/>
        <w:rPr>
          <w:rFonts w:ascii="Times New Roman" w:hAnsi="Times New Roman" w:cs="Times New Roman"/>
          <w:b/>
          <w:bCs/>
          <w:sz w:val="24"/>
          <w:szCs w:val="24"/>
          <w:u w:val="single"/>
          <w:lang w:val="en-US"/>
        </w:rPr>
      </w:pPr>
    </w:p>
    <w:p w14:paraId="2BA84452" w14:textId="0A249CB4" w:rsidR="005A3329" w:rsidRDefault="001D1FED" w:rsidP="00F71956">
      <w:pPr>
        <w:jc w:val="center"/>
        <w:rPr>
          <w:rFonts w:ascii="Times New Roman" w:hAnsi="Times New Roman" w:cs="Times New Roman"/>
          <w:b/>
          <w:sz w:val="24"/>
          <w:szCs w:val="24"/>
          <w:u w:val="single"/>
          <w:lang w:val="en-US"/>
        </w:rPr>
      </w:pPr>
      <w:r w:rsidRPr="0057613C">
        <w:rPr>
          <w:rFonts w:ascii="Times New Roman" w:hAnsi="Times New Roman" w:cs="Times New Roman"/>
          <w:b/>
          <w:sz w:val="24"/>
          <w:szCs w:val="24"/>
          <w:u w:val="single"/>
          <w:lang w:val="en-US"/>
        </w:rPr>
        <w:t>Recommendations</w:t>
      </w:r>
    </w:p>
    <w:p w14:paraId="229AA743" w14:textId="77777777" w:rsidR="006C5650" w:rsidRPr="0057613C" w:rsidRDefault="006C5650" w:rsidP="1CA461F1">
      <w:pPr>
        <w:jc w:val="both"/>
        <w:rPr>
          <w:rFonts w:ascii="Times New Roman" w:hAnsi="Times New Roman" w:cs="Times New Roman"/>
          <w:b/>
          <w:bCs/>
          <w:color w:val="000000" w:themeColor="text1"/>
          <w:sz w:val="24"/>
          <w:szCs w:val="24"/>
          <w:u w:val="single"/>
          <w:lang w:val="en-US"/>
        </w:rPr>
      </w:pPr>
    </w:p>
    <w:p w14:paraId="60B3423C" w14:textId="205196A0" w:rsidR="33DF2531" w:rsidRDefault="33DF2531" w:rsidP="1CA461F1">
      <w:pPr>
        <w:jc w:val="both"/>
        <w:rPr>
          <w:rFonts w:ascii="Times New Roman" w:eastAsia="Times New Roman" w:hAnsi="Times New Roman" w:cs="Times New Roman"/>
          <w:color w:val="000000" w:themeColor="text1"/>
          <w:sz w:val="24"/>
          <w:szCs w:val="24"/>
          <w:lang w:val="en-US"/>
        </w:rPr>
      </w:pPr>
      <w:r w:rsidRPr="1CA461F1">
        <w:rPr>
          <w:rFonts w:ascii="Times New Roman" w:eastAsia="Times New Roman" w:hAnsi="Times New Roman" w:cs="Times New Roman"/>
          <w:color w:val="000000" w:themeColor="text1"/>
          <w:sz w:val="24"/>
          <w:szCs w:val="24"/>
          <w:lang w:val="en-US"/>
        </w:rPr>
        <w:t>The American Legion recommends the following areas for the Committee to conduct oversight and make improvements:</w:t>
      </w:r>
    </w:p>
    <w:p w14:paraId="2D00CAA5" w14:textId="77777777" w:rsidR="00F254F5" w:rsidRPr="0057613C" w:rsidRDefault="00F254F5" w:rsidP="1CA461F1">
      <w:pPr>
        <w:jc w:val="both"/>
        <w:rPr>
          <w:rFonts w:ascii="Times New Roman" w:hAnsi="Times New Roman" w:cs="Times New Roman"/>
          <w:sz w:val="24"/>
          <w:szCs w:val="24"/>
          <w:lang w:val="en-US"/>
        </w:rPr>
      </w:pPr>
    </w:p>
    <w:p w14:paraId="11B01E1B" w14:textId="3A6F8CB8" w:rsidR="633B01F3" w:rsidRDefault="633B01F3" w:rsidP="00A70984">
      <w:pPr>
        <w:pStyle w:val="ListParagraph"/>
        <w:numPr>
          <w:ilvl w:val="0"/>
          <w:numId w:val="39"/>
        </w:numPr>
        <w:jc w:val="both"/>
        <w:rPr>
          <w:rFonts w:ascii="Times New Roman" w:hAnsi="Times New Roman" w:cs="Times New Roman"/>
        </w:rPr>
      </w:pPr>
      <w:r w:rsidRPr="650CCDEB">
        <w:rPr>
          <w:rFonts w:ascii="Times New Roman" w:eastAsia="Times New Roman" w:hAnsi="Times New Roman" w:cs="Times New Roman"/>
        </w:rPr>
        <w:t>Adopt best practices seen within the St. Petersburg RO that utilizes AI to improve employee productivity, eliminate redundancy, and increase morale.</w:t>
      </w:r>
    </w:p>
    <w:p w14:paraId="1E75CA78" w14:textId="3BF70A35" w:rsidR="7A880105" w:rsidRDefault="7A880105" w:rsidP="00A70984">
      <w:pPr>
        <w:pStyle w:val="ListParagraph"/>
        <w:jc w:val="both"/>
        <w:rPr>
          <w:rFonts w:ascii="Times New Roman" w:hAnsi="Times New Roman" w:cs="Times New Roman"/>
        </w:rPr>
      </w:pPr>
    </w:p>
    <w:p w14:paraId="478AC6D8" w14:textId="32C22E8B" w:rsidR="7A880105" w:rsidRDefault="3D3104DF" w:rsidP="00A70984">
      <w:pPr>
        <w:pStyle w:val="ListParagraph"/>
        <w:numPr>
          <w:ilvl w:val="0"/>
          <w:numId w:val="39"/>
        </w:numPr>
        <w:jc w:val="both"/>
        <w:rPr>
          <w:rFonts w:ascii="Times New Roman" w:hAnsi="Times New Roman" w:cs="Times New Roman"/>
        </w:rPr>
      </w:pPr>
      <w:r w:rsidRPr="650CCDEB">
        <w:rPr>
          <w:rFonts w:ascii="Times New Roman" w:hAnsi="Times New Roman" w:cs="Times New Roman"/>
        </w:rPr>
        <w:t xml:space="preserve">Urge VA to </w:t>
      </w:r>
      <w:r w:rsidR="72483A31" w:rsidRPr="650CCDEB">
        <w:rPr>
          <w:rFonts w:ascii="Times New Roman" w:hAnsi="Times New Roman" w:cs="Times New Roman"/>
        </w:rPr>
        <w:t>leverage</w:t>
      </w:r>
      <w:r w:rsidRPr="650CCDEB">
        <w:rPr>
          <w:rFonts w:ascii="Times New Roman" w:hAnsi="Times New Roman" w:cs="Times New Roman"/>
        </w:rPr>
        <w:t xml:space="preserve"> </w:t>
      </w:r>
      <w:r w:rsidR="72483A31" w:rsidRPr="650CCDEB">
        <w:rPr>
          <w:rFonts w:ascii="Times New Roman" w:hAnsi="Times New Roman" w:cs="Times New Roman"/>
        </w:rPr>
        <w:t>its oversight ability</w:t>
      </w:r>
      <w:r w:rsidRPr="650CCDEB">
        <w:rPr>
          <w:rFonts w:ascii="Times New Roman" w:hAnsi="Times New Roman" w:cs="Times New Roman"/>
        </w:rPr>
        <w:t xml:space="preserve"> </w:t>
      </w:r>
      <w:r w:rsidR="72483A31" w:rsidRPr="650CCDEB">
        <w:rPr>
          <w:rFonts w:ascii="Times New Roman" w:hAnsi="Times New Roman" w:cs="Times New Roman"/>
        </w:rPr>
        <w:t>to</w:t>
      </w:r>
      <w:r w:rsidRPr="650CCDEB">
        <w:rPr>
          <w:rFonts w:ascii="Times New Roman" w:hAnsi="Times New Roman" w:cs="Times New Roman"/>
        </w:rPr>
        <w:t xml:space="preserve"> hold contracted examiners accountable</w:t>
      </w:r>
      <w:r w:rsidR="53FE9B04" w:rsidRPr="650CCDEB">
        <w:rPr>
          <w:rFonts w:ascii="Times New Roman" w:hAnsi="Times New Roman" w:cs="Times New Roman"/>
        </w:rPr>
        <w:t>.</w:t>
      </w:r>
      <w:r w:rsidR="51ABB86D" w:rsidRPr="650CCDEB">
        <w:rPr>
          <w:rFonts w:ascii="Times New Roman" w:hAnsi="Times New Roman" w:cs="Times New Roman"/>
        </w:rPr>
        <w:t xml:space="preserve"> </w:t>
      </w:r>
      <w:r w:rsidR="53FE9B04" w:rsidRPr="650CCDEB">
        <w:rPr>
          <w:rFonts w:ascii="Times New Roman" w:hAnsi="Times New Roman" w:cs="Times New Roman"/>
        </w:rPr>
        <w:t xml:space="preserve">DBQs should be filled out in their entirety to ensure </w:t>
      </w:r>
      <w:r w:rsidR="77724C64" w:rsidRPr="650CCDEB">
        <w:rPr>
          <w:rFonts w:ascii="Times New Roman" w:hAnsi="Times New Roman" w:cs="Times New Roman"/>
        </w:rPr>
        <w:t xml:space="preserve">all </w:t>
      </w:r>
      <w:r w:rsidR="53FE9B04" w:rsidRPr="650CCDEB">
        <w:rPr>
          <w:rFonts w:ascii="Times New Roman" w:hAnsi="Times New Roman" w:cs="Times New Roman"/>
        </w:rPr>
        <w:t xml:space="preserve">claims </w:t>
      </w:r>
      <w:r w:rsidR="561B0B6E" w:rsidRPr="650CCDEB">
        <w:rPr>
          <w:rFonts w:ascii="Times New Roman" w:hAnsi="Times New Roman" w:cs="Times New Roman"/>
        </w:rPr>
        <w:t xml:space="preserve">are </w:t>
      </w:r>
      <w:r w:rsidR="697487D7" w:rsidRPr="650CCDEB">
        <w:rPr>
          <w:rFonts w:ascii="Times New Roman" w:hAnsi="Times New Roman" w:cs="Times New Roman"/>
        </w:rPr>
        <w:t>processed</w:t>
      </w:r>
      <w:r w:rsidR="53FE9B04" w:rsidRPr="650CCDEB">
        <w:rPr>
          <w:rFonts w:ascii="Times New Roman" w:hAnsi="Times New Roman" w:cs="Times New Roman"/>
        </w:rPr>
        <w:t xml:space="preserve"> </w:t>
      </w:r>
      <w:r w:rsidR="7731E0F7" w:rsidRPr="650CCDEB">
        <w:rPr>
          <w:rFonts w:ascii="Times New Roman" w:hAnsi="Times New Roman" w:cs="Times New Roman"/>
        </w:rPr>
        <w:t>and</w:t>
      </w:r>
      <w:r w:rsidR="53FE9B04" w:rsidRPr="650CCDEB">
        <w:rPr>
          <w:rFonts w:ascii="Times New Roman" w:hAnsi="Times New Roman" w:cs="Times New Roman"/>
        </w:rPr>
        <w:t xml:space="preserve"> </w:t>
      </w:r>
      <w:r w:rsidR="5911AB78" w:rsidRPr="650CCDEB">
        <w:rPr>
          <w:rFonts w:ascii="Times New Roman" w:hAnsi="Times New Roman" w:cs="Times New Roman"/>
        </w:rPr>
        <w:t xml:space="preserve">always </w:t>
      </w:r>
      <w:r w:rsidR="53FE9B04" w:rsidRPr="650CCDEB">
        <w:rPr>
          <w:rFonts w:ascii="Times New Roman" w:hAnsi="Times New Roman" w:cs="Times New Roman"/>
        </w:rPr>
        <w:t>completed</w:t>
      </w:r>
      <w:r w:rsidR="5911AB78" w:rsidRPr="650CCDEB">
        <w:rPr>
          <w:rFonts w:ascii="Times New Roman" w:hAnsi="Times New Roman" w:cs="Times New Roman"/>
        </w:rPr>
        <w:t xml:space="preserve"> </w:t>
      </w:r>
      <w:r w:rsidR="0576AB94" w:rsidRPr="37A74682">
        <w:rPr>
          <w:rFonts w:ascii="Times New Roman" w:hAnsi="Times New Roman" w:cs="Times New Roman"/>
        </w:rPr>
        <w:t xml:space="preserve">thoroughly </w:t>
      </w:r>
      <w:r w:rsidR="7DF8B147" w:rsidRPr="37A74682">
        <w:rPr>
          <w:rFonts w:ascii="Times New Roman" w:hAnsi="Times New Roman" w:cs="Times New Roman"/>
        </w:rPr>
        <w:t>for</w:t>
      </w:r>
      <w:r w:rsidR="7DF8B147" w:rsidRPr="650CCDEB">
        <w:rPr>
          <w:rFonts w:ascii="Times New Roman" w:hAnsi="Times New Roman" w:cs="Times New Roman"/>
        </w:rPr>
        <w:t xml:space="preserve"> every veteran</w:t>
      </w:r>
      <w:r w:rsidR="5911AB78" w:rsidRPr="650CCDEB">
        <w:rPr>
          <w:rFonts w:ascii="Times New Roman" w:hAnsi="Times New Roman" w:cs="Times New Roman"/>
        </w:rPr>
        <w:t xml:space="preserve">. </w:t>
      </w:r>
    </w:p>
    <w:p w14:paraId="7D13CECD" w14:textId="7DB2E9AB" w:rsidR="3BB88B1B" w:rsidRDefault="3BB88B1B" w:rsidP="6851362E">
      <w:pPr>
        <w:pStyle w:val="ListParagraph"/>
        <w:spacing w:line="276" w:lineRule="auto"/>
        <w:jc w:val="both"/>
        <w:rPr>
          <w:rFonts w:ascii="Times New Roman" w:hAnsi="Times New Roman" w:cs="Times New Roman"/>
        </w:rPr>
      </w:pPr>
    </w:p>
    <w:p w14:paraId="614B145D" w14:textId="7C3F95EE" w:rsidR="006B3EE4" w:rsidRPr="00BC0287" w:rsidRDefault="00855A26" w:rsidP="650CCDEB">
      <w:pPr>
        <w:pStyle w:val="ListParagraph"/>
        <w:numPr>
          <w:ilvl w:val="0"/>
          <w:numId w:val="39"/>
        </w:numPr>
        <w:spacing w:line="276" w:lineRule="auto"/>
        <w:jc w:val="both"/>
        <w:rPr>
          <w:rFonts w:ascii="Times New Roman" w:hAnsi="Times New Roman" w:cs="Times New Roman"/>
        </w:rPr>
      </w:pPr>
      <w:r w:rsidRPr="17C6AAE9">
        <w:rPr>
          <w:rFonts w:ascii="Times New Roman" w:hAnsi="Times New Roman" w:cs="Times New Roman"/>
        </w:rPr>
        <w:t xml:space="preserve">Formalize </w:t>
      </w:r>
      <w:r w:rsidR="007074EC" w:rsidRPr="17C6AAE9">
        <w:rPr>
          <w:rFonts w:ascii="Times New Roman" w:hAnsi="Times New Roman" w:cs="Times New Roman"/>
        </w:rPr>
        <w:t>and expand the Overdevelopment Reduction Taskforce</w:t>
      </w:r>
      <w:r w:rsidR="002022BD" w:rsidRPr="17C6AAE9">
        <w:rPr>
          <w:rFonts w:ascii="Times New Roman" w:hAnsi="Times New Roman" w:cs="Times New Roman"/>
        </w:rPr>
        <w:t xml:space="preserve"> w</w:t>
      </w:r>
      <w:r w:rsidR="006B3EE4" w:rsidRPr="17C6AAE9">
        <w:rPr>
          <w:rFonts w:ascii="Times New Roman" w:hAnsi="Times New Roman" w:cs="Times New Roman"/>
        </w:rPr>
        <w:t xml:space="preserve">ith </w:t>
      </w:r>
      <w:r w:rsidR="000967A3" w:rsidRPr="17C6AAE9">
        <w:rPr>
          <w:rFonts w:ascii="Times New Roman" w:hAnsi="Times New Roman" w:cs="Times New Roman"/>
        </w:rPr>
        <w:t>representation from f</w:t>
      </w:r>
      <w:r w:rsidR="002022BD" w:rsidRPr="17C6AAE9">
        <w:rPr>
          <w:rFonts w:ascii="Times New Roman" w:hAnsi="Times New Roman" w:cs="Times New Roman"/>
        </w:rPr>
        <w:t xml:space="preserve">ield </w:t>
      </w:r>
      <w:r w:rsidR="000967A3" w:rsidRPr="17C6AAE9">
        <w:rPr>
          <w:rFonts w:ascii="Times New Roman" w:hAnsi="Times New Roman" w:cs="Times New Roman"/>
        </w:rPr>
        <w:t>level</w:t>
      </w:r>
      <w:r w:rsidR="004A114E" w:rsidRPr="17C6AAE9">
        <w:rPr>
          <w:rFonts w:ascii="Times New Roman" w:hAnsi="Times New Roman" w:cs="Times New Roman"/>
        </w:rPr>
        <w:t xml:space="preserve"> </w:t>
      </w:r>
      <w:r w:rsidR="1836C463" w:rsidRPr="17C6AAE9">
        <w:rPr>
          <w:rFonts w:ascii="Times New Roman" w:hAnsi="Times New Roman" w:cs="Times New Roman"/>
        </w:rPr>
        <w:t xml:space="preserve">employees </w:t>
      </w:r>
      <w:r w:rsidR="004A114E" w:rsidRPr="17C6AAE9">
        <w:rPr>
          <w:rFonts w:ascii="Times New Roman" w:hAnsi="Times New Roman" w:cs="Times New Roman"/>
        </w:rPr>
        <w:t xml:space="preserve">and </w:t>
      </w:r>
      <w:r w:rsidR="002022BD" w:rsidRPr="17C6AAE9">
        <w:rPr>
          <w:rFonts w:ascii="Times New Roman" w:hAnsi="Times New Roman" w:cs="Times New Roman"/>
        </w:rPr>
        <w:t>stakeholders like Veteran Service Organizations (VSOs)</w:t>
      </w:r>
      <w:r w:rsidR="00D80E87" w:rsidRPr="17C6AAE9">
        <w:rPr>
          <w:rFonts w:ascii="Times New Roman" w:hAnsi="Times New Roman" w:cs="Times New Roman"/>
        </w:rPr>
        <w:t>. In addition</w:t>
      </w:r>
      <w:r w:rsidR="521E9E32" w:rsidRPr="17C6AAE9">
        <w:rPr>
          <w:rFonts w:ascii="Times New Roman" w:hAnsi="Times New Roman" w:cs="Times New Roman"/>
        </w:rPr>
        <w:t xml:space="preserve">, </w:t>
      </w:r>
      <w:r w:rsidR="00910883" w:rsidRPr="17C6AAE9">
        <w:rPr>
          <w:rFonts w:ascii="Times New Roman" w:hAnsi="Times New Roman" w:cs="Times New Roman"/>
        </w:rPr>
        <w:t>appoint</w:t>
      </w:r>
      <w:r w:rsidR="00024259">
        <w:rPr>
          <w:rFonts w:ascii="Times New Roman" w:hAnsi="Times New Roman" w:cs="Times New Roman"/>
        </w:rPr>
        <w:t>ing</w:t>
      </w:r>
      <w:r w:rsidR="00910883" w:rsidRPr="17C6AAE9">
        <w:rPr>
          <w:rFonts w:ascii="Times New Roman" w:hAnsi="Times New Roman" w:cs="Times New Roman"/>
        </w:rPr>
        <w:t xml:space="preserve"> a </w:t>
      </w:r>
      <w:r w:rsidR="00CB3A54" w:rsidRPr="17C6AAE9">
        <w:rPr>
          <w:rFonts w:ascii="Times New Roman" w:hAnsi="Times New Roman" w:cs="Times New Roman"/>
        </w:rPr>
        <w:t xml:space="preserve">VSO liaison </w:t>
      </w:r>
      <w:r w:rsidR="0021201F" w:rsidRPr="17C6AAE9">
        <w:rPr>
          <w:rFonts w:ascii="Times New Roman" w:hAnsi="Times New Roman" w:cs="Times New Roman"/>
        </w:rPr>
        <w:t xml:space="preserve">to the </w:t>
      </w:r>
      <w:r w:rsidR="00575760" w:rsidRPr="17C6AAE9">
        <w:rPr>
          <w:rFonts w:ascii="Times New Roman" w:hAnsi="Times New Roman" w:cs="Times New Roman"/>
        </w:rPr>
        <w:t>taskforce</w:t>
      </w:r>
      <w:r w:rsidR="0002470D" w:rsidRPr="17C6AAE9">
        <w:rPr>
          <w:rFonts w:ascii="Times New Roman" w:hAnsi="Times New Roman" w:cs="Times New Roman"/>
        </w:rPr>
        <w:t xml:space="preserve"> could ensure </w:t>
      </w:r>
      <w:r w:rsidR="65C264FC" w:rsidRPr="17C6AAE9">
        <w:rPr>
          <w:rFonts w:ascii="Times New Roman" w:hAnsi="Times New Roman" w:cs="Times New Roman"/>
        </w:rPr>
        <w:t>service officer expertise is</w:t>
      </w:r>
      <w:r w:rsidR="007F6C2C" w:rsidRPr="17C6AAE9">
        <w:rPr>
          <w:rFonts w:ascii="Times New Roman" w:hAnsi="Times New Roman" w:cs="Times New Roman"/>
        </w:rPr>
        <w:t xml:space="preserve"> consistently and frequently integrated into policy discussions and decisions. </w:t>
      </w:r>
    </w:p>
    <w:p w14:paraId="10E7C8CD" w14:textId="77777777" w:rsidR="00F2747E" w:rsidRPr="00BC0287" w:rsidRDefault="00F2747E" w:rsidP="1CA461F1">
      <w:pPr>
        <w:jc w:val="both"/>
        <w:rPr>
          <w:rFonts w:ascii="Times New Roman" w:hAnsi="Times New Roman" w:cs="Times New Roman"/>
          <w:sz w:val="24"/>
          <w:szCs w:val="24"/>
        </w:rPr>
      </w:pPr>
    </w:p>
    <w:p w14:paraId="2B3AB746" w14:textId="3DC54049" w:rsidR="00C573C7" w:rsidRPr="00BC0287" w:rsidRDefault="00481A52" w:rsidP="650CCDEB">
      <w:pPr>
        <w:pStyle w:val="ListParagraph"/>
        <w:numPr>
          <w:ilvl w:val="0"/>
          <w:numId w:val="39"/>
        </w:numPr>
        <w:spacing w:line="276" w:lineRule="auto"/>
        <w:jc w:val="both"/>
        <w:rPr>
          <w:rFonts w:ascii="Times New Roman" w:hAnsi="Times New Roman" w:cs="Times New Roman"/>
        </w:rPr>
      </w:pPr>
      <w:r>
        <w:rPr>
          <w:rFonts w:ascii="Times New Roman" w:hAnsi="Times New Roman" w:cs="Times New Roman"/>
        </w:rPr>
        <w:t>Tap into</w:t>
      </w:r>
      <w:r w:rsidR="005664D4" w:rsidRPr="1CA461F1">
        <w:rPr>
          <w:rFonts w:ascii="Times New Roman" w:hAnsi="Times New Roman" w:cs="Times New Roman"/>
        </w:rPr>
        <w:t xml:space="preserve"> </w:t>
      </w:r>
      <w:r w:rsidR="16F8014B" w:rsidRPr="1CA461F1">
        <w:rPr>
          <w:rFonts w:ascii="Times New Roman" w:hAnsi="Times New Roman" w:cs="Times New Roman"/>
        </w:rPr>
        <w:t xml:space="preserve">VSOs </w:t>
      </w:r>
      <w:r w:rsidR="00DC5F9A" w:rsidRPr="1CA461F1">
        <w:rPr>
          <w:rFonts w:ascii="Times New Roman" w:hAnsi="Times New Roman" w:cs="Times New Roman"/>
        </w:rPr>
        <w:t>like The American Legion as partners in training delivery</w:t>
      </w:r>
      <w:r w:rsidR="005A6B03" w:rsidRPr="1CA461F1">
        <w:rPr>
          <w:rFonts w:ascii="Times New Roman" w:hAnsi="Times New Roman" w:cs="Times New Roman"/>
        </w:rPr>
        <w:t>. The Legion’s national network of accredited Department Service Officers (DSOs)</w:t>
      </w:r>
      <w:r w:rsidR="001141E1" w:rsidRPr="1CA461F1">
        <w:rPr>
          <w:rFonts w:ascii="Times New Roman" w:hAnsi="Times New Roman" w:cs="Times New Roman"/>
        </w:rPr>
        <w:t xml:space="preserve"> is available to provide</w:t>
      </w:r>
      <w:r w:rsidR="007903C3" w:rsidRPr="1CA461F1">
        <w:rPr>
          <w:rFonts w:ascii="Times New Roman" w:hAnsi="Times New Roman" w:cs="Times New Roman"/>
        </w:rPr>
        <w:t xml:space="preserve"> training and instruction</w:t>
      </w:r>
      <w:r w:rsidR="0029277B">
        <w:rPr>
          <w:rFonts w:ascii="Times New Roman" w:hAnsi="Times New Roman" w:cs="Times New Roman"/>
        </w:rPr>
        <w:t>,</w:t>
      </w:r>
      <w:r w:rsidR="007903C3" w:rsidRPr="1CA461F1">
        <w:rPr>
          <w:rFonts w:ascii="Times New Roman" w:hAnsi="Times New Roman" w:cs="Times New Roman"/>
        </w:rPr>
        <w:t xml:space="preserve"> free of charge</w:t>
      </w:r>
      <w:r w:rsidR="0029277B">
        <w:rPr>
          <w:rFonts w:ascii="Times New Roman" w:hAnsi="Times New Roman" w:cs="Times New Roman"/>
        </w:rPr>
        <w:t>,</w:t>
      </w:r>
      <w:r w:rsidR="003E0CA3" w:rsidRPr="1CA461F1">
        <w:rPr>
          <w:rFonts w:ascii="Times New Roman" w:hAnsi="Times New Roman" w:cs="Times New Roman"/>
        </w:rPr>
        <w:t xml:space="preserve"> on claims</w:t>
      </w:r>
      <w:r w:rsidR="002D4951" w:rsidRPr="1CA461F1">
        <w:rPr>
          <w:rFonts w:ascii="Times New Roman" w:hAnsi="Times New Roman" w:cs="Times New Roman"/>
        </w:rPr>
        <w:t xml:space="preserve"> development, PACT Act eligibility</w:t>
      </w:r>
      <w:r w:rsidR="00E31682" w:rsidRPr="1CA461F1">
        <w:rPr>
          <w:rFonts w:ascii="Times New Roman" w:hAnsi="Times New Roman" w:cs="Times New Roman"/>
        </w:rPr>
        <w:t>, and evidence standards</w:t>
      </w:r>
      <w:r w:rsidR="003A3341" w:rsidRPr="1CA461F1">
        <w:rPr>
          <w:rFonts w:ascii="Times New Roman" w:hAnsi="Times New Roman" w:cs="Times New Roman"/>
        </w:rPr>
        <w:t xml:space="preserve">. </w:t>
      </w:r>
      <w:r w:rsidR="00095A26" w:rsidRPr="1CA461F1">
        <w:rPr>
          <w:rFonts w:ascii="Times New Roman" w:hAnsi="Times New Roman" w:cs="Times New Roman"/>
        </w:rPr>
        <w:t xml:space="preserve">Our </w:t>
      </w:r>
      <w:r w:rsidR="0013731C" w:rsidRPr="1CA461F1">
        <w:rPr>
          <w:rFonts w:ascii="Times New Roman" w:hAnsi="Times New Roman" w:cs="Times New Roman"/>
        </w:rPr>
        <w:t>accredited professionals interact with</w:t>
      </w:r>
      <w:r w:rsidR="002757F4" w:rsidRPr="1CA461F1">
        <w:rPr>
          <w:rFonts w:ascii="Times New Roman" w:hAnsi="Times New Roman" w:cs="Times New Roman"/>
        </w:rPr>
        <w:t xml:space="preserve"> claims daily and can provide </w:t>
      </w:r>
      <w:r w:rsidR="00F07B08" w:rsidRPr="1CA461F1">
        <w:rPr>
          <w:rFonts w:ascii="Times New Roman" w:hAnsi="Times New Roman" w:cs="Times New Roman"/>
        </w:rPr>
        <w:t xml:space="preserve">front line insight in real time. </w:t>
      </w:r>
    </w:p>
    <w:p w14:paraId="6BF8A0DF" w14:textId="77777777" w:rsidR="00F2747E" w:rsidRPr="00BC0287" w:rsidRDefault="00F2747E" w:rsidP="1CA461F1">
      <w:pPr>
        <w:jc w:val="both"/>
        <w:rPr>
          <w:rFonts w:ascii="Times New Roman" w:hAnsi="Times New Roman" w:cs="Times New Roman"/>
          <w:sz w:val="24"/>
          <w:szCs w:val="24"/>
          <w:highlight w:val="yellow"/>
        </w:rPr>
      </w:pPr>
    </w:p>
    <w:p w14:paraId="0679B706" w14:textId="16FFF4DD" w:rsidR="007F6C2C" w:rsidRPr="00BE550A" w:rsidRDefault="003966CC" w:rsidP="650CCDEB">
      <w:pPr>
        <w:pStyle w:val="ListParagraph"/>
        <w:numPr>
          <w:ilvl w:val="0"/>
          <w:numId w:val="39"/>
        </w:numPr>
        <w:spacing w:line="276" w:lineRule="auto"/>
        <w:jc w:val="both"/>
        <w:rPr>
          <w:rFonts w:ascii="Times New Roman" w:hAnsi="Times New Roman" w:cs="Times New Roman"/>
        </w:rPr>
      </w:pPr>
      <w:r w:rsidRPr="1CA461F1">
        <w:rPr>
          <w:rFonts w:ascii="Times New Roman" w:hAnsi="Times New Roman" w:cs="Times New Roman"/>
        </w:rPr>
        <w:t>Clarify the adju</w:t>
      </w:r>
      <w:r w:rsidR="000F46AD" w:rsidRPr="1CA461F1">
        <w:rPr>
          <w:rFonts w:ascii="Times New Roman" w:hAnsi="Times New Roman" w:cs="Times New Roman"/>
        </w:rPr>
        <w:t>dication procedures</w:t>
      </w:r>
      <w:r w:rsidR="00736602" w:rsidRPr="1CA461F1">
        <w:rPr>
          <w:rFonts w:ascii="Times New Roman" w:hAnsi="Times New Roman" w:cs="Times New Roman"/>
        </w:rPr>
        <w:t xml:space="preserve"> to separate presumptive claims</w:t>
      </w:r>
      <w:r w:rsidR="00901949" w:rsidRPr="1CA461F1">
        <w:rPr>
          <w:rFonts w:ascii="Times New Roman" w:hAnsi="Times New Roman" w:cs="Times New Roman"/>
        </w:rPr>
        <w:t xml:space="preserve"> processing </w:t>
      </w:r>
      <w:r w:rsidR="00A302F1">
        <w:rPr>
          <w:rFonts w:ascii="Times New Roman" w:hAnsi="Times New Roman" w:cs="Times New Roman"/>
        </w:rPr>
        <w:t xml:space="preserve">guidance </w:t>
      </w:r>
      <w:r w:rsidR="00901949" w:rsidRPr="1CA461F1">
        <w:rPr>
          <w:rFonts w:ascii="Times New Roman" w:hAnsi="Times New Roman" w:cs="Times New Roman"/>
        </w:rPr>
        <w:t>from standard</w:t>
      </w:r>
      <w:r w:rsidR="007C75B8" w:rsidRPr="1CA461F1">
        <w:rPr>
          <w:rFonts w:ascii="Times New Roman" w:hAnsi="Times New Roman" w:cs="Times New Roman"/>
        </w:rPr>
        <w:t xml:space="preserve"> direct service connection guidance. Reducing procedural</w:t>
      </w:r>
      <w:r w:rsidR="00572AD2" w:rsidRPr="1CA461F1">
        <w:rPr>
          <w:rFonts w:ascii="Times New Roman" w:hAnsi="Times New Roman" w:cs="Times New Roman"/>
        </w:rPr>
        <w:t xml:space="preserve"> ambiguity will help staff </w:t>
      </w:r>
      <w:r w:rsidR="00B961C3" w:rsidRPr="1CA461F1">
        <w:rPr>
          <w:rFonts w:ascii="Times New Roman" w:hAnsi="Times New Roman" w:cs="Times New Roman"/>
        </w:rPr>
        <w:t>avoid</w:t>
      </w:r>
      <w:r w:rsidR="00572AD2" w:rsidRPr="1CA461F1">
        <w:rPr>
          <w:rFonts w:ascii="Times New Roman" w:hAnsi="Times New Roman" w:cs="Times New Roman"/>
        </w:rPr>
        <w:t xml:space="preserve"> </w:t>
      </w:r>
      <w:r w:rsidR="00954095" w:rsidRPr="1CA461F1">
        <w:rPr>
          <w:rFonts w:ascii="Times New Roman" w:hAnsi="Times New Roman" w:cs="Times New Roman"/>
        </w:rPr>
        <w:t xml:space="preserve">unnecessary </w:t>
      </w:r>
      <w:r w:rsidR="00B961C3" w:rsidRPr="1CA461F1">
        <w:rPr>
          <w:rFonts w:ascii="Times New Roman" w:hAnsi="Times New Roman" w:cs="Times New Roman"/>
        </w:rPr>
        <w:t xml:space="preserve">medical opinion requests and cut down on costly unwarranted exams. </w:t>
      </w:r>
    </w:p>
    <w:p w14:paraId="5F9A08C1" w14:textId="77777777" w:rsidR="00F2747E" w:rsidRPr="00BC0287" w:rsidRDefault="00F2747E" w:rsidP="1CA461F1">
      <w:pPr>
        <w:jc w:val="both"/>
        <w:rPr>
          <w:rFonts w:ascii="Times New Roman" w:hAnsi="Times New Roman" w:cs="Times New Roman"/>
          <w:sz w:val="24"/>
          <w:szCs w:val="24"/>
          <w:highlight w:val="yellow"/>
        </w:rPr>
      </w:pPr>
    </w:p>
    <w:p w14:paraId="553CC589" w14:textId="540F8BB2" w:rsidR="00B02A12" w:rsidRPr="00BC0287" w:rsidRDefault="00984529" w:rsidP="650CCDEB">
      <w:pPr>
        <w:pStyle w:val="ListParagraph"/>
        <w:numPr>
          <w:ilvl w:val="0"/>
          <w:numId w:val="39"/>
        </w:numPr>
        <w:spacing w:line="276" w:lineRule="auto"/>
        <w:jc w:val="both"/>
        <w:rPr>
          <w:rFonts w:ascii="Times New Roman" w:hAnsi="Times New Roman" w:cs="Times New Roman"/>
        </w:rPr>
      </w:pPr>
      <w:r w:rsidRPr="1CA461F1">
        <w:rPr>
          <w:rFonts w:ascii="Times New Roman" w:hAnsi="Times New Roman" w:cs="Times New Roman"/>
        </w:rPr>
        <w:t>Expand in</w:t>
      </w:r>
      <w:r w:rsidR="00930EAB" w:rsidRPr="1CA461F1">
        <w:rPr>
          <w:rFonts w:ascii="Times New Roman" w:hAnsi="Times New Roman" w:cs="Times New Roman"/>
        </w:rPr>
        <w:t xml:space="preserve"> person training opportunities </w:t>
      </w:r>
      <w:r w:rsidR="00AF6AA4">
        <w:rPr>
          <w:rFonts w:ascii="Times New Roman" w:hAnsi="Times New Roman" w:cs="Times New Roman"/>
        </w:rPr>
        <w:t xml:space="preserve">for </w:t>
      </w:r>
      <w:r w:rsidR="00E53627" w:rsidRPr="1CA461F1">
        <w:rPr>
          <w:rFonts w:ascii="Times New Roman" w:hAnsi="Times New Roman" w:cs="Times New Roman"/>
        </w:rPr>
        <w:t>VBA employees</w:t>
      </w:r>
      <w:r w:rsidR="007E580B" w:rsidRPr="1CA461F1">
        <w:rPr>
          <w:rFonts w:ascii="Times New Roman" w:hAnsi="Times New Roman" w:cs="Times New Roman"/>
        </w:rPr>
        <w:t>, e</w:t>
      </w:r>
      <w:r w:rsidR="006C49E8" w:rsidRPr="1CA461F1">
        <w:rPr>
          <w:rFonts w:ascii="Times New Roman" w:hAnsi="Times New Roman" w:cs="Times New Roman"/>
        </w:rPr>
        <w:t>specially those in rural area</w:t>
      </w:r>
      <w:r w:rsidR="00CC7CB1" w:rsidRPr="1CA461F1">
        <w:rPr>
          <w:rFonts w:ascii="Times New Roman" w:hAnsi="Times New Roman" w:cs="Times New Roman"/>
        </w:rPr>
        <w:t>s</w:t>
      </w:r>
      <w:r w:rsidR="0010706C" w:rsidRPr="1CA461F1">
        <w:rPr>
          <w:rFonts w:ascii="Times New Roman" w:hAnsi="Times New Roman" w:cs="Times New Roman"/>
        </w:rPr>
        <w:t xml:space="preserve"> or remote territories like</w:t>
      </w:r>
      <w:r w:rsidR="001A614D" w:rsidRPr="1CA461F1">
        <w:rPr>
          <w:rFonts w:ascii="Times New Roman" w:hAnsi="Times New Roman" w:cs="Times New Roman"/>
        </w:rPr>
        <w:t xml:space="preserve"> </w:t>
      </w:r>
      <w:r w:rsidR="00B02A12" w:rsidRPr="1CA461F1">
        <w:rPr>
          <w:rFonts w:ascii="Times New Roman" w:hAnsi="Times New Roman" w:cs="Times New Roman"/>
        </w:rPr>
        <w:t>The United States Virgin Islands and Puerto Rico</w:t>
      </w:r>
      <w:r w:rsidR="000A3BDD" w:rsidRPr="1CA461F1">
        <w:rPr>
          <w:rFonts w:ascii="Times New Roman" w:hAnsi="Times New Roman" w:cs="Times New Roman"/>
        </w:rPr>
        <w:t xml:space="preserve"> to attend </w:t>
      </w:r>
      <w:r w:rsidR="000A3BDD" w:rsidRPr="1CA461F1">
        <w:rPr>
          <w:rFonts w:ascii="Times New Roman" w:hAnsi="Times New Roman" w:cs="Times New Roman"/>
        </w:rPr>
        <w:lastRenderedPageBreak/>
        <w:t>stateside</w:t>
      </w:r>
      <w:r w:rsidR="004659AE" w:rsidRPr="1CA461F1">
        <w:rPr>
          <w:rFonts w:ascii="Times New Roman" w:hAnsi="Times New Roman" w:cs="Times New Roman"/>
        </w:rPr>
        <w:t xml:space="preserve"> training programs</w:t>
      </w:r>
      <w:r w:rsidR="00814AC8" w:rsidRPr="1CA461F1">
        <w:rPr>
          <w:rFonts w:ascii="Times New Roman" w:hAnsi="Times New Roman" w:cs="Times New Roman"/>
        </w:rPr>
        <w:t>.</w:t>
      </w:r>
      <w:r w:rsidR="00C62089" w:rsidRPr="1CA461F1">
        <w:rPr>
          <w:rFonts w:ascii="Times New Roman" w:hAnsi="Times New Roman" w:cs="Times New Roman"/>
        </w:rPr>
        <w:t xml:space="preserve"> Face to face</w:t>
      </w:r>
      <w:r w:rsidR="00AF6AA4">
        <w:rPr>
          <w:rFonts w:ascii="Times New Roman" w:hAnsi="Times New Roman" w:cs="Times New Roman"/>
        </w:rPr>
        <w:t>,</w:t>
      </w:r>
      <w:r w:rsidR="00C62089" w:rsidRPr="1CA461F1">
        <w:rPr>
          <w:rFonts w:ascii="Times New Roman" w:hAnsi="Times New Roman" w:cs="Times New Roman"/>
        </w:rPr>
        <w:t xml:space="preserve"> </w:t>
      </w:r>
      <w:r w:rsidR="00006AFA" w:rsidRPr="1CA461F1">
        <w:rPr>
          <w:rFonts w:ascii="Times New Roman" w:hAnsi="Times New Roman" w:cs="Times New Roman"/>
        </w:rPr>
        <w:t>scenario-based</w:t>
      </w:r>
      <w:r w:rsidR="00C62089" w:rsidRPr="1CA461F1">
        <w:rPr>
          <w:rFonts w:ascii="Times New Roman" w:hAnsi="Times New Roman" w:cs="Times New Roman"/>
        </w:rPr>
        <w:t xml:space="preserve"> </w:t>
      </w:r>
      <w:r w:rsidR="004F4EF0" w:rsidRPr="1CA461F1">
        <w:rPr>
          <w:rFonts w:ascii="Times New Roman" w:hAnsi="Times New Roman" w:cs="Times New Roman"/>
        </w:rPr>
        <w:t>instruction</w:t>
      </w:r>
      <w:r w:rsidR="00D22F88" w:rsidRPr="1CA461F1">
        <w:rPr>
          <w:rFonts w:ascii="Times New Roman" w:hAnsi="Times New Roman" w:cs="Times New Roman"/>
        </w:rPr>
        <w:t xml:space="preserve"> should be prioritized over </w:t>
      </w:r>
      <w:r w:rsidR="00ED292E" w:rsidRPr="1CA461F1">
        <w:rPr>
          <w:rFonts w:ascii="Times New Roman" w:hAnsi="Times New Roman" w:cs="Times New Roman"/>
        </w:rPr>
        <w:t>passive online T</w:t>
      </w:r>
      <w:r w:rsidR="00BA5F20">
        <w:rPr>
          <w:rFonts w:ascii="Times New Roman" w:hAnsi="Times New Roman" w:cs="Times New Roman"/>
        </w:rPr>
        <w:t xml:space="preserve">alent </w:t>
      </w:r>
      <w:r w:rsidR="00ED292E" w:rsidRPr="1CA461F1">
        <w:rPr>
          <w:rFonts w:ascii="Times New Roman" w:hAnsi="Times New Roman" w:cs="Times New Roman"/>
        </w:rPr>
        <w:t>M</w:t>
      </w:r>
      <w:r w:rsidR="00BA5F20">
        <w:rPr>
          <w:rFonts w:ascii="Times New Roman" w:hAnsi="Times New Roman" w:cs="Times New Roman"/>
        </w:rPr>
        <w:t xml:space="preserve">anagement </w:t>
      </w:r>
      <w:r w:rsidR="00ED292E" w:rsidRPr="1CA461F1">
        <w:rPr>
          <w:rFonts w:ascii="Times New Roman" w:hAnsi="Times New Roman" w:cs="Times New Roman"/>
        </w:rPr>
        <w:t>S</w:t>
      </w:r>
      <w:r w:rsidR="00BA5F20">
        <w:rPr>
          <w:rFonts w:ascii="Times New Roman" w:hAnsi="Times New Roman" w:cs="Times New Roman"/>
        </w:rPr>
        <w:t>ystem</w:t>
      </w:r>
      <w:r w:rsidR="00ED292E" w:rsidRPr="1CA461F1">
        <w:rPr>
          <w:rFonts w:ascii="Times New Roman" w:hAnsi="Times New Roman" w:cs="Times New Roman"/>
        </w:rPr>
        <w:t xml:space="preserve"> training. </w:t>
      </w:r>
    </w:p>
    <w:p w14:paraId="53F2DD13" w14:textId="523D80F2" w:rsidR="00F2747E" w:rsidRPr="00BC0287" w:rsidRDefault="00F2747E" w:rsidP="1CA461F1">
      <w:pPr>
        <w:jc w:val="both"/>
        <w:rPr>
          <w:rFonts w:ascii="Times New Roman" w:hAnsi="Times New Roman" w:cs="Times New Roman"/>
          <w:sz w:val="24"/>
          <w:szCs w:val="24"/>
        </w:rPr>
      </w:pPr>
    </w:p>
    <w:p w14:paraId="7462974B" w14:textId="124E04AF" w:rsidR="00F2747E" w:rsidRDefault="00C95CBB" w:rsidP="650CCDEB">
      <w:pPr>
        <w:pStyle w:val="ListParagraph"/>
        <w:numPr>
          <w:ilvl w:val="0"/>
          <w:numId w:val="39"/>
        </w:numPr>
        <w:spacing w:line="276" w:lineRule="auto"/>
        <w:jc w:val="both"/>
        <w:rPr>
          <w:rFonts w:ascii="Times New Roman" w:hAnsi="Times New Roman" w:cs="Times New Roman"/>
        </w:rPr>
      </w:pPr>
      <w:r w:rsidRPr="1CA461F1">
        <w:rPr>
          <w:rFonts w:ascii="Times New Roman" w:hAnsi="Times New Roman" w:cs="Times New Roman"/>
        </w:rPr>
        <w:t xml:space="preserve">Conduct a national </w:t>
      </w:r>
      <w:r w:rsidR="00FB273E" w:rsidRPr="1CA461F1">
        <w:rPr>
          <w:rFonts w:ascii="Times New Roman" w:hAnsi="Times New Roman" w:cs="Times New Roman"/>
        </w:rPr>
        <w:t xml:space="preserve">internal audit </w:t>
      </w:r>
      <w:r w:rsidR="00487E78" w:rsidRPr="1CA461F1">
        <w:rPr>
          <w:rFonts w:ascii="Times New Roman" w:hAnsi="Times New Roman" w:cs="Times New Roman"/>
        </w:rPr>
        <w:t>to evaluate the correlation between training delivery methods</w:t>
      </w:r>
      <w:r w:rsidR="00B24FA9" w:rsidRPr="1CA461F1">
        <w:rPr>
          <w:rFonts w:ascii="Times New Roman" w:hAnsi="Times New Roman" w:cs="Times New Roman"/>
        </w:rPr>
        <w:t xml:space="preserve"> and claims accuracy</w:t>
      </w:r>
      <w:r w:rsidR="00280F5C" w:rsidRPr="1CA461F1">
        <w:rPr>
          <w:rFonts w:ascii="Times New Roman" w:hAnsi="Times New Roman" w:cs="Times New Roman"/>
        </w:rPr>
        <w:t xml:space="preserve">. These audits should </w:t>
      </w:r>
      <w:r w:rsidR="00180123" w:rsidRPr="1CA461F1">
        <w:rPr>
          <w:rFonts w:ascii="Times New Roman" w:hAnsi="Times New Roman" w:cs="Times New Roman"/>
        </w:rPr>
        <w:t xml:space="preserve">examine regional disparities </w:t>
      </w:r>
      <w:r w:rsidR="002328B0" w:rsidRPr="1CA461F1">
        <w:rPr>
          <w:rFonts w:ascii="Times New Roman" w:hAnsi="Times New Roman" w:cs="Times New Roman"/>
        </w:rPr>
        <w:t xml:space="preserve">in </w:t>
      </w:r>
      <w:r w:rsidR="00006AFA" w:rsidRPr="1CA461F1">
        <w:rPr>
          <w:rFonts w:ascii="Times New Roman" w:hAnsi="Times New Roman" w:cs="Times New Roman"/>
        </w:rPr>
        <w:t>implementation</w:t>
      </w:r>
      <w:r w:rsidR="002328B0" w:rsidRPr="1CA461F1">
        <w:rPr>
          <w:rFonts w:ascii="Times New Roman" w:hAnsi="Times New Roman" w:cs="Times New Roman"/>
        </w:rPr>
        <w:t xml:space="preserve"> outcomes</w:t>
      </w:r>
      <w:r w:rsidR="00750E76" w:rsidRPr="1CA461F1">
        <w:rPr>
          <w:rFonts w:ascii="Times New Roman" w:hAnsi="Times New Roman" w:cs="Times New Roman"/>
        </w:rPr>
        <w:t xml:space="preserve">, </w:t>
      </w:r>
      <w:r w:rsidR="00006AFA" w:rsidRPr="1CA461F1">
        <w:rPr>
          <w:rFonts w:ascii="Times New Roman" w:hAnsi="Times New Roman" w:cs="Times New Roman"/>
        </w:rPr>
        <w:t>particularly</w:t>
      </w:r>
      <w:r w:rsidR="00750E76" w:rsidRPr="1CA461F1">
        <w:rPr>
          <w:rFonts w:ascii="Times New Roman" w:hAnsi="Times New Roman" w:cs="Times New Roman"/>
        </w:rPr>
        <w:t xml:space="preserve"> in relation to PACT Act related claims. </w:t>
      </w:r>
    </w:p>
    <w:p w14:paraId="49F433D5" w14:textId="77777777" w:rsidR="0061621A" w:rsidRPr="0061621A" w:rsidRDefault="0061621A" w:rsidP="1CA461F1">
      <w:pPr>
        <w:pStyle w:val="ListParagraph"/>
        <w:jc w:val="both"/>
        <w:rPr>
          <w:rFonts w:ascii="Times New Roman" w:hAnsi="Times New Roman" w:cs="Times New Roman"/>
        </w:rPr>
      </w:pPr>
    </w:p>
    <w:p w14:paraId="341FFB30" w14:textId="77777777" w:rsidR="0061621A" w:rsidRPr="0061621A" w:rsidRDefault="0061621A" w:rsidP="1CA461F1">
      <w:pPr>
        <w:pStyle w:val="ListParagraph"/>
        <w:spacing w:line="276" w:lineRule="auto"/>
        <w:jc w:val="both"/>
        <w:rPr>
          <w:rFonts w:ascii="Times New Roman" w:hAnsi="Times New Roman" w:cs="Times New Roman"/>
        </w:rPr>
      </w:pPr>
    </w:p>
    <w:p w14:paraId="7979FD0A" w14:textId="60381D4B" w:rsidR="001E723D" w:rsidRPr="0057613C" w:rsidRDefault="1D37685F" w:rsidP="00F71956">
      <w:pPr>
        <w:jc w:val="center"/>
        <w:rPr>
          <w:rFonts w:ascii="Times New Roman" w:hAnsi="Times New Roman" w:cs="Times New Roman"/>
          <w:b/>
          <w:bCs/>
          <w:sz w:val="24"/>
          <w:szCs w:val="24"/>
          <w:u w:val="single"/>
          <w:lang w:val="en-US"/>
        </w:rPr>
      </w:pPr>
      <w:r w:rsidRPr="0057613C">
        <w:rPr>
          <w:rFonts w:ascii="Times New Roman" w:hAnsi="Times New Roman" w:cs="Times New Roman"/>
          <w:b/>
          <w:sz w:val="24"/>
          <w:szCs w:val="24"/>
          <w:u w:val="single"/>
          <w:lang w:val="en-US"/>
        </w:rPr>
        <w:t>Conclusion</w:t>
      </w:r>
    </w:p>
    <w:p w14:paraId="4515B0A1" w14:textId="589813B0" w:rsidR="0F4CE966" w:rsidRDefault="0F4CE966" w:rsidP="1CA461F1">
      <w:pPr>
        <w:jc w:val="both"/>
        <w:rPr>
          <w:rFonts w:ascii="Times New Roman" w:hAnsi="Times New Roman" w:cs="Times New Roman"/>
          <w:b/>
          <w:bCs/>
          <w:sz w:val="24"/>
          <w:szCs w:val="24"/>
          <w:u w:val="single"/>
          <w:lang w:val="en-US"/>
        </w:rPr>
      </w:pPr>
    </w:p>
    <w:p w14:paraId="6D0C4BA4" w14:textId="723DDDB0" w:rsidR="009F22EE" w:rsidRDefault="3ECC09A7"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The</w:t>
      </w:r>
      <w:r w:rsidR="00DD66E4" w:rsidRPr="1CA461F1">
        <w:rPr>
          <w:rFonts w:ascii="Times New Roman" w:hAnsi="Times New Roman" w:cs="Times New Roman"/>
          <w:sz w:val="24"/>
          <w:szCs w:val="24"/>
          <w:lang w:val="en-US"/>
        </w:rPr>
        <w:t xml:space="preserve"> </w:t>
      </w:r>
      <w:r w:rsidR="00130DE8" w:rsidRPr="1CA461F1">
        <w:rPr>
          <w:rFonts w:ascii="Times New Roman" w:hAnsi="Times New Roman" w:cs="Times New Roman"/>
          <w:sz w:val="24"/>
          <w:szCs w:val="24"/>
          <w:lang w:val="en-US"/>
        </w:rPr>
        <w:t>overdevelopment of claims has emerged as one of the most pressing and costly inefficiencies</w:t>
      </w:r>
      <w:r w:rsidR="00321751" w:rsidRPr="1CA461F1">
        <w:rPr>
          <w:rFonts w:ascii="Times New Roman" w:hAnsi="Times New Roman" w:cs="Times New Roman"/>
          <w:sz w:val="24"/>
          <w:szCs w:val="24"/>
          <w:lang w:val="en-US"/>
        </w:rPr>
        <w:t xml:space="preserve"> within the VBA</w:t>
      </w:r>
      <w:r w:rsidR="00D40F00" w:rsidRPr="1CA461F1">
        <w:rPr>
          <w:rFonts w:ascii="Times New Roman" w:hAnsi="Times New Roman" w:cs="Times New Roman"/>
          <w:sz w:val="24"/>
          <w:szCs w:val="24"/>
          <w:lang w:val="en-US"/>
        </w:rPr>
        <w:t xml:space="preserve">. What was originally intended </w:t>
      </w:r>
      <w:r w:rsidR="00384F62" w:rsidRPr="1CA461F1">
        <w:rPr>
          <w:rFonts w:ascii="Times New Roman" w:hAnsi="Times New Roman" w:cs="Times New Roman"/>
          <w:sz w:val="24"/>
          <w:szCs w:val="24"/>
          <w:lang w:val="en-US"/>
        </w:rPr>
        <w:t>as a safeguard</w:t>
      </w:r>
      <w:r w:rsidR="00200BB7" w:rsidRPr="1CA461F1">
        <w:rPr>
          <w:rFonts w:ascii="Times New Roman" w:hAnsi="Times New Roman" w:cs="Times New Roman"/>
          <w:sz w:val="24"/>
          <w:szCs w:val="24"/>
          <w:lang w:val="en-US"/>
        </w:rPr>
        <w:t xml:space="preserve"> within </w:t>
      </w:r>
      <w:r w:rsidR="1EFCCBB0" w:rsidRPr="1CA461F1">
        <w:rPr>
          <w:rFonts w:ascii="Times New Roman" w:hAnsi="Times New Roman" w:cs="Times New Roman"/>
          <w:sz w:val="24"/>
          <w:szCs w:val="24"/>
          <w:lang w:val="en-US"/>
        </w:rPr>
        <w:t>the</w:t>
      </w:r>
      <w:r w:rsidR="00200BB7" w:rsidRPr="1CA461F1">
        <w:rPr>
          <w:rFonts w:ascii="Times New Roman" w:hAnsi="Times New Roman" w:cs="Times New Roman"/>
          <w:sz w:val="24"/>
          <w:szCs w:val="24"/>
          <w:lang w:val="en-US"/>
        </w:rPr>
        <w:t xml:space="preserve"> system to ensure accuracy</w:t>
      </w:r>
      <w:r w:rsidR="00794AD1" w:rsidRPr="1CA461F1">
        <w:rPr>
          <w:rFonts w:ascii="Times New Roman" w:hAnsi="Times New Roman" w:cs="Times New Roman"/>
          <w:sz w:val="24"/>
          <w:szCs w:val="24"/>
          <w:lang w:val="en-US"/>
        </w:rPr>
        <w:t xml:space="preserve"> has</w:t>
      </w:r>
      <w:r w:rsidR="00C865F6">
        <w:rPr>
          <w:rFonts w:ascii="Times New Roman" w:hAnsi="Times New Roman" w:cs="Times New Roman"/>
          <w:sz w:val="24"/>
          <w:szCs w:val="24"/>
          <w:lang w:val="en-US"/>
        </w:rPr>
        <w:t>,</w:t>
      </w:r>
      <w:r w:rsidR="00794AD1" w:rsidRPr="1CA461F1">
        <w:rPr>
          <w:rFonts w:ascii="Times New Roman" w:hAnsi="Times New Roman" w:cs="Times New Roman"/>
          <w:sz w:val="24"/>
          <w:szCs w:val="24"/>
          <w:lang w:val="en-US"/>
        </w:rPr>
        <w:t xml:space="preserve"> in practice, become a reflexive response </w:t>
      </w:r>
      <w:r w:rsidR="0048409F" w:rsidRPr="1CA461F1">
        <w:rPr>
          <w:rFonts w:ascii="Times New Roman" w:hAnsi="Times New Roman" w:cs="Times New Roman"/>
          <w:sz w:val="24"/>
          <w:szCs w:val="24"/>
          <w:lang w:val="en-US"/>
        </w:rPr>
        <w:t xml:space="preserve">to unclear guidance and </w:t>
      </w:r>
      <w:r w:rsidR="00344FBA" w:rsidRPr="1CA461F1">
        <w:rPr>
          <w:rFonts w:ascii="Times New Roman" w:hAnsi="Times New Roman" w:cs="Times New Roman"/>
          <w:sz w:val="24"/>
          <w:szCs w:val="24"/>
          <w:lang w:val="en-US"/>
        </w:rPr>
        <w:t xml:space="preserve">inexperience amongst claims </w:t>
      </w:r>
      <w:r w:rsidR="72A6B346" w:rsidRPr="1CA461F1">
        <w:rPr>
          <w:rFonts w:ascii="Times New Roman" w:hAnsi="Times New Roman" w:cs="Times New Roman"/>
          <w:sz w:val="24"/>
          <w:szCs w:val="24"/>
          <w:lang w:val="en-US"/>
        </w:rPr>
        <w:t>specialists</w:t>
      </w:r>
      <w:r w:rsidR="00344FBA" w:rsidRPr="1CA461F1">
        <w:rPr>
          <w:rFonts w:ascii="Times New Roman" w:hAnsi="Times New Roman" w:cs="Times New Roman"/>
          <w:sz w:val="24"/>
          <w:szCs w:val="24"/>
          <w:lang w:val="en-US"/>
        </w:rPr>
        <w:t xml:space="preserve">. </w:t>
      </w:r>
      <w:r w:rsidR="008540E1" w:rsidRPr="1CA461F1">
        <w:rPr>
          <w:rFonts w:ascii="Times New Roman" w:hAnsi="Times New Roman" w:cs="Times New Roman"/>
          <w:sz w:val="24"/>
          <w:szCs w:val="24"/>
          <w:lang w:val="en-US"/>
        </w:rPr>
        <w:t>Rather than making decisions</w:t>
      </w:r>
      <w:r w:rsidR="007C1841" w:rsidRPr="1CA461F1">
        <w:rPr>
          <w:rFonts w:ascii="Times New Roman" w:hAnsi="Times New Roman" w:cs="Times New Roman"/>
          <w:sz w:val="24"/>
          <w:szCs w:val="24"/>
          <w:lang w:val="en-US"/>
        </w:rPr>
        <w:t xml:space="preserve"> </w:t>
      </w:r>
      <w:r w:rsidR="00F24D23" w:rsidRPr="1CA461F1">
        <w:rPr>
          <w:rFonts w:ascii="Times New Roman" w:hAnsi="Times New Roman" w:cs="Times New Roman"/>
          <w:sz w:val="24"/>
          <w:szCs w:val="24"/>
          <w:lang w:val="en-US"/>
        </w:rPr>
        <w:t>based on</w:t>
      </w:r>
      <w:r w:rsidR="00CB2FEF" w:rsidRPr="1CA461F1">
        <w:rPr>
          <w:rFonts w:ascii="Times New Roman" w:hAnsi="Times New Roman" w:cs="Times New Roman"/>
          <w:sz w:val="24"/>
          <w:szCs w:val="24"/>
          <w:lang w:val="en-US"/>
        </w:rPr>
        <w:t xml:space="preserve"> the evidence readily available</w:t>
      </w:r>
      <w:r w:rsidR="001B77E7" w:rsidRPr="1CA461F1">
        <w:rPr>
          <w:rFonts w:ascii="Times New Roman" w:hAnsi="Times New Roman" w:cs="Times New Roman"/>
          <w:sz w:val="24"/>
          <w:szCs w:val="24"/>
          <w:lang w:val="en-US"/>
        </w:rPr>
        <w:t xml:space="preserve">, many claims are subject to redundant </w:t>
      </w:r>
      <w:r w:rsidR="00B26A11" w:rsidRPr="1CA461F1">
        <w:rPr>
          <w:rFonts w:ascii="Times New Roman" w:hAnsi="Times New Roman" w:cs="Times New Roman"/>
          <w:sz w:val="24"/>
          <w:szCs w:val="24"/>
          <w:lang w:val="en-US"/>
        </w:rPr>
        <w:t>overdevelopment</w:t>
      </w:r>
      <w:r w:rsidR="0073625C" w:rsidRPr="1CA461F1">
        <w:rPr>
          <w:rFonts w:ascii="Times New Roman" w:hAnsi="Times New Roman" w:cs="Times New Roman"/>
          <w:sz w:val="24"/>
          <w:szCs w:val="24"/>
          <w:lang w:val="en-US"/>
        </w:rPr>
        <w:t>, requests for additional exams</w:t>
      </w:r>
      <w:r w:rsidR="003A0C03" w:rsidRPr="1CA461F1">
        <w:rPr>
          <w:rFonts w:ascii="Times New Roman" w:hAnsi="Times New Roman" w:cs="Times New Roman"/>
          <w:sz w:val="24"/>
          <w:szCs w:val="24"/>
          <w:lang w:val="en-US"/>
        </w:rPr>
        <w:t>, excessive documentation, and repetitive evidence gathering</w:t>
      </w:r>
      <w:r w:rsidR="00DB040A" w:rsidRPr="1CA461F1">
        <w:rPr>
          <w:rFonts w:ascii="Times New Roman" w:hAnsi="Times New Roman" w:cs="Times New Roman"/>
          <w:sz w:val="24"/>
          <w:szCs w:val="24"/>
          <w:lang w:val="en-US"/>
        </w:rPr>
        <w:t xml:space="preserve"> that delays the entire process with no true outcome</w:t>
      </w:r>
      <w:r w:rsidR="003021B6" w:rsidRPr="1CA461F1">
        <w:rPr>
          <w:rFonts w:ascii="Times New Roman" w:hAnsi="Times New Roman" w:cs="Times New Roman"/>
          <w:sz w:val="24"/>
          <w:szCs w:val="24"/>
          <w:lang w:val="en-US"/>
        </w:rPr>
        <w:t xml:space="preserve"> </w:t>
      </w:r>
      <w:r w:rsidR="53CD7E22" w:rsidRPr="1CA461F1">
        <w:rPr>
          <w:rFonts w:ascii="Times New Roman" w:hAnsi="Times New Roman" w:cs="Times New Roman"/>
          <w:sz w:val="24"/>
          <w:szCs w:val="24"/>
          <w:lang w:val="en-US"/>
        </w:rPr>
        <w:t>leading</w:t>
      </w:r>
      <w:r w:rsidR="00946D08" w:rsidRPr="1CA461F1">
        <w:rPr>
          <w:rFonts w:ascii="Times New Roman" w:hAnsi="Times New Roman" w:cs="Times New Roman"/>
          <w:sz w:val="24"/>
          <w:szCs w:val="24"/>
          <w:lang w:val="en-US"/>
        </w:rPr>
        <w:t xml:space="preserve"> </w:t>
      </w:r>
      <w:r w:rsidR="50D410C5" w:rsidRPr="1CA461F1">
        <w:rPr>
          <w:rFonts w:ascii="Times New Roman" w:hAnsi="Times New Roman" w:cs="Times New Roman"/>
          <w:sz w:val="24"/>
          <w:szCs w:val="24"/>
          <w:lang w:val="en-US"/>
        </w:rPr>
        <w:t xml:space="preserve">to </w:t>
      </w:r>
      <w:r w:rsidR="0016052B" w:rsidRPr="1CA461F1">
        <w:rPr>
          <w:rFonts w:ascii="Times New Roman" w:hAnsi="Times New Roman" w:cs="Times New Roman"/>
          <w:sz w:val="24"/>
          <w:szCs w:val="24"/>
          <w:lang w:val="en-US"/>
        </w:rPr>
        <w:t>extreme consequences</w:t>
      </w:r>
      <w:r w:rsidR="004E714F" w:rsidRPr="1CA461F1">
        <w:rPr>
          <w:rFonts w:ascii="Times New Roman" w:hAnsi="Times New Roman" w:cs="Times New Roman"/>
          <w:sz w:val="24"/>
          <w:szCs w:val="24"/>
          <w:lang w:val="en-US"/>
        </w:rPr>
        <w:t>. Claims that could have been resolved</w:t>
      </w:r>
      <w:r w:rsidR="005E7091">
        <w:rPr>
          <w:rFonts w:ascii="Times New Roman" w:hAnsi="Times New Roman" w:cs="Times New Roman"/>
          <w:sz w:val="24"/>
          <w:szCs w:val="24"/>
          <w:lang w:val="en-US"/>
        </w:rPr>
        <w:t xml:space="preserve"> quickly</w:t>
      </w:r>
      <w:r w:rsidR="004E714F" w:rsidRPr="1CA461F1">
        <w:rPr>
          <w:rFonts w:ascii="Times New Roman" w:hAnsi="Times New Roman" w:cs="Times New Roman"/>
          <w:sz w:val="24"/>
          <w:szCs w:val="24"/>
          <w:lang w:val="en-US"/>
        </w:rPr>
        <w:t xml:space="preserve"> are instead extended for months or even years.</w:t>
      </w:r>
      <w:r w:rsidR="00F45300" w:rsidRPr="1CA461F1">
        <w:rPr>
          <w:rFonts w:ascii="Times New Roman" w:hAnsi="Times New Roman" w:cs="Times New Roman"/>
          <w:sz w:val="24"/>
          <w:szCs w:val="24"/>
          <w:lang w:val="en-US"/>
        </w:rPr>
        <w:t xml:space="preserve"> Veterans are subject</w:t>
      </w:r>
      <w:r w:rsidR="0C3060AF" w:rsidRPr="1CA461F1">
        <w:rPr>
          <w:rFonts w:ascii="Times New Roman" w:hAnsi="Times New Roman" w:cs="Times New Roman"/>
          <w:sz w:val="24"/>
          <w:szCs w:val="24"/>
          <w:lang w:val="en-US"/>
        </w:rPr>
        <w:t>ed</w:t>
      </w:r>
      <w:r w:rsidR="00F45300" w:rsidRPr="1CA461F1">
        <w:rPr>
          <w:rFonts w:ascii="Times New Roman" w:hAnsi="Times New Roman" w:cs="Times New Roman"/>
          <w:sz w:val="24"/>
          <w:szCs w:val="24"/>
          <w:lang w:val="en-US"/>
        </w:rPr>
        <w:t xml:space="preserve"> to </w:t>
      </w:r>
      <w:r w:rsidR="00E73770" w:rsidRPr="1CA461F1">
        <w:rPr>
          <w:rFonts w:ascii="Times New Roman" w:hAnsi="Times New Roman" w:cs="Times New Roman"/>
          <w:sz w:val="24"/>
          <w:szCs w:val="24"/>
          <w:lang w:val="en-US"/>
        </w:rPr>
        <w:t xml:space="preserve">excessive </w:t>
      </w:r>
      <w:r w:rsidR="00CC364D" w:rsidRPr="1CA461F1">
        <w:rPr>
          <w:rFonts w:ascii="Times New Roman" w:hAnsi="Times New Roman" w:cs="Times New Roman"/>
          <w:sz w:val="24"/>
          <w:szCs w:val="24"/>
          <w:lang w:val="en-US"/>
        </w:rPr>
        <w:t>re</w:t>
      </w:r>
      <w:r w:rsidR="00D91983" w:rsidRPr="1CA461F1">
        <w:rPr>
          <w:rFonts w:ascii="Times New Roman" w:hAnsi="Times New Roman" w:cs="Times New Roman"/>
          <w:sz w:val="24"/>
          <w:szCs w:val="24"/>
          <w:lang w:val="en-US"/>
        </w:rPr>
        <w:t>-</w:t>
      </w:r>
      <w:r w:rsidR="00CC364D" w:rsidRPr="1CA461F1">
        <w:rPr>
          <w:rFonts w:ascii="Times New Roman" w:hAnsi="Times New Roman" w:cs="Times New Roman"/>
          <w:sz w:val="24"/>
          <w:szCs w:val="24"/>
          <w:lang w:val="en-US"/>
        </w:rPr>
        <w:t>examination</w:t>
      </w:r>
      <w:r w:rsidR="00D91983" w:rsidRPr="1CA461F1">
        <w:rPr>
          <w:rFonts w:ascii="Times New Roman" w:hAnsi="Times New Roman" w:cs="Times New Roman"/>
          <w:sz w:val="24"/>
          <w:szCs w:val="24"/>
          <w:lang w:val="en-US"/>
        </w:rPr>
        <w:t>s</w:t>
      </w:r>
      <w:r w:rsidR="00CC364D" w:rsidRPr="1CA461F1">
        <w:rPr>
          <w:rFonts w:ascii="Times New Roman" w:hAnsi="Times New Roman" w:cs="Times New Roman"/>
          <w:sz w:val="24"/>
          <w:szCs w:val="24"/>
          <w:lang w:val="en-US"/>
        </w:rPr>
        <w:t>, re-</w:t>
      </w:r>
      <w:r w:rsidR="00D91983" w:rsidRPr="1CA461F1">
        <w:rPr>
          <w:rFonts w:ascii="Times New Roman" w:hAnsi="Times New Roman" w:cs="Times New Roman"/>
          <w:sz w:val="24"/>
          <w:szCs w:val="24"/>
          <w:lang w:val="en-US"/>
        </w:rPr>
        <w:t>traumatization</w:t>
      </w:r>
      <w:r w:rsidR="00CC364D" w:rsidRPr="1CA461F1">
        <w:rPr>
          <w:rFonts w:ascii="Times New Roman" w:hAnsi="Times New Roman" w:cs="Times New Roman"/>
          <w:sz w:val="24"/>
          <w:szCs w:val="24"/>
          <w:lang w:val="en-US"/>
        </w:rPr>
        <w:t xml:space="preserve">, </w:t>
      </w:r>
      <w:r w:rsidR="008B05EB" w:rsidRPr="1CA461F1">
        <w:rPr>
          <w:rFonts w:ascii="Times New Roman" w:hAnsi="Times New Roman" w:cs="Times New Roman"/>
          <w:sz w:val="24"/>
          <w:szCs w:val="24"/>
          <w:lang w:val="en-US"/>
        </w:rPr>
        <w:t>and overall fatigue.</w:t>
      </w:r>
      <w:r w:rsidR="005D5F21">
        <w:rPr>
          <w:rFonts w:ascii="Times New Roman" w:hAnsi="Times New Roman" w:cs="Times New Roman"/>
          <w:sz w:val="24"/>
          <w:szCs w:val="24"/>
          <w:lang w:val="en-US"/>
        </w:rPr>
        <w:t xml:space="preserve"> H</w:t>
      </w:r>
      <w:r w:rsidR="007B3FBA" w:rsidRPr="1CA461F1">
        <w:rPr>
          <w:rFonts w:ascii="Times New Roman" w:hAnsi="Times New Roman" w:cs="Times New Roman"/>
          <w:sz w:val="24"/>
          <w:szCs w:val="24"/>
          <w:lang w:val="en-US"/>
        </w:rPr>
        <w:t xml:space="preserve">uman and </w:t>
      </w:r>
      <w:r w:rsidR="465A8F37" w:rsidRPr="1CA461F1">
        <w:rPr>
          <w:rFonts w:ascii="Times New Roman" w:hAnsi="Times New Roman" w:cs="Times New Roman"/>
          <w:sz w:val="24"/>
          <w:szCs w:val="24"/>
          <w:lang w:val="en-US"/>
        </w:rPr>
        <w:t>financial</w:t>
      </w:r>
      <w:r w:rsidR="005D5F21">
        <w:rPr>
          <w:rFonts w:ascii="Times New Roman" w:hAnsi="Times New Roman" w:cs="Times New Roman"/>
          <w:sz w:val="24"/>
          <w:szCs w:val="24"/>
          <w:lang w:val="en-US"/>
        </w:rPr>
        <w:t xml:space="preserve"> </w:t>
      </w:r>
      <w:r w:rsidR="1DF6A9C3" w:rsidRPr="4895A4AD">
        <w:rPr>
          <w:rFonts w:ascii="Times New Roman" w:hAnsi="Times New Roman" w:cs="Times New Roman"/>
          <w:sz w:val="24"/>
          <w:szCs w:val="24"/>
          <w:lang w:val="en-US"/>
        </w:rPr>
        <w:t>resources</w:t>
      </w:r>
      <w:r w:rsidR="007B3FBA" w:rsidRPr="1CA461F1">
        <w:rPr>
          <w:rFonts w:ascii="Times New Roman" w:hAnsi="Times New Roman" w:cs="Times New Roman"/>
          <w:sz w:val="24"/>
          <w:szCs w:val="24"/>
          <w:lang w:val="en-US"/>
        </w:rPr>
        <w:t xml:space="preserve"> </w:t>
      </w:r>
      <w:r w:rsidR="00AC219E" w:rsidRPr="1CA461F1">
        <w:rPr>
          <w:rFonts w:ascii="Times New Roman" w:hAnsi="Times New Roman" w:cs="Times New Roman"/>
          <w:sz w:val="24"/>
          <w:szCs w:val="24"/>
          <w:lang w:val="en-US"/>
        </w:rPr>
        <w:t xml:space="preserve">are diverted to duplicative tasks </w:t>
      </w:r>
      <w:r w:rsidR="005D5F21">
        <w:rPr>
          <w:rFonts w:ascii="Times New Roman" w:hAnsi="Times New Roman" w:cs="Times New Roman"/>
          <w:sz w:val="24"/>
          <w:szCs w:val="24"/>
          <w:lang w:val="en-US"/>
        </w:rPr>
        <w:t>resulting in</w:t>
      </w:r>
      <w:r w:rsidR="00E2399B" w:rsidRPr="1CA461F1">
        <w:rPr>
          <w:rFonts w:ascii="Times New Roman" w:hAnsi="Times New Roman" w:cs="Times New Roman"/>
          <w:sz w:val="24"/>
          <w:szCs w:val="24"/>
          <w:lang w:val="en-US"/>
        </w:rPr>
        <w:t xml:space="preserve"> bottlenecks across the entire system.</w:t>
      </w:r>
      <w:r w:rsidR="00B04F62" w:rsidRPr="1CA461F1">
        <w:rPr>
          <w:rFonts w:ascii="Times New Roman" w:hAnsi="Times New Roman" w:cs="Times New Roman"/>
          <w:sz w:val="24"/>
          <w:szCs w:val="24"/>
          <w:lang w:val="en-US"/>
        </w:rPr>
        <w:t xml:space="preserve"> Most concerning, overdevelopment leads to</w:t>
      </w:r>
      <w:r w:rsidR="00D62030" w:rsidRPr="1CA461F1">
        <w:rPr>
          <w:rFonts w:ascii="Times New Roman" w:hAnsi="Times New Roman" w:cs="Times New Roman"/>
          <w:sz w:val="24"/>
          <w:szCs w:val="24"/>
          <w:lang w:val="en-US"/>
        </w:rPr>
        <w:t xml:space="preserve"> premature</w:t>
      </w:r>
      <w:r w:rsidR="002D275B" w:rsidRPr="1CA461F1">
        <w:rPr>
          <w:rFonts w:ascii="Times New Roman" w:hAnsi="Times New Roman" w:cs="Times New Roman"/>
          <w:sz w:val="24"/>
          <w:szCs w:val="24"/>
          <w:lang w:val="en-US"/>
        </w:rPr>
        <w:t xml:space="preserve"> </w:t>
      </w:r>
      <w:r w:rsidR="006B2218">
        <w:rPr>
          <w:rFonts w:ascii="Times New Roman" w:hAnsi="Times New Roman" w:cs="Times New Roman"/>
          <w:sz w:val="24"/>
          <w:szCs w:val="24"/>
          <w:lang w:val="en-US"/>
        </w:rPr>
        <w:t>and</w:t>
      </w:r>
      <w:r w:rsidR="002D275B" w:rsidRPr="1CA461F1">
        <w:rPr>
          <w:rFonts w:ascii="Times New Roman" w:hAnsi="Times New Roman" w:cs="Times New Roman"/>
          <w:sz w:val="24"/>
          <w:szCs w:val="24"/>
          <w:lang w:val="en-US"/>
        </w:rPr>
        <w:t xml:space="preserve"> flawed rating decisions</w:t>
      </w:r>
      <w:r w:rsidR="00E973EB" w:rsidRPr="1CA461F1">
        <w:rPr>
          <w:rFonts w:ascii="Times New Roman" w:hAnsi="Times New Roman" w:cs="Times New Roman"/>
          <w:sz w:val="24"/>
          <w:szCs w:val="24"/>
          <w:lang w:val="en-US"/>
        </w:rPr>
        <w:t xml:space="preserve"> </w:t>
      </w:r>
      <w:r w:rsidR="006B2218">
        <w:rPr>
          <w:rFonts w:ascii="Times New Roman" w:hAnsi="Times New Roman" w:cs="Times New Roman"/>
          <w:sz w:val="24"/>
          <w:szCs w:val="24"/>
          <w:lang w:val="en-US"/>
        </w:rPr>
        <w:t>which</w:t>
      </w:r>
      <w:r w:rsidR="00E973EB" w:rsidRPr="1CA461F1">
        <w:rPr>
          <w:rFonts w:ascii="Times New Roman" w:hAnsi="Times New Roman" w:cs="Times New Roman"/>
          <w:sz w:val="24"/>
          <w:szCs w:val="24"/>
          <w:lang w:val="en-US"/>
        </w:rPr>
        <w:t xml:space="preserve"> result in avoidable appeals. </w:t>
      </w:r>
      <w:r w:rsidR="00007BC8" w:rsidRPr="1CA461F1">
        <w:rPr>
          <w:rFonts w:ascii="Times New Roman" w:hAnsi="Times New Roman" w:cs="Times New Roman"/>
          <w:sz w:val="24"/>
          <w:szCs w:val="24"/>
          <w:lang w:val="en-US"/>
        </w:rPr>
        <w:t xml:space="preserve">The Board </w:t>
      </w:r>
      <w:r w:rsidR="00074D6F" w:rsidRPr="1CA461F1">
        <w:rPr>
          <w:rFonts w:ascii="Times New Roman" w:hAnsi="Times New Roman" w:cs="Times New Roman"/>
          <w:sz w:val="24"/>
          <w:szCs w:val="24"/>
          <w:lang w:val="en-US"/>
        </w:rPr>
        <w:t>of Veteran Appeals (</w:t>
      </w:r>
      <w:r w:rsidR="38B4697B" w:rsidRPr="1CA461F1">
        <w:rPr>
          <w:rFonts w:ascii="Times New Roman" w:hAnsi="Times New Roman" w:cs="Times New Roman"/>
          <w:sz w:val="24"/>
          <w:szCs w:val="24"/>
          <w:lang w:val="en-US"/>
        </w:rPr>
        <w:t>BV</w:t>
      </w:r>
      <w:r w:rsidR="00074D6F" w:rsidRPr="1CA461F1">
        <w:rPr>
          <w:rFonts w:ascii="Times New Roman" w:hAnsi="Times New Roman" w:cs="Times New Roman"/>
          <w:sz w:val="24"/>
          <w:szCs w:val="24"/>
          <w:lang w:val="en-US"/>
        </w:rPr>
        <w:t>A)</w:t>
      </w:r>
      <w:r w:rsidR="00DF16FF" w:rsidRPr="1CA461F1">
        <w:rPr>
          <w:rFonts w:ascii="Times New Roman" w:hAnsi="Times New Roman" w:cs="Times New Roman"/>
          <w:sz w:val="24"/>
          <w:szCs w:val="24"/>
          <w:lang w:val="en-US"/>
        </w:rPr>
        <w:t xml:space="preserve"> recently reported that</w:t>
      </w:r>
      <w:r w:rsidR="00A16A14" w:rsidRPr="1CA461F1">
        <w:rPr>
          <w:rFonts w:ascii="Times New Roman" w:hAnsi="Times New Roman" w:cs="Times New Roman"/>
          <w:sz w:val="24"/>
          <w:szCs w:val="24"/>
          <w:lang w:val="en-US"/>
        </w:rPr>
        <w:t xml:space="preserve"> 7.5 percent of appeals have been remanded</w:t>
      </w:r>
      <w:r w:rsidR="00F90576" w:rsidRPr="1CA461F1">
        <w:rPr>
          <w:rFonts w:ascii="Times New Roman" w:hAnsi="Times New Roman" w:cs="Times New Roman"/>
          <w:sz w:val="24"/>
          <w:szCs w:val="24"/>
          <w:lang w:val="en-US"/>
        </w:rPr>
        <w:t xml:space="preserve"> five or more times,</w:t>
      </w:r>
      <w:r w:rsidR="00517C97" w:rsidRPr="1CA461F1">
        <w:rPr>
          <w:rFonts w:ascii="Times New Roman" w:hAnsi="Times New Roman" w:cs="Times New Roman"/>
          <w:sz w:val="24"/>
          <w:szCs w:val="24"/>
          <w:lang w:val="en-US"/>
        </w:rPr>
        <w:t xml:space="preserve"> many due to errors in the C&amp;P </w:t>
      </w:r>
      <w:r w:rsidR="00055373">
        <w:rPr>
          <w:rFonts w:ascii="Times New Roman" w:hAnsi="Times New Roman" w:cs="Times New Roman"/>
          <w:sz w:val="24"/>
          <w:szCs w:val="24"/>
          <w:lang w:val="en-US"/>
        </w:rPr>
        <w:t xml:space="preserve">exam </w:t>
      </w:r>
      <w:r w:rsidR="00517C97" w:rsidRPr="1CA461F1">
        <w:rPr>
          <w:rFonts w:ascii="Times New Roman" w:hAnsi="Times New Roman" w:cs="Times New Roman"/>
          <w:sz w:val="24"/>
          <w:szCs w:val="24"/>
          <w:lang w:val="en-US"/>
        </w:rPr>
        <w:t>process</w:t>
      </w:r>
      <w:r w:rsidR="000B4901" w:rsidRPr="1CA461F1">
        <w:rPr>
          <w:rFonts w:ascii="Times New Roman" w:hAnsi="Times New Roman" w:cs="Times New Roman"/>
          <w:sz w:val="24"/>
          <w:szCs w:val="24"/>
          <w:lang w:val="en-US"/>
        </w:rPr>
        <w:t xml:space="preserve"> or excessive development </w:t>
      </w:r>
      <w:r w:rsidR="00212881" w:rsidRPr="1CA461F1">
        <w:rPr>
          <w:rFonts w:ascii="Times New Roman" w:hAnsi="Times New Roman" w:cs="Times New Roman"/>
          <w:sz w:val="24"/>
          <w:szCs w:val="24"/>
          <w:lang w:val="en-US"/>
        </w:rPr>
        <w:t xml:space="preserve">actions that failed to yield clarity. </w:t>
      </w:r>
      <w:r w:rsidR="0E07D004" w:rsidRPr="1CA461F1">
        <w:rPr>
          <w:rFonts w:ascii="Times New Roman" w:hAnsi="Times New Roman" w:cs="Times New Roman"/>
          <w:sz w:val="24"/>
          <w:szCs w:val="24"/>
          <w:lang w:val="en-US"/>
        </w:rPr>
        <w:t>The delays in the appeals process lead to financial distress, a lack of resource access, and prolonged wait times between denials and hearings</w:t>
      </w:r>
      <w:r w:rsidR="1FAD5583" w:rsidRPr="1CA461F1">
        <w:rPr>
          <w:rFonts w:ascii="Times New Roman" w:hAnsi="Times New Roman" w:cs="Times New Roman"/>
          <w:sz w:val="24"/>
          <w:szCs w:val="24"/>
          <w:lang w:val="en-US"/>
        </w:rPr>
        <w:t xml:space="preserve"> for veterans</w:t>
      </w:r>
      <w:r w:rsidR="0E07D004" w:rsidRPr="1CA461F1">
        <w:rPr>
          <w:rFonts w:ascii="Times New Roman" w:hAnsi="Times New Roman" w:cs="Times New Roman"/>
          <w:sz w:val="24"/>
          <w:szCs w:val="24"/>
          <w:lang w:val="en-US"/>
        </w:rPr>
        <w:t xml:space="preserve">. </w:t>
      </w:r>
      <w:r w:rsidR="3813D054" w:rsidRPr="1CA461F1">
        <w:rPr>
          <w:rFonts w:ascii="Times New Roman" w:hAnsi="Times New Roman" w:cs="Times New Roman"/>
          <w:sz w:val="24"/>
          <w:szCs w:val="24"/>
          <w:lang w:val="en-US"/>
        </w:rPr>
        <w:t xml:space="preserve">These delays could likely have been avoided if due diligence had </w:t>
      </w:r>
      <w:r w:rsidR="3F948687" w:rsidRPr="1CA461F1">
        <w:rPr>
          <w:rFonts w:ascii="Times New Roman" w:hAnsi="Times New Roman" w:cs="Times New Roman"/>
          <w:sz w:val="24"/>
          <w:szCs w:val="24"/>
          <w:lang w:val="en-US"/>
        </w:rPr>
        <w:t>occurred</w:t>
      </w:r>
      <w:r w:rsidR="3813D054" w:rsidRPr="1CA461F1">
        <w:rPr>
          <w:rFonts w:ascii="Times New Roman" w:hAnsi="Times New Roman" w:cs="Times New Roman"/>
          <w:sz w:val="24"/>
          <w:szCs w:val="24"/>
          <w:lang w:val="en-US"/>
        </w:rPr>
        <w:t xml:space="preserve"> during the</w:t>
      </w:r>
      <w:r w:rsidR="541971F8" w:rsidRPr="1CA461F1">
        <w:rPr>
          <w:rFonts w:ascii="Times New Roman" w:hAnsi="Times New Roman" w:cs="Times New Roman"/>
          <w:sz w:val="24"/>
          <w:szCs w:val="24"/>
          <w:lang w:val="en-US"/>
        </w:rPr>
        <w:t xml:space="preserve"> beginning </w:t>
      </w:r>
      <w:r w:rsidR="13D7FDEC" w:rsidRPr="1CA461F1">
        <w:rPr>
          <w:rFonts w:ascii="Times New Roman" w:hAnsi="Times New Roman" w:cs="Times New Roman"/>
          <w:sz w:val="24"/>
          <w:szCs w:val="24"/>
          <w:lang w:val="en-US"/>
        </w:rPr>
        <w:t>stages</w:t>
      </w:r>
      <w:r w:rsidR="541971F8" w:rsidRPr="1CA461F1">
        <w:rPr>
          <w:rFonts w:ascii="Times New Roman" w:hAnsi="Times New Roman" w:cs="Times New Roman"/>
          <w:sz w:val="24"/>
          <w:szCs w:val="24"/>
          <w:lang w:val="en-US"/>
        </w:rPr>
        <w:t xml:space="preserve"> of the</w:t>
      </w:r>
      <w:r w:rsidR="3813D054" w:rsidRPr="1CA461F1">
        <w:rPr>
          <w:rFonts w:ascii="Times New Roman" w:hAnsi="Times New Roman" w:cs="Times New Roman"/>
          <w:sz w:val="24"/>
          <w:szCs w:val="24"/>
          <w:lang w:val="en-US"/>
        </w:rPr>
        <w:t xml:space="preserve"> development process. </w:t>
      </w:r>
    </w:p>
    <w:p w14:paraId="4D1185C0" w14:textId="77777777" w:rsidR="00C52462" w:rsidRDefault="00C52462" w:rsidP="1CA461F1">
      <w:pPr>
        <w:jc w:val="both"/>
        <w:rPr>
          <w:rFonts w:ascii="Times New Roman" w:hAnsi="Times New Roman" w:cs="Times New Roman"/>
          <w:sz w:val="24"/>
          <w:szCs w:val="24"/>
          <w:lang w:val="en-US"/>
        </w:rPr>
      </w:pPr>
    </w:p>
    <w:p w14:paraId="5480DA82" w14:textId="719BC0BB" w:rsidR="00C52462" w:rsidRDefault="00C52462"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 xml:space="preserve">The American Legion understands that overdevelopment is not </w:t>
      </w:r>
      <w:r w:rsidR="009672D8" w:rsidRPr="1CA461F1">
        <w:rPr>
          <w:rFonts w:ascii="Times New Roman" w:hAnsi="Times New Roman" w:cs="Times New Roman"/>
          <w:sz w:val="24"/>
          <w:szCs w:val="24"/>
          <w:lang w:val="en-US"/>
        </w:rPr>
        <w:t>a result of malice or neglect, but a consequence of systemic</w:t>
      </w:r>
      <w:r w:rsidR="00475E97" w:rsidRPr="1CA461F1">
        <w:rPr>
          <w:rFonts w:ascii="Times New Roman" w:hAnsi="Times New Roman" w:cs="Times New Roman"/>
          <w:sz w:val="24"/>
          <w:szCs w:val="24"/>
          <w:lang w:val="en-US"/>
        </w:rPr>
        <w:t xml:space="preserve"> uncertainty. Claims processors,</w:t>
      </w:r>
      <w:r w:rsidR="0013496C" w:rsidRPr="1CA461F1">
        <w:rPr>
          <w:rFonts w:ascii="Times New Roman" w:hAnsi="Times New Roman" w:cs="Times New Roman"/>
          <w:sz w:val="24"/>
          <w:szCs w:val="24"/>
          <w:lang w:val="en-US"/>
        </w:rPr>
        <w:t xml:space="preserve"> operating without</w:t>
      </w:r>
      <w:r w:rsidR="006A57B3" w:rsidRPr="1CA461F1">
        <w:rPr>
          <w:rFonts w:ascii="Times New Roman" w:hAnsi="Times New Roman" w:cs="Times New Roman"/>
          <w:sz w:val="24"/>
          <w:szCs w:val="24"/>
          <w:lang w:val="en-US"/>
        </w:rPr>
        <w:t xml:space="preserve"> </w:t>
      </w:r>
      <w:r w:rsidR="003201B8" w:rsidRPr="1CA461F1">
        <w:rPr>
          <w:rFonts w:ascii="Times New Roman" w:hAnsi="Times New Roman" w:cs="Times New Roman"/>
          <w:sz w:val="24"/>
          <w:szCs w:val="24"/>
          <w:lang w:val="en-US"/>
        </w:rPr>
        <w:t>consisten</w:t>
      </w:r>
      <w:r w:rsidR="00955F22" w:rsidRPr="1CA461F1">
        <w:rPr>
          <w:rFonts w:ascii="Times New Roman" w:hAnsi="Times New Roman" w:cs="Times New Roman"/>
          <w:sz w:val="24"/>
          <w:szCs w:val="24"/>
          <w:lang w:val="en-US"/>
        </w:rPr>
        <w:t xml:space="preserve">t guidance or adequate training </w:t>
      </w:r>
      <w:r w:rsidR="00AA50E8" w:rsidRPr="1CA461F1">
        <w:rPr>
          <w:rFonts w:ascii="Times New Roman" w:hAnsi="Times New Roman" w:cs="Times New Roman"/>
          <w:sz w:val="24"/>
          <w:szCs w:val="24"/>
          <w:lang w:val="en-US"/>
        </w:rPr>
        <w:t xml:space="preserve">default to </w:t>
      </w:r>
      <w:r w:rsidR="590D5D04" w:rsidRPr="1CA461F1">
        <w:rPr>
          <w:rFonts w:ascii="Times New Roman" w:hAnsi="Times New Roman" w:cs="Times New Roman"/>
          <w:sz w:val="24"/>
          <w:szCs w:val="24"/>
          <w:lang w:val="en-US"/>
        </w:rPr>
        <w:t>“</w:t>
      </w:r>
      <w:r w:rsidR="00AA50E8" w:rsidRPr="1CA461F1">
        <w:rPr>
          <w:rFonts w:ascii="Times New Roman" w:hAnsi="Times New Roman" w:cs="Times New Roman"/>
          <w:sz w:val="24"/>
          <w:szCs w:val="24"/>
          <w:lang w:val="en-US"/>
        </w:rPr>
        <w:t>playing it safe</w:t>
      </w:r>
      <w:r w:rsidR="40246D0A" w:rsidRPr="1CA461F1">
        <w:rPr>
          <w:rFonts w:ascii="Times New Roman" w:hAnsi="Times New Roman" w:cs="Times New Roman"/>
          <w:sz w:val="24"/>
          <w:szCs w:val="24"/>
          <w:lang w:val="en-US"/>
        </w:rPr>
        <w:t>”</w:t>
      </w:r>
      <w:r w:rsidR="00AA50E8" w:rsidRPr="1CA461F1">
        <w:rPr>
          <w:rFonts w:ascii="Times New Roman" w:hAnsi="Times New Roman" w:cs="Times New Roman"/>
          <w:sz w:val="24"/>
          <w:szCs w:val="24"/>
          <w:lang w:val="en-US"/>
        </w:rPr>
        <w:t xml:space="preserve"> to reduce liability </w:t>
      </w:r>
      <w:r w:rsidR="004568F8" w:rsidRPr="1CA461F1">
        <w:rPr>
          <w:rFonts w:ascii="Times New Roman" w:hAnsi="Times New Roman" w:cs="Times New Roman"/>
          <w:sz w:val="24"/>
          <w:szCs w:val="24"/>
          <w:lang w:val="en-US"/>
        </w:rPr>
        <w:t xml:space="preserve">or even </w:t>
      </w:r>
      <w:r w:rsidR="00163C43" w:rsidRPr="1CA461F1">
        <w:rPr>
          <w:rFonts w:ascii="Times New Roman" w:hAnsi="Times New Roman" w:cs="Times New Roman"/>
          <w:sz w:val="24"/>
          <w:szCs w:val="24"/>
          <w:lang w:val="en-US"/>
        </w:rPr>
        <w:t>worse,</w:t>
      </w:r>
      <w:r w:rsidR="004568F8" w:rsidRPr="1CA461F1">
        <w:rPr>
          <w:rFonts w:ascii="Times New Roman" w:hAnsi="Times New Roman" w:cs="Times New Roman"/>
          <w:sz w:val="24"/>
          <w:szCs w:val="24"/>
          <w:lang w:val="en-US"/>
        </w:rPr>
        <w:t xml:space="preserve"> losing their job.</w:t>
      </w:r>
      <w:r w:rsidR="00E916D2" w:rsidRPr="1CA461F1">
        <w:rPr>
          <w:rFonts w:ascii="Times New Roman" w:hAnsi="Times New Roman" w:cs="Times New Roman"/>
          <w:sz w:val="24"/>
          <w:szCs w:val="24"/>
          <w:lang w:val="en-US"/>
        </w:rPr>
        <w:t xml:space="preserve"> Contracted examiners are not always aligned with</w:t>
      </w:r>
      <w:r w:rsidR="7109AB06" w:rsidRPr="1CA461F1">
        <w:rPr>
          <w:rFonts w:ascii="Times New Roman" w:hAnsi="Times New Roman" w:cs="Times New Roman"/>
          <w:sz w:val="24"/>
          <w:szCs w:val="24"/>
          <w:lang w:val="en-US"/>
        </w:rPr>
        <w:t xml:space="preserve"> </w:t>
      </w:r>
      <w:r w:rsidR="00E916D2" w:rsidRPr="1CA461F1">
        <w:rPr>
          <w:rFonts w:ascii="Times New Roman" w:hAnsi="Times New Roman" w:cs="Times New Roman"/>
          <w:sz w:val="24"/>
          <w:szCs w:val="24"/>
          <w:lang w:val="en-US"/>
        </w:rPr>
        <w:t>VA standards, further compounding the problem</w:t>
      </w:r>
      <w:r w:rsidR="00E034BC" w:rsidRPr="1CA461F1">
        <w:rPr>
          <w:rFonts w:ascii="Times New Roman" w:hAnsi="Times New Roman" w:cs="Times New Roman"/>
          <w:sz w:val="24"/>
          <w:szCs w:val="24"/>
          <w:lang w:val="en-US"/>
        </w:rPr>
        <w:t xml:space="preserve">. </w:t>
      </w:r>
      <w:r w:rsidR="00EA18D4" w:rsidRPr="1CA461F1">
        <w:rPr>
          <w:rFonts w:ascii="Times New Roman" w:hAnsi="Times New Roman" w:cs="Times New Roman"/>
          <w:sz w:val="24"/>
          <w:szCs w:val="24"/>
          <w:lang w:val="en-US"/>
        </w:rPr>
        <w:t>The result</w:t>
      </w:r>
      <w:r w:rsidR="00E034BC" w:rsidRPr="1CA461F1">
        <w:rPr>
          <w:rFonts w:ascii="Times New Roman" w:hAnsi="Times New Roman" w:cs="Times New Roman"/>
          <w:sz w:val="24"/>
          <w:szCs w:val="24"/>
          <w:lang w:val="en-US"/>
        </w:rPr>
        <w:t xml:space="preserve"> is </w:t>
      </w:r>
      <w:r w:rsidR="003709E4" w:rsidRPr="1CA461F1">
        <w:rPr>
          <w:rFonts w:ascii="Times New Roman" w:hAnsi="Times New Roman" w:cs="Times New Roman"/>
          <w:sz w:val="24"/>
          <w:szCs w:val="24"/>
          <w:lang w:val="en-US"/>
        </w:rPr>
        <w:t xml:space="preserve">a costly cycle of delay, </w:t>
      </w:r>
      <w:r w:rsidR="00163C43" w:rsidRPr="1CA461F1">
        <w:rPr>
          <w:rFonts w:ascii="Times New Roman" w:hAnsi="Times New Roman" w:cs="Times New Roman"/>
          <w:sz w:val="24"/>
          <w:szCs w:val="24"/>
          <w:lang w:val="en-US"/>
        </w:rPr>
        <w:t xml:space="preserve">rework, and veteran dissatisfaction. </w:t>
      </w:r>
      <w:r w:rsidR="00CB02F8" w:rsidRPr="1CA461F1">
        <w:rPr>
          <w:rFonts w:ascii="Times New Roman" w:hAnsi="Times New Roman" w:cs="Times New Roman"/>
          <w:sz w:val="24"/>
          <w:szCs w:val="24"/>
          <w:lang w:val="en-US"/>
        </w:rPr>
        <w:t xml:space="preserve">By implementing clearer </w:t>
      </w:r>
      <w:r w:rsidR="00D21B9B" w:rsidRPr="1CA461F1">
        <w:rPr>
          <w:rFonts w:ascii="Times New Roman" w:hAnsi="Times New Roman" w:cs="Times New Roman"/>
          <w:sz w:val="24"/>
          <w:szCs w:val="24"/>
          <w:lang w:val="en-US"/>
        </w:rPr>
        <w:t>standardized guidance</w:t>
      </w:r>
      <w:r w:rsidR="0060158C" w:rsidRPr="1CA461F1">
        <w:rPr>
          <w:rFonts w:ascii="Times New Roman" w:hAnsi="Times New Roman" w:cs="Times New Roman"/>
          <w:sz w:val="24"/>
          <w:szCs w:val="24"/>
          <w:lang w:val="en-US"/>
        </w:rPr>
        <w:t xml:space="preserve"> for claims development</w:t>
      </w:r>
      <w:r w:rsidR="00174E47" w:rsidRPr="1CA461F1">
        <w:rPr>
          <w:rFonts w:ascii="Times New Roman" w:hAnsi="Times New Roman" w:cs="Times New Roman"/>
          <w:sz w:val="24"/>
          <w:szCs w:val="24"/>
          <w:lang w:val="en-US"/>
        </w:rPr>
        <w:t>, reinforcing target</w:t>
      </w:r>
      <w:r w:rsidR="00B578F7" w:rsidRPr="1CA461F1">
        <w:rPr>
          <w:rFonts w:ascii="Times New Roman" w:hAnsi="Times New Roman" w:cs="Times New Roman"/>
          <w:sz w:val="24"/>
          <w:szCs w:val="24"/>
          <w:lang w:val="en-US"/>
        </w:rPr>
        <w:t>ed training</w:t>
      </w:r>
      <w:r w:rsidR="003A072D" w:rsidRPr="1CA461F1">
        <w:rPr>
          <w:rFonts w:ascii="Times New Roman" w:hAnsi="Times New Roman" w:cs="Times New Roman"/>
          <w:sz w:val="24"/>
          <w:szCs w:val="24"/>
          <w:lang w:val="en-US"/>
        </w:rPr>
        <w:t>, and tightening oversight on contractor performance</w:t>
      </w:r>
      <w:r w:rsidR="00475FBF" w:rsidRPr="1CA461F1">
        <w:rPr>
          <w:rFonts w:ascii="Times New Roman" w:hAnsi="Times New Roman" w:cs="Times New Roman"/>
          <w:sz w:val="24"/>
          <w:szCs w:val="24"/>
          <w:lang w:val="en-US"/>
        </w:rPr>
        <w:t>,</w:t>
      </w:r>
      <w:r w:rsidR="078B0508" w:rsidRPr="1CA461F1">
        <w:rPr>
          <w:rFonts w:ascii="Times New Roman" w:hAnsi="Times New Roman" w:cs="Times New Roman"/>
          <w:sz w:val="24"/>
          <w:szCs w:val="24"/>
          <w:lang w:val="en-US"/>
        </w:rPr>
        <w:t xml:space="preserve"> </w:t>
      </w:r>
      <w:r w:rsidR="00475FBF" w:rsidRPr="1CA461F1">
        <w:rPr>
          <w:rFonts w:ascii="Times New Roman" w:hAnsi="Times New Roman" w:cs="Times New Roman"/>
          <w:sz w:val="24"/>
          <w:szCs w:val="24"/>
          <w:lang w:val="en-US"/>
        </w:rPr>
        <w:t xml:space="preserve">VA can reduce the </w:t>
      </w:r>
      <w:r w:rsidR="00610452" w:rsidRPr="1CA461F1">
        <w:rPr>
          <w:rFonts w:ascii="Times New Roman" w:hAnsi="Times New Roman" w:cs="Times New Roman"/>
          <w:sz w:val="24"/>
          <w:szCs w:val="24"/>
          <w:lang w:val="en-US"/>
        </w:rPr>
        <w:t>over</w:t>
      </w:r>
      <w:r w:rsidR="00475FBF" w:rsidRPr="1CA461F1">
        <w:rPr>
          <w:rFonts w:ascii="Times New Roman" w:hAnsi="Times New Roman" w:cs="Times New Roman"/>
          <w:sz w:val="24"/>
          <w:szCs w:val="24"/>
          <w:lang w:val="en-US"/>
        </w:rPr>
        <w:t>development of c</w:t>
      </w:r>
      <w:r w:rsidR="00610452" w:rsidRPr="1CA461F1">
        <w:rPr>
          <w:rFonts w:ascii="Times New Roman" w:hAnsi="Times New Roman" w:cs="Times New Roman"/>
          <w:sz w:val="24"/>
          <w:szCs w:val="24"/>
          <w:lang w:val="en-US"/>
        </w:rPr>
        <w:t xml:space="preserve">laims while improving timeliness and accuracy. </w:t>
      </w:r>
      <w:r w:rsidR="00A004A3" w:rsidRPr="1CA461F1">
        <w:rPr>
          <w:rFonts w:ascii="Times New Roman" w:hAnsi="Times New Roman" w:cs="Times New Roman"/>
          <w:sz w:val="24"/>
          <w:szCs w:val="24"/>
          <w:lang w:val="en-US"/>
        </w:rPr>
        <w:t>The implementation of these goals should help the MDEO reach its goal of 92</w:t>
      </w:r>
      <w:r w:rsidR="4B71FA25" w:rsidRPr="1CA461F1">
        <w:rPr>
          <w:rFonts w:ascii="Times New Roman" w:hAnsi="Times New Roman" w:cs="Times New Roman"/>
          <w:sz w:val="24"/>
          <w:szCs w:val="24"/>
          <w:lang w:val="en-US"/>
        </w:rPr>
        <w:t xml:space="preserve"> percent </w:t>
      </w:r>
      <w:r w:rsidR="00750D62" w:rsidRPr="1CA461F1">
        <w:rPr>
          <w:rFonts w:ascii="Times New Roman" w:hAnsi="Times New Roman" w:cs="Times New Roman"/>
          <w:sz w:val="24"/>
          <w:szCs w:val="24"/>
          <w:lang w:val="en-US"/>
        </w:rPr>
        <w:t>accuracy and subsequently reduce the strain on the appeals system.</w:t>
      </w:r>
    </w:p>
    <w:p w14:paraId="3358F4B8" w14:textId="77777777" w:rsidR="00750D62" w:rsidRDefault="00750D62" w:rsidP="1CA461F1">
      <w:pPr>
        <w:jc w:val="both"/>
        <w:rPr>
          <w:rFonts w:ascii="Times New Roman" w:hAnsi="Times New Roman" w:cs="Times New Roman"/>
          <w:sz w:val="24"/>
          <w:szCs w:val="24"/>
          <w:lang w:val="en-US"/>
        </w:rPr>
      </w:pPr>
    </w:p>
    <w:p w14:paraId="34765FDD" w14:textId="4A501600" w:rsidR="007115CD" w:rsidRDefault="00EC1159"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Time is not a luxury</w:t>
      </w:r>
      <w:r w:rsidR="00261F28" w:rsidRPr="1CA461F1">
        <w:rPr>
          <w:rFonts w:ascii="Times New Roman" w:hAnsi="Times New Roman" w:cs="Times New Roman"/>
          <w:sz w:val="24"/>
          <w:szCs w:val="24"/>
          <w:lang w:val="en-US"/>
        </w:rPr>
        <w:t xml:space="preserve"> that our veterans </w:t>
      </w:r>
      <w:r w:rsidR="00D775BB" w:rsidRPr="1CA461F1">
        <w:rPr>
          <w:rFonts w:ascii="Times New Roman" w:hAnsi="Times New Roman" w:cs="Times New Roman"/>
          <w:sz w:val="24"/>
          <w:szCs w:val="24"/>
          <w:lang w:val="en-US"/>
        </w:rPr>
        <w:t xml:space="preserve">have, particularly </w:t>
      </w:r>
      <w:r w:rsidR="008B1972" w:rsidRPr="1CA461F1">
        <w:rPr>
          <w:rFonts w:ascii="Times New Roman" w:hAnsi="Times New Roman" w:cs="Times New Roman"/>
          <w:sz w:val="24"/>
          <w:szCs w:val="24"/>
          <w:lang w:val="en-US"/>
        </w:rPr>
        <w:t xml:space="preserve">our </w:t>
      </w:r>
      <w:r w:rsidR="009C49C4" w:rsidRPr="1CA461F1">
        <w:rPr>
          <w:rFonts w:ascii="Times New Roman" w:hAnsi="Times New Roman" w:cs="Times New Roman"/>
          <w:sz w:val="24"/>
          <w:szCs w:val="24"/>
          <w:lang w:val="en-US"/>
        </w:rPr>
        <w:t>aging</w:t>
      </w:r>
      <w:r w:rsidR="008B1972" w:rsidRPr="1CA461F1">
        <w:rPr>
          <w:rFonts w:ascii="Times New Roman" w:hAnsi="Times New Roman" w:cs="Times New Roman"/>
          <w:sz w:val="24"/>
          <w:szCs w:val="24"/>
          <w:lang w:val="en-US"/>
        </w:rPr>
        <w:t xml:space="preserve"> veterans</w:t>
      </w:r>
      <w:r w:rsidR="009C49C4" w:rsidRPr="1CA461F1">
        <w:rPr>
          <w:rFonts w:ascii="Times New Roman" w:hAnsi="Times New Roman" w:cs="Times New Roman"/>
          <w:sz w:val="24"/>
          <w:szCs w:val="24"/>
          <w:lang w:val="en-US"/>
        </w:rPr>
        <w:t>.</w:t>
      </w:r>
      <w:r w:rsidR="004C575F" w:rsidRPr="1CA461F1">
        <w:rPr>
          <w:rFonts w:ascii="Times New Roman" w:hAnsi="Times New Roman" w:cs="Times New Roman"/>
          <w:sz w:val="24"/>
          <w:szCs w:val="24"/>
          <w:lang w:val="en-US"/>
        </w:rPr>
        <w:t xml:space="preserve"> Every unnecessary step in the development process is time stolen </w:t>
      </w:r>
      <w:r w:rsidR="00F75D22" w:rsidRPr="1CA461F1">
        <w:rPr>
          <w:rFonts w:ascii="Times New Roman" w:hAnsi="Times New Roman" w:cs="Times New Roman"/>
          <w:sz w:val="24"/>
          <w:szCs w:val="24"/>
          <w:lang w:val="en-US"/>
        </w:rPr>
        <w:t>from those who have already waited too long</w:t>
      </w:r>
      <w:r w:rsidR="003D6837" w:rsidRPr="1CA461F1">
        <w:rPr>
          <w:rFonts w:ascii="Times New Roman" w:hAnsi="Times New Roman" w:cs="Times New Roman"/>
          <w:sz w:val="24"/>
          <w:szCs w:val="24"/>
          <w:lang w:val="en-US"/>
        </w:rPr>
        <w:t xml:space="preserve">. It is </w:t>
      </w:r>
      <w:r w:rsidR="003D6837" w:rsidRPr="1CA461F1">
        <w:rPr>
          <w:rFonts w:ascii="Times New Roman" w:hAnsi="Times New Roman" w:cs="Times New Roman"/>
          <w:sz w:val="24"/>
          <w:szCs w:val="24"/>
          <w:lang w:val="en-US"/>
        </w:rPr>
        <w:lastRenderedPageBreak/>
        <w:t>imperative that</w:t>
      </w:r>
      <w:r w:rsidR="650415F4" w:rsidRPr="1CA461F1">
        <w:rPr>
          <w:rFonts w:ascii="Times New Roman" w:hAnsi="Times New Roman" w:cs="Times New Roman"/>
          <w:sz w:val="24"/>
          <w:szCs w:val="24"/>
          <w:lang w:val="en-US"/>
        </w:rPr>
        <w:t xml:space="preserve"> </w:t>
      </w:r>
      <w:r w:rsidR="003D6837" w:rsidRPr="1CA461F1">
        <w:rPr>
          <w:rFonts w:ascii="Times New Roman" w:hAnsi="Times New Roman" w:cs="Times New Roman"/>
          <w:sz w:val="24"/>
          <w:szCs w:val="24"/>
          <w:lang w:val="en-US"/>
        </w:rPr>
        <w:t xml:space="preserve">VA act swiftly and </w:t>
      </w:r>
      <w:r w:rsidR="00EA18D4" w:rsidRPr="1CA461F1">
        <w:rPr>
          <w:rFonts w:ascii="Times New Roman" w:hAnsi="Times New Roman" w:cs="Times New Roman"/>
          <w:sz w:val="24"/>
          <w:szCs w:val="24"/>
          <w:lang w:val="en-US"/>
        </w:rPr>
        <w:t>decisively</w:t>
      </w:r>
      <w:r w:rsidR="003D6837" w:rsidRPr="1CA461F1">
        <w:rPr>
          <w:rFonts w:ascii="Times New Roman" w:hAnsi="Times New Roman" w:cs="Times New Roman"/>
          <w:sz w:val="24"/>
          <w:szCs w:val="24"/>
          <w:lang w:val="en-US"/>
        </w:rPr>
        <w:t xml:space="preserve"> to </w:t>
      </w:r>
      <w:r w:rsidR="00EA18D4" w:rsidRPr="1CA461F1">
        <w:rPr>
          <w:rFonts w:ascii="Times New Roman" w:hAnsi="Times New Roman" w:cs="Times New Roman"/>
          <w:sz w:val="24"/>
          <w:szCs w:val="24"/>
          <w:lang w:val="en-US"/>
        </w:rPr>
        <w:t>ensure</w:t>
      </w:r>
      <w:r w:rsidR="003D6837" w:rsidRPr="1CA461F1">
        <w:rPr>
          <w:rFonts w:ascii="Times New Roman" w:hAnsi="Times New Roman" w:cs="Times New Roman"/>
          <w:sz w:val="24"/>
          <w:szCs w:val="24"/>
          <w:lang w:val="en-US"/>
        </w:rPr>
        <w:t xml:space="preserve"> that its systems serve veterans with urgency</w:t>
      </w:r>
      <w:r w:rsidR="00EA18D4" w:rsidRPr="1CA461F1">
        <w:rPr>
          <w:rFonts w:ascii="Times New Roman" w:hAnsi="Times New Roman" w:cs="Times New Roman"/>
          <w:sz w:val="24"/>
          <w:szCs w:val="24"/>
          <w:lang w:val="en-US"/>
        </w:rPr>
        <w:t xml:space="preserve"> and efficiency.</w:t>
      </w:r>
    </w:p>
    <w:p w14:paraId="68BAE849" w14:textId="78217877" w:rsidR="0C53590E" w:rsidRDefault="0C53590E" w:rsidP="1CA461F1">
      <w:pPr>
        <w:jc w:val="both"/>
        <w:rPr>
          <w:rFonts w:ascii="Times New Roman" w:hAnsi="Times New Roman" w:cs="Times New Roman"/>
          <w:sz w:val="24"/>
          <w:szCs w:val="24"/>
          <w:lang w:val="en-US"/>
        </w:rPr>
      </w:pPr>
    </w:p>
    <w:p w14:paraId="0DEE7DBF" w14:textId="29E8A3AA" w:rsidR="7DC51D39" w:rsidRPr="0057613C" w:rsidRDefault="00FB2775" w:rsidP="1CA461F1">
      <w:pPr>
        <w:jc w:val="both"/>
        <w:rPr>
          <w:rFonts w:ascii="Times New Roman" w:hAnsi="Times New Roman" w:cs="Times New Roman"/>
          <w:sz w:val="24"/>
          <w:szCs w:val="24"/>
          <w:lang w:val="en-US"/>
        </w:rPr>
      </w:pPr>
      <w:r w:rsidRPr="1CA461F1">
        <w:rPr>
          <w:rFonts w:ascii="Times New Roman" w:hAnsi="Times New Roman" w:cs="Times New Roman"/>
          <w:sz w:val="24"/>
          <w:szCs w:val="24"/>
          <w:lang w:val="en-US"/>
        </w:rPr>
        <w:t xml:space="preserve">Chairman Luttrell, Ranking Member </w:t>
      </w:r>
      <w:r w:rsidR="7BD6987D" w:rsidRPr="1CA461F1">
        <w:rPr>
          <w:rFonts w:ascii="Times New Roman" w:hAnsi="Times New Roman" w:cs="Times New Roman"/>
          <w:sz w:val="24"/>
          <w:szCs w:val="24"/>
          <w:lang w:val="en-US"/>
        </w:rPr>
        <w:t>Pappas</w:t>
      </w:r>
      <w:r w:rsidRPr="1CA461F1">
        <w:rPr>
          <w:rFonts w:ascii="Times New Roman" w:hAnsi="Times New Roman" w:cs="Times New Roman"/>
          <w:sz w:val="24"/>
          <w:szCs w:val="24"/>
          <w:lang w:val="en-US"/>
        </w:rPr>
        <w:t xml:space="preserve"> and distinguished members of th</w:t>
      </w:r>
      <w:r w:rsidR="00B570EC" w:rsidRPr="1CA461F1">
        <w:rPr>
          <w:rFonts w:ascii="Times New Roman" w:hAnsi="Times New Roman" w:cs="Times New Roman"/>
          <w:sz w:val="24"/>
          <w:szCs w:val="24"/>
          <w:lang w:val="en-US"/>
        </w:rPr>
        <w:t>e s</w:t>
      </w:r>
      <w:r w:rsidRPr="1CA461F1">
        <w:rPr>
          <w:rFonts w:ascii="Times New Roman" w:hAnsi="Times New Roman" w:cs="Times New Roman"/>
          <w:sz w:val="24"/>
          <w:szCs w:val="24"/>
          <w:lang w:val="en-US"/>
        </w:rPr>
        <w:t>ubcommittee</w:t>
      </w:r>
      <w:r w:rsidR="7DC51D39" w:rsidRPr="1CA461F1">
        <w:rPr>
          <w:rFonts w:ascii="Times New Roman" w:hAnsi="Times New Roman" w:cs="Times New Roman"/>
          <w:sz w:val="24"/>
          <w:szCs w:val="24"/>
          <w:lang w:val="en-US"/>
        </w:rPr>
        <w:t xml:space="preserve">, The American Legion thanks you for your leadership and for allowing us the opportunity to provide our insight on </w:t>
      </w:r>
      <w:r w:rsidR="00960DF0" w:rsidRPr="1CA461F1">
        <w:rPr>
          <w:rFonts w:ascii="Times New Roman" w:hAnsi="Times New Roman" w:cs="Times New Roman"/>
          <w:sz w:val="24"/>
          <w:szCs w:val="24"/>
          <w:lang w:val="en-US"/>
        </w:rPr>
        <w:t>examining delays in claims and benefits processing</w:t>
      </w:r>
      <w:r w:rsidR="7DC51D39" w:rsidRPr="1CA461F1">
        <w:rPr>
          <w:rFonts w:ascii="Times New Roman" w:hAnsi="Times New Roman" w:cs="Times New Roman"/>
          <w:sz w:val="24"/>
          <w:szCs w:val="24"/>
          <w:lang w:val="en-US"/>
        </w:rPr>
        <w:t>.</w:t>
      </w:r>
      <w:r w:rsidR="0C0AA7FF" w:rsidRPr="1CA461F1">
        <w:rPr>
          <w:rFonts w:ascii="Times New Roman" w:hAnsi="Times New Roman" w:cs="Times New Roman"/>
          <w:sz w:val="24"/>
          <w:szCs w:val="24"/>
          <w:lang w:val="en-US"/>
        </w:rPr>
        <w:t xml:space="preserve"> </w:t>
      </w:r>
      <w:r w:rsidR="7DC51D39" w:rsidRPr="1CA461F1">
        <w:rPr>
          <w:rFonts w:ascii="Times New Roman" w:hAnsi="Times New Roman" w:cs="Times New Roman"/>
          <w:sz w:val="24"/>
          <w:szCs w:val="24"/>
          <w:lang w:val="en-US"/>
        </w:rPr>
        <w:t>The American Legion stands ready to work with the subcommittee on changes as they develop, and we look forward to sharing the feedback we receive from our membership.</w:t>
      </w:r>
      <w:r w:rsidR="02E74CB4" w:rsidRPr="1CA461F1">
        <w:rPr>
          <w:rFonts w:ascii="Times New Roman" w:hAnsi="Times New Roman" w:cs="Times New Roman"/>
          <w:sz w:val="24"/>
          <w:szCs w:val="24"/>
          <w:lang w:val="en-US"/>
        </w:rPr>
        <w:t xml:space="preserve"> </w:t>
      </w:r>
    </w:p>
    <w:p w14:paraId="27DF620C" w14:textId="77777777" w:rsidR="007D1E19" w:rsidRPr="0057613C" w:rsidRDefault="007D1E19" w:rsidP="1CA461F1">
      <w:pPr>
        <w:jc w:val="both"/>
        <w:rPr>
          <w:rFonts w:ascii="Times New Roman" w:hAnsi="Times New Roman" w:cs="Times New Roman"/>
          <w:sz w:val="24"/>
          <w:szCs w:val="24"/>
          <w:lang w:val="en-US"/>
        </w:rPr>
      </w:pPr>
    </w:p>
    <w:p w14:paraId="6FFF4A4D" w14:textId="16A08B9C" w:rsidR="2390B18A" w:rsidRDefault="2390B18A" w:rsidP="1CA461F1">
      <w:pPr>
        <w:jc w:val="both"/>
        <w:rPr>
          <w:rFonts w:ascii="Times New Roman" w:eastAsia="Times New Roman" w:hAnsi="Times New Roman" w:cs="Times New Roman"/>
          <w:color w:val="000000" w:themeColor="text1"/>
          <w:sz w:val="24"/>
          <w:szCs w:val="24"/>
          <w:lang w:val="en-US"/>
        </w:rPr>
      </w:pPr>
      <w:r w:rsidRPr="1CA461F1">
        <w:rPr>
          <w:rFonts w:ascii="Times New Roman" w:eastAsia="Times New Roman" w:hAnsi="Times New Roman" w:cs="Times New Roman"/>
          <w:color w:val="000000" w:themeColor="text1"/>
          <w:sz w:val="24"/>
          <w:szCs w:val="24"/>
          <w:lang w:val="en-US"/>
        </w:rPr>
        <w:t>Questions concerning this testimony can be directed to Jake Corsi, Legislative Associate, at jcorsi@legion.org.</w:t>
      </w:r>
    </w:p>
    <w:p w14:paraId="3466621C" w14:textId="3DD11059" w:rsidR="1CA461F1" w:rsidRDefault="1CA461F1" w:rsidP="1CA461F1">
      <w:pPr>
        <w:jc w:val="both"/>
        <w:rPr>
          <w:rFonts w:ascii="Times New Roman" w:hAnsi="Times New Roman" w:cs="Times New Roman"/>
          <w:sz w:val="24"/>
          <w:szCs w:val="24"/>
          <w:lang w:val="en-US"/>
        </w:rPr>
      </w:pPr>
    </w:p>
    <w:sectPr w:rsidR="1CA461F1" w:rsidSect="009845C3">
      <w:headerReference w:type="default" r:id="rId12"/>
      <w:footerReference w:type="default" r:id="rId13"/>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715DB" w14:textId="77777777" w:rsidR="00A13386" w:rsidRDefault="00A13386">
      <w:pPr>
        <w:spacing w:line="240" w:lineRule="auto"/>
      </w:pPr>
      <w:r>
        <w:separator/>
      </w:r>
    </w:p>
  </w:endnote>
  <w:endnote w:type="continuationSeparator" w:id="0">
    <w:p w14:paraId="508399B3" w14:textId="77777777" w:rsidR="00A13386" w:rsidRDefault="00A13386">
      <w:pPr>
        <w:spacing w:line="240" w:lineRule="auto"/>
      </w:pPr>
      <w:r>
        <w:continuationSeparator/>
      </w:r>
    </w:p>
  </w:endnote>
  <w:endnote w:type="continuationNotice" w:id="1">
    <w:p w14:paraId="650B34ED" w14:textId="77777777" w:rsidR="00A13386" w:rsidRDefault="00A133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53590E" w14:paraId="5E81A667" w14:textId="77777777" w:rsidTr="7CEBA16F">
      <w:trPr>
        <w:trHeight w:val="300"/>
      </w:trPr>
      <w:tc>
        <w:tcPr>
          <w:tcW w:w="3120" w:type="dxa"/>
        </w:tcPr>
        <w:p w14:paraId="6AA8EF29" w14:textId="2BB41D3F" w:rsidR="0C53590E" w:rsidRDefault="0C53590E" w:rsidP="0C53590E">
          <w:pPr>
            <w:pStyle w:val="Header"/>
            <w:ind w:left="-115"/>
          </w:pPr>
        </w:p>
      </w:tc>
      <w:tc>
        <w:tcPr>
          <w:tcW w:w="3120" w:type="dxa"/>
        </w:tcPr>
        <w:p w14:paraId="1E393CF7" w14:textId="3B29216D" w:rsidR="0C53590E" w:rsidRPr="009845C3" w:rsidRDefault="0C53590E" w:rsidP="7CEBA16F">
          <w:pPr>
            <w:pStyle w:val="Header"/>
            <w:jc w:val="center"/>
            <w:rPr>
              <w:rFonts w:ascii="Times New Roman" w:eastAsia="Times New Roman" w:hAnsi="Times New Roman" w:cs="Times New Roman"/>
            </w:rPr>
          </w:pPr>
          <w:r w:rsidRPr="009845C3">
            <w:rPr>
              <w:rFonts w:ascii="Times New Roman" w:eastAsia="Times New Roman" w:hAnsi="Times New Roman" w:cs="Times New Roman"/>
              <w:noProof/>
            </w:rPr>
            <w:fldChar w:fldCharType="begin"/>
          </w:r>
          <w:r w:rsidRPr="009845C3">
            <w:rPr>
              <w:rFonts w:ascii="Times New Roman" w:hAnsi="Times New Roman" w:cs="Times New Roman"/>
            </w:rPr>
            <w:instrText>PAGE</w:instrText>
          </w:r>
          <w:r w:rsidRPr="009845C3">
            <w:rPr>
              <w:rFonts w:ascii="Times New Roman" w:hAnsi="Times New Roman" w:cs="Times New Roman"/>
            </w:rPr>
            <w:fldChar w:fldCharType="separate"/>
          </w:r>
          <w:r w:rsidR="7CEBA16F" w:rsidRPr="009845C3">
            <w:rPr>
              <w:rFonts w:ascii="Times New Roman" w:eastAsia="Times New Roman" w:hAnsi="Times New Roman" w:cs="Times New Roman"/>
              <w:noProof/>
            </w:rPr>
            <w:t>1</w:t>
          </w:r>
          <w:r w:rsidRPr="009845C3">
            <w:rPr>
              <w:rFonts w:ascii="Times New Roman" w:eastAsia="Times New Roman" w:hAnsi="Times New Roman" w:cs="Times New Roman"/>
              <w:noProof/>
            </w:rPr>
            <w:fldChar w:fldCharType="end"/>
          </w:r>
        </w:p>
      </w:tc>
      <w:tc>
        <w:tcPr>
          <w:tcW w:w="3120" w:type="dxa"/>
        </w:tcPr>
        <w:p w14:paraId="43B40C25" w14:textId="54434E7F" w:rsidR="0C53590E" w:rsidRDefault="0C53590E" w:rsidP="0C53590E">
          <w:pPr>
            <w:pStyle w:val="Header"/>
            <w:ind w:right="-115"/>
            <w:jc w:val="right"/>
          </w:pPr>
        </w:p>
      </w:tc>
    </w:tr>
  </w:tbl>
  <w:p w14:paraId="5B0F473D" w14:textId="3ABEB5E1" w:rsidR="0C53590E" w:rsidRDefault="0C53590E" w:rsidP="0C535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EC09F" w14:textId="77777777" w:rsidR="00A13386" w:rsidRDefault="00A13386">
      <w:pPr>
        <w:spacing w:line="240" w:lineRule="auto"/>
      </w:pPr>
      <w:r>
        <w:separator/>
      </w:r>
    </w:p>
  </w:footnote>
  <w:footnote w:type="continuationSeparator" w:id="0">
    <w:p w14:paraId="3FB7B276" w14:textId="77777777" w:rsidR="00A13386" w:rsidRDefault="00A13386">
      <w:pPr>
        <w:spacing w:line="240" w:lineRule="auto"/>
      </w:pPr>
      <w:r>
        <w:continuationSeparator/>
      </w:r>
    </w:p>
  </w:footnote>
  <w:footnote w:type="continuationNotice" w:id="1">
    <w:p w14:paraId="707322AA" w14:textId="77777777" w:rsidR="00A13386" w:rsidRDefault="00A13386">
      <w:pPr>
        <w:spacing w:line="240" w:lineRule="auto"/>
      </w:pPr>
    </w:p>
  </w:footnote>
  <w:footnote w:id="2">
    <w:p w14:paraId="77102176" w14:textId="4506EF01" w:rsidR="009B4E39" w:rsidRPr="002B117E" w:rsidRDefault="009B4E39" w:rsidP="009845C3">
      <w:pPr>
        <w:pStyle w:val="FootnoteText"/>
        <w:rPr>
          <w:rFonts w:ascii="Times New Roman" w:hAnsi="Times New Roman" w:cs="Times New Roman"/>
        </w:rPr>
      </w:pPr>
      <w:r w:rsidRPr="001D6203">
        <w:rPr>
          <w:rStyle w:val="FootnoteReference"/>
          <w:rFonts w:ascii="Times New Roman" w:eastAsia="Times New Roman" w:hAnsi="Times New Roman" w:cs="Times New Roman"/>
        </w:rPr>
        <w:footnoteRef/>
      </w:r>
      <w:r w:rsidR="0C53590E" w:rsidRPr="001D6203">
        <w:rPr>
          <w:rFonts w:ascii="Times New Roman" w:eastAsia="Times New Roman" w:hAnsi="Times New Roman" w:cs="Times New Roman"/>
        </w:rPr>
        <w:t xml:space="preserve"> </w:t>
      </w:r>
      <w:r w:rsidR="0C53590E" w:rsidRPr="001D6203">
        <w:rPr>
          <w:rFonts w:ascii="Times New Roman" w:eastAsia="Times New Roman" w:hAnsi="Times New Roman" w:cs="Times New Roman"/>
          <w:i/>
          <w:iCs/>
        </w:rPr>
        <w:t>Resolution No. 123: Increase the Transparency of the Veterans Benefits Administration’s Claims Processing</w:t>
      </w:r>
      <w:r w:rsidR="0C53590E" w:rsidRPr="001D6203">
        <w:rPr>
          <w:rFonts w:ascii="Times New Roman" w:eastAsia="Times New Roman" w:hAnsi="Times New Roman" w:cs="Times New Roman"/>
        </w:rPr>
        <w:t xml:space="preserve"> (2025) </w:t>
      </w:r>
      <w:r w:rsidR="0C53590E" w:rsidRPr="001D6203">
        <w:rPr>
          <w:rFonts w:ascii="Times New Roman" w:eastAsia="Times New Roman" w:hAnsi="Times New Roman" w:cs="Times New Roman"/>
          <w:i/>
          <w:iCs/>
        </w:rPr>
        <w:t>Legion.org</w:t>
      </w:r>
      <w:r w:rsidR="0C53590E" w:rsidRPr="001D6203">
        <w:rPr>
          <w:rFonts w:ascii="Times New Roman" w:eastAsia="Times New Roman" w:hAnsi="Times New Roman" w:cs="Times New Roman"/>
        </w:rPr>
        <w:t xml:space="preserve">. Available at: </w:t>
      </w:r>
      <w:hyperlink r:id="rId1">
        <w:r w:rsidR="0C53590E" w:rsidRPr="0C53590E">
          <w:rPr>
            <w:rStyle w:val="Hyperlink"/>
            <w:rFonts w:ascii="Times New Roman" w:eastAsia="Times New Roman" w:hAnsi="Times New Roman" w:cs="Times New Roman"/>
          </w:rPr>
          <w:t>https://archive.legion.org/node/349</w:t>
        </w:r>
      </w:hyperlink>
      <w:r w:rsidR="0C53590E" w:rsidRPr="0C53590E">
        <w:rPr>
          <w:rFonts w:ascii="Times New Roman" w:eastAsia="Times New Roman" w:hAnsi="Times New Roman" w:cs="Times New Roman"/>
        </w:rPr>
        <w:t xml:space="preserve">  </w:t>
      </w:r>
    </w:p>
  </w:footnote>
  <w:footnote w:id="3">
    <w:p w14:paraId="5EC6FA54" w14:textId="50626366" w:rsidR="0C53590E" w:rsidRPr="009845C3" w:rsidRDefault="00DB7D4A" w:rsidP="009845C3">
      <w:pPr>
        <w:pStyle w:val="FootnoteText"/>
      </w:pPr>
      <w:r w:rsidRPr="001D6203">
        <w:rPr>
          <w:rStyle w:val="FootnoteReference"/>
          <w:rFonts w:ascii="Times New Roman" w:eastAsia="Times New Roman" w:hAnsi="Times New Roman" w:cs="Times New Roman"/>
        </w:rPr>
        <w:footnoteRef/>
      </w:r>
      <w:r w:rsidR="0C53590E" w:rsidRPr="001D6203">
        <w:rPr>
          <w:rFonts w:ascii="Times New Roman" w:eastAsia="Times New Roman" w:hAnsi="Times New Roman" w:cs="Times New Roman"/>
        </w:rPr>
        <w:t xml:space="preserve"> Office of Inspector General. “Staff Incorrectly Processed Claims When Denying Veterans’ Benefits for Presumptive Disabilities Under the PACT Act,” December 3, 2024. Accessed April 3, 2025. </w:t>
      </w:r>
      <w:hyperlink r:id="rId2">
        <w:r w:rsidR="0C53590E" w:rsidRPr="0C53590E">
          <w:rPr>
            <w:rStyle w:val="Hyperlink"/>
            <w:rFonts w:ascii="Times New Roman" w:eastAsia="Times New Roman" w:hAnsi="Times New Roman" w:cs="Times New Roman"/>
          </w:rPr>
          <w:t>https://www.vaoig.gov/sites/default/files/reports/2024-11/vaoig-24-00118-01.pdf</w:t>
        </w:r>
      </w:hyperlink>
      <w:r w:rsidR="0C53590E" w:rsidRPr="0C53590E">
        <w:rPr>
          <w:rFonts w:ascii="Times New Roman" w:eastAsia="Times New Roman" w:hAnsi="Times New Roman" w:cs="Times New Roman"/>
          <w:color w:val="05103E"/>
        </w:rPr>
        <w:t>.</w:t>
      </w:r>
    </w:p>
  </w:footnote>
  <w:footnote w:id="4">
    <w:p w14:paraId="21097A6D" w14:textId="77D0F9E9" w:rsidR="001F5D57" w:rsidRPr="002B117E" w:rsidRDefault="001F5D57" w:rsidP="009845C3">
      <w:pPr>
        <w:pStyle w:val="FootnoteText"/>
        <w:rPr>
          <w:lang w:val="en-US"/>
        </w:rPr>
      </w:pPr>
      <w:r w:rsidRPr="001D6203">
        <w:rPr>
          <w:rStyle w:val="FootnoteReference"/>
          <w:rFonts w:ascii="Times New Roman" w:eastAsia="Times New Roman" w:hAnsi="Times New Roman" w:cs="Times New Roman"/>
          <w:lang w:val="en-US"/>
        </w:rPr>
        <w:footnoteRef/>
      </w:r>
      <w:r w:rsidR="0C53590E" w:rsidRPr="001D6203">
        <w:rPr>
          <w:rFonts w:ascii="Times New Roman" w:eastAsia="Times New Roman" w:hAnsi="Times New Roman" w:cs="Times New Roman"/>
          <w:lang w:val="en-US"/>
        </w:rPr>
        <w:t xml:space="preserve"> “VA DISABILITY BENEFITS Training for Claims Processors Needs to Be Enhanced.” Testimony. </w:t>
      </w:r>
      <w:r w:rsidR="0C53590E" w:rsidRPr="001D6203">
        <w:rPr>
          <w:rFonts w:ascii="Times New Roman" w:eastAsia="Times New Roman" w:hAnsi="Times New Roman" w:cs="Times New Roman"/>
          <w:i/>
          <w:iCs/>
          <w:lang w:val="en-US"/>
        </w:rPr>
        <w:t>Statement of Elizabeth Curda, Director, Education, Workforce and Income Security Testimony Before the Subcommittee on Disability Assistance and Memorial Affairs, Committee on Veterans’ Affairs, House of Representatives</w:t>
      </w:r>
      <w:r w:rsidR="0C53590E" w:rsidRPr="001D6203">
        <w:rPr>
          <w:rFonts w:ascii="Times New Roman" w:eastAsia="Times New Roman" w:hAnsi="Times New Roman" w:cs="Times New Roman"/>
          <w:lang w:val="en-US"/>
        </w:rPr>
        <w:t xml:space="preserve">. United States Government Accountability Office, July 2024. </w:t>
      </w:r>
      <w:hyperlink r:id="rId3">
        <w:r w:rsidR="0C53590E" w:rsidRPr="0C53590E">
          <w:rPr>
            <w:rStyle w:val="Hyperlink"/>
            <w:rFonts w:ascii="Times New Roman" w:eastAsia="Times New Roman" w:hAnsi="Times New Roman" w:cs="Times New Roman"/>
            <w:lang w:val="en-US"/>
          </w:rPr>
          <w:t>https://www.gao.gov/assets/gao-24-107510.pdf</w:t>
        </w:r>
      </w:hyperlink>
      <w:r w:rsidR="0C53590E" w:rsidRPr="0C53590E">
        <w:rPr>
          <w:rFonts w:ascii="Times New Roman" w:eastAsia="Times New Roman" w:hAnsi="Times New Roman" w:cs="Times New Roman"/>
          <w:color w:val="05103E"/>
          <w:lang w:val="en-US"/>
        </w:rPr>
        <w:t>.</w:t>
      </w:r>
    </w:p>
    <w:p w14:paraId="65D76FF0" w14:textId="2339BB9C" w:rsidR="0C53590E" w:rsidRDefault="0C53590E" w:rsidP="009845C3">
      <w:pPr>
        <w:pStyle w:val="FootnoteText"/>
        <w:rPr>
          <w:rFonts w:ascii="Times New Roman" w:eastAsia="Times New Roman" w:hAnsi="Times New Roman" w:cs="Times New Roman"/>
          <w:color w:val="05103E"/>
          <w:lang w:val="en-US"/>
        </w:rPr>
      </w:pPr>
    </w:p>
  </w:footnote>
  <w:footnote w:id="5">
    <w:p w14:paraId="1ADD877E" w14:textId="51FE4D18" w:rsidR="0C53590E" w:rsidRPr="009845C3" w:rsidRDefault="00961183" w:rsidP="0C53590E">
      <w:pPr>
        <w:pStyle w:val="FootnoteText"/>
        <w:rPr>
          <w:lang w:val="en-US"/>
        </w:rPr>
      </w:pPr>
      <w:r w:rsidRPr="00FD73B2">
        <w:rPr>
          <w:rStyle w:val="FootnoteReference"/>
          <w:rFonts w:ascii="Times New Roman" w:eastAsia="Times New Roman" w:hAnsi="Times New Roman" w:cs="Times New Roman"/>
          <w:lang w:val="en-US"/>
        </w:rPr>
        <w:footnoteRef/>
      </w:r>
      <w:r w:rsidR="0C53590E" w:rsidRPr="00FD73B2">
        <w:rPr>
          <w:rFonts w:ascii="Times New Roman" w:eastAsia="Times New Roman" w:hAnsi="Times New Roman" w:cs="Times New Roman"/>
          <w:lang w:val="en-US"/>
        </w:rPr>
        <w:t xml:space="preserve"> “Staff Incorrectly Processed Claims When Denying Veterans’ Benefits for Presumptive Disabilities Under the PACT Act.” </w:t>
      </w:r>
      <w:r w:rsidR="0C53590E" w:rsidRPr="00FD73B2">
        <w:rPr>
          <w:rFonts w:ascii="Times New Roman" w:eastAsia="Times New Roman" w:hAnsi="Times New Roman" w:cs="Times New Roman"/>
          <w:i/>
          <w:iCs/>
          <w:lang w:val="en-US"/>
        </w:rPr>
        <w:t>Office of Inspector General</w:t>
      </w:r>
      <w:r w:rsidR="0C53590E" w:rsidRPr="00FD73B2">
        <w:rPr>
          <w:rFonts w:ascii="Times New Roman" w:eastAsia="Times New Roman" w:hAnsi="Times New Roman" w:cs="Times New Roman"/>
          <w:lang w:val="en-US"/>
        </w:rPr>
        <w:t xml:space="preserve">, December 3, 2024. </w:t>
      </w:r>
      <w:hyperlink r:id="rId4">
        <w:r w:rsidR="0C53590E" w:rsidRPr="0C53590E">
          <w:rPr>
            <w:rStyle w:val="Hyperlink"/>
            <w:rFonts w:ascii="Times New Roman" w:eastAsia="Times New Roman" w:hAnsi="Times New Roman" w:cs="Times New Roman"/>
            <w:lang w:val="en-US"/>
          </w:rPr>
          <w:t>https://www.vaoig.gov/sites/default/files/reports/2024-11/vaoig-24-00118-01.pdf</w:t>
        </w:r>
      </w:hyperlink>
      <w:r w:rsidR="0C53590E" w:rsidRPr="0C53590E">
        <w:rPr>
          <w:rFonts w:ascii="Times New Roman" w:eastAsia="Times New Roman" w:hAnsi="Times New Roman" w:cs="Times New Roman"/>
          <w:color w:val="05103E"/>
          <w:lang w:val="en-US"/>
        </w:rPr>
        <w:t>.</w:t>
      </w:r>
    </w:p>
  </w:footnote>
  <w:footnote w:id="6">
    <w:p w14:paraId="451D2212" w14:textId="66BEB16D" w:rsidR="007E749E" w:rsidRPr="00FD73B2" w:rsidRDefault="007E749E" w:rsidP="0C53590E">
      <w:pPr>
        <w:pStyle w:val="FootnoteText"/>
        <w:rPr>
          <w:rFonts w:ascii="Times New Roman" w:hAnsi="Times New Roman" w:cs="Times New Roman"/>
        </w:rPr>
      </w:pPr>
      <w:r w:rsidRPr="00FD73B2">
        <w:rPr>
          <w:rStyle w:val="FootnoteReference"/>
          <w:rFonts w:ascii="Times New Roman" w:eastAsia="Times New Roman" w:hAnsi="Times New Roman" w:cs="Times New Roman"/>
        </w:rPr>
        <w:footnoteRef/>
      </w:r>
      <w:r w:rsidR="0C53590E" w:rsidRPr="00FD73B2">
        <w:rPr>
          <w:rFonts w:ascii="Times New Roman" w:eastAsia="Times New Roman" w:hAnsi="Times New Roman" w:cs="Times New Roman"/>
        </w:rPr>
        <w:t xml:space="preserve"> Ibid</w:t>
      </w:r>
    </w:p>
  </w:footnote>
  <w:footnote w:id="7">
    <w:p w14:paraId="48EA3C87" w14:textId="07F029AF" w:rsidR="000D5DA3" w:rsidRPr="00FD73B2" w:rsidRDefault="000D5DA3" w:rsidP="0C53590E">
      <w:pPr>
        <w:pStyle w:val="FootnoteText"/>
        <w:rPr>
          <w:lang w:val="en-US"/>
        </w:rPr>
      </w:pPr>
      <w:r w:rsidRPr="00FD73B2">
        <w:rPr>
          <w:rStyle w:val="FootnoteReference"/>
          <w:rFonts w:ascii="Times New Roman" w:eastAsia="Times New Roman" w:hAnsi="Times New Roman" w:cs="Times New Roman"/>
          <w:lang w:val="en-US"/>
        </w:rPr>
        <w:footnoteRef/>
      </w:r>
      <w:r w:rsidR="0C53590E" w:rsidRPr="00FD73B2">
        <w:rPr>
          <w:rFonts w:ascii="Times New Roman" w:eastAsia="Times New Roman" w:hAnsi="Times New Roman" w:cs="Times New Roman"/>
          <w:lang w:val="en-US"/>
        </w:rPr>
        <w:t xml:space="preserve"> </w:t>
      </w:r>
      <w:r w:rsidR="000D291F">
        <w:rPr>
          <w:rFonts w:ascii="Times New Roman" w:eastAsia="Times New Roman" w:hAnsi="Times New Roman" w:cs="Times New Roman"/>
          <w:lang w:val="en-US"/>
        </w:rPr>
        <w:t>Ibid</w:t>
      </w:r>
    </w:p>
  </w:footnote>
  <w:footnote w:id="8">
    <w:p w14:paraId="2C63ED2E" w14:textId="2DD6C898" w:rsidR="0C53590E" w:rsidRPr="00761ECD" w:rsidRDefault="008101C9" w:rsidP="0C53590E">
      <w:pPr>
        <w:pStyle w:val="FootnoteText"/>
        <w:rPr>
          <w:lang w:val="es-ES"/>
        </w:rPr>
      </w:pPr>
      <w:r w:rsidRPr="00FD73B2">
        <w:rPr>
          <w:rStyle w:val="FootnoteReference"/>
          <w:rFonts w:ascii="Times New Roman" w:eastAsia="Times New Roman" w:hAnsi="Times New Roman" w:cs="Times New Roman"/>
          <w:lang w:val="en-US"/>
        </w:rPr>
        <w:footnoteRef/>
      </w:r>
      <w:r w:rsidR="0C53590E" w:rsidRPr="00FD73B2">
        <w:rPr>
          <w:rFonts w:ascii="Times New Roman" w:eastAsia="Times New Roman" w:hAnsi="Times New Roman" w:cs="Times New Roman"/>
          <w:lang w:val="en-US"/>
        </w:rPr>
        <w:t xml:space="preserve"> Department of Veterans Affairs (jdt). “VA achieves major milestone in effort to modernize claims processing.” </w:t>
      </w:r>
      <w:r w:rsidR="0C53590E" w:rsidRPr="00761ECD">
        <w:rPr>
          <w:rFonts w:ascii="Times New Roman" w:eastAsia="Times New Roman" w:hAnsi="Times New Roman" w:cs="Times New Roman"/>
          <w:i/>
          <w:iCs/>
          <w:lang w:val="es-ES"/>
        </w:rPr>
        <w:t>VA News</w:t>
      </w:r>
      <w:r w:rsidR="0C53590E" w:rsidRPr="00761ECD">
        <w:rPr>
          <w:rFonts w:ascii="Times New Roman" w:eastAsia="Times New Roman" w:hAnsi="Times New Roman" w:cs="Times New Roman"/>
          <w:lang w:val="es-ES"/>
        </w:rPr>
        <w:t xml:space="preserve">, n.d. </w:t>
      </w:r>
      <w:hyperlink r:id="rId5" w:history="1">
        <w:r w:rsidR="0C53590E" w:rsidRPr="00A80668">
          <w:rPr>
            <w:rStyle w:val="Hyperlink"/>
            <w:rFonts w:ascii="Times New Roman" w:eastAsia="Times New Roman" w:hAnsi="Times New Roman" w:cs="Times New Roman"/>
            <w:lang w:val="es-ES"/>
          </w:rPr>
          <w:t>https://news.va.gov/press-room/va-achieves-major-milestone-in-effort-to-modernize-claims-processing/.</w:t>
        </w:r>
      </w:hyperlink>
    </w:p>
  </w:footnote>
  <w:footnote w:id="9">
    <w:p w14:paraId="29929BC9" w14:textId="659D01F1" w:rsidR="0C53590E" w:rsidRPr="00761ECD" w:rsidRDefault="00E60E6D" w:rsidP="0C53590E">
      <w:pPr>
        <w:pStyle w:val="FootnoteText"/>
      </w:pPr>
      <w:r w:rsidRPr="00FD73B2">
        <w:rPr>
          <w:rStyle w:val="FootnoteReference"/>
          <w:rFonts w:ascii="Times New Roman" w:eastAsia="Times New Roman" w:hAnsi="Times New Roman" w:cs="Times New Roman"/>
        </w:rPr>
        <w:footnoteRef/>
      </w:r>
      <w:r w:rsidR="0C53590E" w:rsidRPr="00FD73B2">
        <w:rPr>
          <w:rFonts w:ascii="Times New Roman" w:eastAsia="Times New Roman" w:hAnsi="Times New Roman" w:cs="Times New Roman"/>
        </w:rPr>
        <w:t xml:space="preserve"> Ledesma, Mark. “VA’s modernization of the claims process continues - VA News.” </w:t>
      </w:r>
      <w:r w:rsidR="0C53590E" w:rsidRPr="00761ECD">
        <w:rPr>
          <w:rFonts w:ascii="Times New Roman" w:eastAsia="Times New Roman" w:hAnsi="Times New Roman" w:cs="Times New Roman"/>
          <w:lang w:val="es-ES"/>
        </w:rPr>
        <w:t xml:space="preserve">VA News, n.d. </w:t>
      </w:r>
      <w:hyperlink r:id="rId6">
        <w:r w:rsidR="0C53590E" w:rsidRPr="00761ECD">
          <w:rPr>
            <w:rStyle w:val="Hyperlink"/>
            <w:rFonts w:ascii="Times New Roman" w:eastAsia="Times New Roman" w:hAnsi="Times New Roman" w:cs="Times New Roman"/>
            <w:lang w:val="es-ES"/>
          </w:rPr>
          <w:t>https://news.va.gov/36122/vas-modernization-of-the-claims-process-continues-with-more-than-300000-digitalized-inactive-claim-records-removed-to-improve-process-service/</w:t>
        </w:r>
      </w:hyperlink>
      <w:r w:rsidR="0C53590E" w:rsidRPr="00761ECD">
        <w:rPr>
          <w:rFonts w:ascii="Times New Roman" w:eastAsia="Times New Roman" w:hAnsi="Times New Roman" w:cs="Times New Roman"/>
          <w:color w:val="05103E"/>
        </w:rPr>
        <w:t>.</w:t>
      </w:r>
    </w:p>
  </w:footnote>
  <w:footnote w:id="10">
    <w:p w14:paraId="533A8339" w14:textId="268ED3C6" w:rsidR="00323A38" w:rsidRPr="00A3374D" w:rsidRDefault="00323A38" w:rsidP="0C53590E">
      <w:pPr>
        <w:pStyle w:val="FootnoteText"/>
        <w:rPr>
          <w:rFonts w:ascii="Times New Roman" w:eastAsia="Times New Roman" w:hAnsi="Times New Roman" w:cs="Times New Roman"/>
        </w:rPr>
      </w:pPr>
      <w:r w:rsidRPr="0C53590E">
        <w:rPr>
          <w:rStyle w:val="FootnoteReference"/>
          <w:rFonts w:ascii="Times New Roman" w:eastAsia="Times New Roman" w:hAnsi="Times New Roman" w:cs="Times New Roman"/>
        </w:rPr>
        <w:footnoteRef/>
      </w:r>
      <w:r w:rsidR="0C53590E" w:rsidRPr="0C53590E">
        <w:rPr>
          <w:rFonts w:ascii="Times New Roman" w:eastAsia="Times New Roman" w:hAnsi="Times New Roman" w:cs="Times New Roman"/>
        </w:rPr>
        <w:t xml:space="preserve"> </w:t>
      </w:r>
      <w:r w:rsidR="00D054CC" w:rsidRPr="00FD73B2">
        <w:rPr>
          <w:rFonts w:ascii="Times New Roman" w:eastAsia="Times New Roman" w:hAnsi="Times New Roman" w:cs="Times New Roman"/>
        </w:rPr>
        <w:t xml:space="preserve">Ledesma, Mark. “VA’s modernization of the claims process continues - VA News.” </w:t>
      </w:r>
      <w:r w:rsidR="00D054CC" w:rsidRPr="00761ECD">
        <w:rPr>
          <w:rFonts w:ascii="Times New Roman" w:eastAsia="Times New Roman" w:hAnsi="Times New Roman" w:cs="Times New Roman"/>
          <w:lang w:val="es-ES"/>
        </w:rPr>
        <w:t xml:space="preserve">VA News, n.d. </w:t>
      </w:r>
      <w:hyperlink r:id="rId7">
        <w:r w:rsidR="00D054CC" w:rsidRPr="00761ECD">
          <w:rPr>
            <w:rStyle w:val="Hyperlink"/>
            <w:rFonts w:ascii="Times New Roman" w:eastAsia="Times New Roman" w:hAnsi="Times New Roman" w:cs="Times New Roman"/>
            <w:lang w:val="es-ES"/>
          </w:rPr>
          <w:t>https://news.va.gov/36122/vas-modernization-of-the-claims-process-continues-with-more-than-300000-digitalized-inactive-claim-records-removed-to-improve-process-service/</w:t>
        </w:r>
      </w:hyperlink>
      <w:r w:rsidR="00D054CC" w:rsidRPr="00761ECD">
        <w:rPr>
          <w:rFonts w:ascii="Times New Roman" w:eastAsia="Times New Roman" w:hAnsi="Times New Roman" w:cs="Times New Roman"/>
          <w:color w:val="05103E"/>
        </w:rPr>
        <w:t>.</w:t>
      </w:r>
    </w:p>
  </w:footnote>
  <w:footnote w:id="11">
    <w:p w14:paraId="1266477D" w14:textId="1DEEF732" w:rsidR="00B67070" w:rsidRPr="00B67070" w:rsidRDefault="00B67070" w:rsidP="0C53590E">
      <w:pPr>
        <w:pStyle w:val="FootnoteText"/>
      </w:pPr>
      <w:r w:rsidRPr="0C53590E">
        <w:rPr>
          <w:rStyle w:val="FootnoteReference"/>
          <w:rFonts w:ascii="Times New Roman" w:eastAsia="Times New Roman" w:hAnsi="Times New Roman" w:cs="Times New Roman"/>
        </w:rPr>
        <w:footnoteRef/>
      </w:r>
      <w:r w:rsidR="0C53590E" w:rsidRPr="0C53590E">
        <w:rPr>
          <w:rFonts w:ascii="Times New Roman" w:eastAsia="Times New Roman" w:hAnsi="Times New Roman" w:cs="Times New Roman"/>
        </w:rPr>
        <w:t xml:space="preserve"> I</w:t>
      </w:r>
      <w:r w:rsidR="00761ECD">
        <w:rPr>
          <w:rFonts w:ascii="Times New Roman" w:eastAsia="Times New Roman" w:hAnsi="Times New Roman" w:cs="Times New Roman"/>
        </w:rPr>
        <w:t>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53590E" w14:paraId="36DF712B" w14:textId="77777777" w:rsidTr="0C53590E">
      <w:trPr>
        <w:trHeight w:val="300"/>
      </w:trPr>
      <w:tc>
        <w:tcPr>
          <w:tcW w:w="3120" w:type="dxa"/>
        </w:tcPr>
        <w:p w14:paraId="23516720" w14:textId="16EBF507" w:rsidR="0C53590E" w:rsidRDefault="0C53590E" w:rsidP="0C53590E">
          <w:pPr>
            <w:pStyle w:val="Header"/>
            <w:ind w:left="-115"/>
          </w:pPr>
        </w:p>
      </w:tc>
      <w:tc>
        <w:tcPr>
          <w:tcW w:w="3120" w:type="dxa"/>
        </w:tcPr>
        <w:p w14:paraId="6F330051" w14:textId="3A488108" w:rsidR="0C53590E" w:rsidRDefault="0C53590E" w:rsidP="0C53590E">
          <w:pPr>
            <w:pStyle w:val="Header"/>
            <w:jc w:val="center"/>
          </w:pPr>
        </w:p>
      </w:tc>
      <w:tc>
        <w:tcPr>
          <w:tcW w:w="3120" w:type="dxa"/>
        </w:tcPr>
        <w:p w14:paraId="27510937" w14:textId="31146B20" w:rsidR="0C53590E" w:rsidRDefault="0C53590E" w:rsidP="0C53590E">
          <w:pPr>
            <w:pStyle w:val="Header"/>
            <w:ind w:right="-115"/>
            <w:jc w:val="right"/>
          </w:pPr>
        </w:p>
      </w:tc>
    </w:tr>
  </w:tbl>
  <w:p w14:paraId="36F0DFC2" w14:textId="4DE1A538" w:rsidR="0C53590E" w:rsidRDefault="0C53590E" w:rsidP="0C53590E">
    <w:pPr>
      <w:pStyle w:val="Header"/>
    </w:pPr>
  </w:p>
</w:hdr>
</file>

<file path=word/intelligence2.xml><?xml version="1.0" encoding="utf-8"?>
<int2:intelligence xmlns:int2="http://schemas.microsoft.com/office/intelligence/2020/intelligence" xmlns:oel="http://schemas.microsoft.com/office/2019/extlst">
  <int2:observations>
    <int2:textHash int2:hashCode="cJ7aJq8VA3LwLM" int2:id="1YKwipvF">
      <int2:state int2:value="Rejected" int2:type="AugLoop_Text_Critique"/>
    </int2:textHash>
    <int2:textHash int2:hashCode="xpJ5SV5GW4m91v" int2:id="S7WpahR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6FB"/>
    <w:multiLevelType w:val="hybridMultilevel"/>
    <w:tmpl w:val="132CFC02"/>
    <w:lvl w:ilvl="0" w:tplc="D0409C9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4645"/>
    <w:multiLevelType w:val="hybridMultilevel"/>
    <w:tmpl w:val="36F8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13557"/>
    <w:multiLevelType w:val="hybridMultilevel"/>
    <w:tmpl w:val="5BD692E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2065C"/>
    <w:multiLevelType w:val="hybridMultilevel"/>
    <w:tmpl w:val="6132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4352D"/>
    <w:multiLevelType w:val="hybridMultilevel"/>
    <w:tmpl w:val="FFFFFFFF"/>
    <w:lvl w:ilvl="0" w:tplc="0A5A6FE2">
      <w:start w:val="1"/>
      <w:numFmt w:val="decimal"/>
      <w:lvlText w:val="%1."/>
      <w:lvlJc w:val="left"/>
      <w:pPr>
        <w:ind w:left="720" w:hanging="360"/>
      </w:pPr>
    </w:lvl>
    <w:lvl w:ilvl="1" w:tplc="C4BCE1CE">
      <w:start w:val="1"/>
      <w:numFmt w:val="lowerLetter"/>
      <w:lvlText w:val="%2."/>
      <w:lvlJc w:val="left"/>
      <w:pPr>
        <w:ind w:left="1440" w:hanging="360"/>
      </w:pPr>
    </w:lvl>
    <w:lvl w:ilvl="2" w:tplc="3F4CD0C8">
      <w:start w:val="1"/>
      <w:numFmt w:val="lowerRoman"/>
      <w:lvlText w:val="%3."/>
      <w:lvlJc w:val="right"/>
      <w:pPr>
        <w:ind w:left="2160" w:hanging="180"/>
      </w:pPr>
    </w:lvl>
    <w:lvl w:ilvl="3" w:tplc="143C8B6A">
      <w:start w:val="1"/>
      <w:numFmt w:val="decimal"/>
      <w:lvlText w:val="%4."/>
      <w:lvlJc w:val="left"/>
      <w:pPr>
        <w:ind w:left="2880" w:hanging="360"/>
      </w:pPr>
    </w:lvl>
    <w:lvl w:ilvl="4" w:tplc="CC14CFA6">
      <w:start w:val="1"/>
      <w:numFmt w:val="lowerLetter"/>
      <w:lvlText w:val="%5."/>
      <w:lvlJc w:val="left"/>
      <w:pPr>
        <w:ind w:left="3600" w:hanging="360"/>
      </w:pPr>
    </w:lvl>
    <w:lvl w:ilvl="5" w:tplc="B1EE68E0">
      <w:start w:val="1"/>
      <w:numFmt w:val="lowerRoman"/>
      <w:lvlText w:val="%6."/>
      <w:lvlJc w:val="right"/>
      <w:pPr>
        <w:ind w:left="4320" w:hanging="180"/>
      </w:pPr>
    </w:lvl>
    <w:lvl w:ilvl="6" w:tplc="F4227FC4">
      <w:start w:val="1"/>
      <w:numFmt w:val="decimal"/>
      <w:lvlText w:val="%7."/>
      <w:lvlJc w:val="left"/>
      <w:pPr>
        <w:ind w:left="5040" w:hanging="360"/>
      </w:pPr>
    </w:lvl>
    <w:lvl w:ilvl="7" w:tplc="E5326F5A">
      <w:start w:val="1"/>
      <w:numFmt w:val="lowerLetter"/>
      <w:lvlText w:val="%8."/>
      <w:lvlJc w:val="left"/>
      <w:pPr>
        <w:ind w:left="5760" w:hanging="360"/>
      </w:pPr>
    </w:lvl>
    <w:lvl w:ilvl="8" w:tplc="275A2BC4">
      <w:start w:val="1"/>
      <w:numFmt w:val="lowerRoman"/>
      <w:lvlText w:val="%9."/>
      <w:lvlJc w:val="right"/>
      <w:pPr>
        <w:ind w:left="6480" w:hanging="180"/>
      </w:pPr>
    </w:lvl>
  </w:abstractNum>
  <w:abstractNum w:abstractNumId="5" w15:restartNumberingAfterBreak="0">
    <w:nsid w:val="0A1A38A9"/>
    <w:multiLevelType w:val="hybridMultilevel"/>
    <w:tmpl w:val="F40E5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E7C0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105F3C2E"/>
    <w:multiLevelType w:val="hybridMultilevel"/>
    <w:tmpl w:val="C3A41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342B55"/>
    <w:multiLevelType w:val="hybridMultilevel"/>
    <w:tmpl w:val="41B06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A42E9"/>
    <w:multiLevelType w:val="hybridMultilevel"/>
    <w:tmpl w:val="5BA4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8657E"/>
    <w:multiLevelType w:val="hybridMultilevel"/>
    <w:tmpl w:val="32F8D7B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D1166"/>
    <w:multiLevelType w:val="hybridMultilevel"/>
    <w:tmpl w:val="889409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3243"/>
    <w:multiLevelType w:val="hybridMultilevel"/>
    <w:tmpl w:val="BA2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66218"/>
    <w:multiLevelType w:val="hybridMultilevel"/>
    <w:tmpl w:val="1D56D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FCBFF"/>
    <w:multiLevelType w:val="hybridMultilevel"/>
    <w:tmpl w:val="FFFFFFFF"/>
    <w:lvl w:ilvl="0" w:tplc="9208A8F8">
      <w:start w:val="1"/>
      <w:numFmt w:val="bullet"/>
      <w:lvlText w:val=""/>
      <w:lvlJc w:val="left"/>
      <w:pPr>
        <w:ind w:left="720" w:hanging="360"/>
      </w:pPr>
      <w:rPr>
        <w:rFonts w:ascii="Symbol" w:hAnsi="Symbol" w:hint="default"/>
      </w:rPr>
    </w:lvl>
    <w:lvl w:ilvl="1" w:tplc="CE366FEA">
      <w:start w:val="1"/>
      <w:numFmt w:val="bullet"/>
      <w:lvlText w:val="o"/>
      <w:lvlJc w:val="left"/>
      <w:pPr>
        <w:ind w:left="1440" w:hanging="360"/>
      </w:pPr>
      <w:rPr>
        <w:rFonts w:ascii="Courier New" w:hAnsi="Courier New" w:hint="default"/>
      </w:rPr>
    </w:lvl>
    <w:lvl w:ilvl="2" w:tplc="EEA488DC">
      <w:start w:val="1"/>
      <w:numFmt w:val="bullet"/>
      <w:lvlText w:val=""/>
      <w:lvlJc w:val="left"/>
      <w:pPr>
        <w:ind w:left="2160" w:hanging="360"/>
      </w:pPr>
      <w:rPr>
        <w:rFonts w:ascii="Wingdings" w:hAnsi="Wingdings" w:hint="default"/>
      </w:rPr>
    </w:lvl>
    <w:lvl w:ilvl="3" w:tplc="CB82EDEA">
      <w:start w:val="1"/>
      <w:numFmt w:val="bullet"/>
      <w:lvlText w:val=""/>
      <w:lvlJc w:val="left"/>
      <w:pPr>
        <w:ind w:left="2880" w:hanging="360"/>
      </w:pPr>
      <w:rPr>
        <w:rFonts w:ascii="Symbol" w:hAnsi="Symbol" w:hint="default"/>
      </w:rPr>
    </w:lvl>
    <w:lvl w:ilvl="4" w:tplc="B650BE66">
      <w:start w:val="1"/>
      <w:numFmt w:val="bullet"/>
      <w:lvlText w:val="o"/>
      <w:lvlJc w:val="left"/>
      <w:pPr>
        <w:ind w:left="3600" w:hanging="360"/>
      </w:pPr>
      <w:rPr>
        <w:rFonts w:ascii="Courier New" w:hAnsi="Courier New" w:hint="default"/>
      </w:rPr>
    </w:lvl>
    <w:lvl w:ilvl="5" w:tplc="C07E30FA">
      <w:start w:val="1"/>
      <w:numFmt w:val="bullet"/>
      <w:lvlText w:val=""/>
      <w:lvlJc w:val="left"/>
      <w:pPr>
        <w:ind w:left="4320" w:hanging="360"/>
      </w:pPr>
      <w:rPr>
        <w:rFonts w:ascii="Wingdings" w:hAnsi="Wingdings" w:hint="default"/>
      </w:rPr>
    </w:lvl>
    <w:lvl w:ilvl="6" w:tplc="6D643128">
      <w:start w:val="1"/>
      <w:numFmt w:val="bullet"/>
      <w:lvlText w:val=""/>
      <w:lvlJc w:val="left"/>
      <w:pPr>
        <w:ind w:left="5040" w:hanging="360"/>
      </w:pPr>
      <w:rPr>
        <w:rFonts w:ascii="Symbol" w:hAnsi="Symbol" w:hint="default"/>
      </w:rPr>
    </w:lvl>
    <w:lvl w:ilvl="7" w:tplc="372853FA">
      <w:start w:val="1"/>
      <w:numFmt w:val="bullet"/>
      <w:lvlText w:val="o"/>
      <w:lvlJc w:val="left"/>
      <w:pPr>
        <w:ind w:left="5760" w:hanging="360"/>
      </w:pPr>
      <w:rPr>
        <w:rFonts w:ascii="Courier New" w:hAnsi="Courier New" w:hint="default"/>
      </w:rPr>
    </w:lvl>
    <w:lvl w:ilvl="8" w:tplc="17267E00">
      <w:start w:val="1"/>
      <w:numFmt w:val="bullet"/>
      <w:lvlText w:val=""/>
      <w:lvlJc w:val="left"/>
      <w:pPr>
        <w:ind w:left="6480" w:hanging="360"/>
      </w:pPr>
      <w:rPr>
        <w:rFonts w:ascii="Wingdings" w:hAnsi="Wingdings" w:hint="default"/>
      </w:rPr>
    </w:lvl>
  </w:abstractNum>
  <w:abstractNum w:abstractNumId="15" w15:restartNumberingAfterBreak="0">
    <w:nsid w:val="3FBD6676"/>
    <w:multiLevelType w:val="hybridMultilevel"/>
    <w:tmpl w:val="558AF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E78C1"/>
    <w:multiLevelType w:val="hybridMultilevel"/>
    <w:tmpl w:val="E09C4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76941"/>
    <w:multiLevelType w:val="hybridMultilevel"/>
    <w:tmpl w:val="52BEDD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2E5138"/>
    <w:multiLevelType w:val="hybridMultilevel"/>
    <w:tmpl w:val="9A867B94"/>
    <w:lvl w:ilvl="0" w:tplc="89BC5C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4A2DE"/>
    <w:multiLevelType w:val="hybridMultilevel"/>
    <w:tmpl w:val="A100E54C"/>
    <w:lvl w:ilvl="0" w:tplc="36F6C728">
      <w:start w:val="1"/>
      <w:numFmt w:val="lowerLetter"/>
      <w:lvlText w:val="%1)"/>
      <w:lvlJc w:val="left"/>
      <w:pPr>
        <w:ind w:left="720" w:hanging="360"/>
      </w:pPr>
    </w:lvl>
    <w:lvl w:ilvl="1" w:tplc="F17AA028">
      <w:start w:val="1"/>
      <w:numFmt w:val="lowerLetter"/>
      <w:lvlText w:val="%2."/>
      <w:lvlJc w:val="left"/>
      <w:pPr>
        <w:ind w:left="1440" w:hanging="360"/>
      </w:pPr>
    </w:lvl>
    <w:lvl w:ilvl="2" w:tplc="9C9A68C2">
      <w:start w:val="1"/>
      <w:numFmt w:val="lowerRoman"/>
      <w:lvlText w:val="%3."/>
      <w:lvlJc w:val="right"/>
      <w:pPr>
        <w:ind w:left="2160" w:hanging="180"/>
      </w:pPr>
    </w:lvl>
    <w:lvl w:ilvl="3" w:tplc="437A1312">
      <w:start w:val="1"/>
      <w:numFmt w:val="decimal"/>
      <w:lvlText w:val="%4."/>
      <w:lvlJc w:val="left"/>
      <w:pPr>
        <w:ind w:left="2880" w:hanging="360"/>
      </w:pPr>
    </w:lvl>
    <w:lvl w:ilvl="4" w:tplc="FEEEA0EA">
      <w:start w:val="1"/>
      <w:numFmt w:val="lowerLetter"/>
      <w:lvlText w:val="%5."/>
      <w:lvlJc w:val="left"/>
      <w:pPr>
        <w:ind w:left="3600" w:hanging="360"/>
      </w:pPr>
    </w:lvl>
    <w:lvl w:ilvl="5" w:tplc="D3560C62">
      <w:start w:val="1"/>
      <w:numFmt w:val="lowerRoman"/>
      <w:lvlText w:val="%6."/>
      <w:lvlJc w:val="right"/>
      <w:pPr>
        <w:ind w:left="4320" w:hanging="180"/>
      </w:pPr>
    </w:lvl>
    <w:lvl w:ilvl="6" w:tplc="5036C15E">
      <w:start w:val="1"/>
      <w:numFmt w:val="decimal"/>
      <w:lvlText w:val="%7."/>
      <w:lvlJc w:val="left"/>
      <w:pPr>
        <w:ind w:left="5040" w:hanging="360"/>
      </w:pPr>
    </w:lvl>
    <w:lvl w:ilvl="7" w:tplc="D8523E64">
      <w:start w:val="1"/>
      <w:numFmt w:val="lowerLetter"/>
      <w:lvlText w:val="%8."/>
      <w:lvlJc w:val="left"/>
      <w:pPr>
        <w:ind w:left="5760" w:hanging="360"/>
      </w:pPr>
    </w:lvl>
    <w:lvl w:ilvl="8" w:tplc="E2BCC1D2">
      <w:start w:val="1"/>
      <w:numFmt w:val="lowerRoman"/>
      <w:lvlText w:val="%9."/>
      <w:lvlJc w:val="right"/>
      <w:pPr>
        <w:ind w:left="6480" w:hanging="180"/>
      </w:pPr>
    </w:lvl>
  </w:abstractNum>
  <w:abstractNum w:abstractNumId="20" w15:restartNumberingAfterBreak="0">
    <w:nsid w:val="4D921223"/>
    <w:multiLevelType w:val="hybridMultilevel"/>
    <w:tmpl w:val="4E605274"/>
    <w:lvl w:ilvl="0" w:tplc="B0E0F5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B7494"/>
    <w:multiLevelType w:val="hybridMultilevel"/>
    <w:tmpl w:val="4BA8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53FB3"/>
    <w:multiLevelType w:val="hybridMultilevel"/>
    <w:tmpl w:val="E4DA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7107D8"/>
    <w:multiLevelType w:val="hybridMultilevel"/>
    <w:tmpl w:val="FFFFFFFF"/>
    <w:lvl w:ilvl="0" w:tplc="607AC5B8">
      <w:start w:val="1"/>
      <w:numFmt w:val="bullet"/>
      <w:lvlText w:val=""/>
      <w:lvlJc w:val="left"/>
      <w:pPr>
        <w:ind w:left="720" w:hanging="360"/>
      </w:pPr>
      <w:rPr>
        <w:rFonts w:ascii="Symbol" w:hAnsi="Symbol" w:hint="default"/>
      </w:rPr>
    </w:lvl>
    <w:lvl w:ilvl="1" w:tplc="BED0A988">
      <w:start w:val="1"/>
      <w:numFmt w:val="bullet"/>
      <w:lvlText w:val="o"/>
      <w:lvlJc w:val="left"/>
      <w:pPr>
        <w:ind w:left="1440" w:hanging="360"/>
      </w:pPr>
      <w:rPr>
        <w:rFonts w:ascii="Courier New" w:hAnsi="Courier New" w:hint="default"/>
      </w:rPr>
    </w:lvl>
    <w:lvl w:ilvl="2" w:tplc="73D67D14">
      <w:start w:val="1"/>
      <w:numFmt w:val="bullet"/>
      <w:lvlText w:val=""/>
      <w:lvlJc w:val="left"/>
      <w:pPr>
        <w:ind w:left="2160" w:hanging="360"/>
      </w:pPr>
      <w:rPr>
        <w:rFonts w:ascii="Wingdings" w:hAnsi="Wingdings" w:hint="default"/>
      </w:rPr>
    </w:lvl>
    <w:lvl w:ilvl="3" w:tplc="DA3E2D22">
      <w:start w:val="1"/>
      <w:numFmt w:val="bullet"/>
      <w:lvlText w:val=""/>
      <w:lvlJc w:val="left"/>
      <w:pPr>
        <w:ind w:left="2880" w:hanging="360"/>
      </w:pPr>
      <w:rPr>
        <w:rFonts w:ascii="Symbol" w:hAnsi="Symbol" w:hint="default"/>
      </w:rPr>
    </w:lvl>
    <w:lvl w:ilvl="4" w:tplc="FA3682F4">
      <w:start w:val="1"/>
      <w:numFmt w:val="bullet"/>
      <w:lvlText w:val="o"/>
      <w:lvlJc w:val="left"/>
      <w:pPr>
        <w:ind w:left="3600" w:hanging="360"/>
      </w:pPr>
      <w:rPr>
        <w:rFonts w:ascii="Courier New" w:hAnsi="Courier New" w:hint="default"/>
      </w:rPr>
    </w:lvl>
    <w:lvl w:ilvl="5" w:tplc="46B63C74">
      <w:start w:val="1"/>
      <w:numFmt w:val="bullet"/>
      <w:lvlText w:val=""/>
      <w:lvlJc w:val="left"/>
      <w:pPr>
        <w:ind w:left="4320" w:hanging="360"/>
      </w:pPr>
      <w:rPr>
        <w:rFonts w:ascii="Wingdings" w:hAnsi="Wingdings" w:hint="default"/>
      </w:rPr>
    </w:lvl>
    <w:lvl w:ilvl="6" w:tplc="7756794A">
      <w:start w:val="1"/>
      <w:numFmt w:val="bullet"/>
      <w:lvlText w:val=""/>
      <w:lvlJc w:val="left"/>
      <w:pPr>
        <w:ind w:left="5040" w:hanging="360"/>
      </w:pPr>
      <w:rPr>
        <w:rFonts w:ascii="Symbol" w:hAnsi="Symbol" w:hint="default"/>
      </w:rPr>
    </w:lvl>
    <w:lvl w:ilvl="7" w:tplc="779E6F02">
      <w:start w:val="1"/>
      <w:numFmt w:val="bullet"/>
      <w:lvlText w:val="o"/>
      <w:lvlJc w:val="left"/>
      <w:pPr>
        <w:ind w:left="5760" w:hanging="360"/>
      </w:pPr>
      <w:rPr>
        <w:rFonts w:ascii="Courier New" w:hAnsi="Courier New" w:hint="default"/>
      </w:rPr>
    </w:lvl>
    <w:lvl w:ilvl="8" w:tplc="169233CE">
      <w:start w:val="1"/>
      <w:numFmt w:val="bullet"/>
      <w:lvlText w:val=""/>
      <w:lvlJc w:val="left"/>
      <w:pPr>
        <w:ind w:left="6480" w:hanging="360"/>
      </w:pPr>
      <w:rPr>
        <w:rFonts w:ascii="Wingdings" w:hAnsi="Wingdings" w:hint="default"/>
      </w:rPr>
    </w:lvl>
  </w:abstractNum>
  <w:abstractNum w:abstractNumId="24" w15:restartNumberingAfterBreak="0">
    <w:nsid w:val="544858C8"/>
    <w:multiLevelType w:val="hybridMultilevel"/>
    <w:tmpl w:val="FFFFFFFF"/>
    <w:lvl w:ilvl="0" w:tplc="C4F0B7E4">
      <w:start w:val="1"/>
      <w:numFmt w:val="bullet"/>
      <w:lvlText w:val=""/>
      <w:lvlJc w:val="left"/>
      <w:pPr>
        <w:ind w:left="720" w:hanging="360"/>
      </w:pPr>
      <w:rPr>
        <w:rFonts w:ascii="Symbol" w:hAnsi="Symbol" w:hint="default"/>
      </w:rPr>
    </w:lvl>
    <w:lvl w:ilvl="1" w:tplc="4926B972">
      <w:start w:val="1"/>
      <w:numFmt w:val="bullet"/>
      <w:lvlText w:val="o"/>
      <w:lvlJc w:val="left"/>
      <w:pPr>
        <w:ind w:left="1440" w:hanging="360"/>
      </w:pPr>
      <w:rPr>
        <w:rFonts w:ascii="Courier New" w:hAnsi="Courier New" w:hint="default"/>
      </w:rPr>
    </w:lvl>
    <w:lvl w:ilvl="2" w:tplc="FB5EF016">
      <w:start w:val="1"/>
      <w:numFmt w:val="bullet"/>
      <w:lvlText w:val=""/>
      <w:lvlJc w:val="left"/>
      <w:pPr>
        <w:ind w:left="2160" w:hanging="360"/>
      </w:pPr>
      <w:rPr>
        <w:rFonts w:ascii="Wingdings" w:hAnsi="Wingdings" w:hint="default"/>
      </w:rPr>
    </w:lvl>
    <w:lvl w:ilvl="3" w:tplc="2B8CFF98">
      <w:start w:val="1"/>
      <w:numFmt w:val="bullet"/>
      <w:lvlText w:val=""/>
      <w:lvlJc w:val="left"/>
      <w:pPr>
        <w:ind w:left="2880" w:hanging="360"/>
      </w:pPr>
      <w:rPr>
        <w:rFonts w:ascii="Symbol" w:hAnsi="Symbol" w:hint="default"/>
      </w:rPr>
    </w:lvl>
    <w:lvl w:ilvl="4" w:tplc="24260F62">
      <w:start w:val="1"/>
      <w:numFmt w:val="bullet"/>
      <w:lvlText w:val="o"/>
      <w:lvlJc w:val="left"/>
      <w:pPr>
        <w:ind w:left="3600" w:hanging="360"/>
      </w:pPr>
      <w:rPr>
        <w:rFonts w:ascii="Courier New" w:hAnsi="Courier New" w:hint="default"/>
      </w:rPr>
    </w:lvl>
    <w:lvl w:ilvl="5" w:tplc="73EA4EE2">
      <w:start w:val="1"/>
      <w:numFmt w:val="bullet"/>
      <w:lvlText w:val=""/>
      <w:lvlJc w:val="left"/>
      <w:pPr>
        <w:ind w:left="4320" w:hanging="360"/>
      </w:pPr>
      <w:rPr>
        <w:rFonts w:ascii="Wingdings" w:hAnsi="Wingdings" w:hint="default"/>
      </w:rPr>
    </w:lvl>
    <w:lvl w:ilvl="6" w:tplc="AE661CD8">
      <w:start w:val="1"/>
      <w:numFmt w:val="bullet"/>
      <w:lvlText w:val=""/>
      <w:lvlJc w:val="left"/>
      <w:pPr>
        <w:ind w:left="5040" w:hanging="360"/>
      </w:pPr>
      <w:rPr>
        <w:rFonts w:ascii="Symbol" w:hAnsi="Symbol" w:hint="default"/>
      </w:rPr>
    </w:lvl>
    <w:lvl w:ilvl="7" w:tplc="CF50BC2E">
      <w:start w:val="1"/>
      <w:numFmt w:val="bullet"/>
      <w:lvlText w:val="o"/>
      <w:lvlJc w:val="left"/>
      <w:pPr>
        <w:ind w:left="5760" w:hanging="360"/>
      </w:pPr>
      <w:rPr>
        <w:rFonts w:ascii="Courier New" w:hAnsi="Courier New" w:hint="default"/>
      </w:rPr>
    </w:lvl>
    <w:lvl w:ilvl="8" w:tplc="E18685E4">
      <w:start w:val="1"/>
      <w:numFmt w:val="bullet"/>
      <w:lvlText w:val=""/>
      <w:lvlJc w:val="left"/>
      <w:pPr>
        <w:ind w:left="6480" w:hanging="360"/>
      </w:pPr>
      <w:rPr>
        <w:rFonts w:ascii="Wingdings" w:hAnsi="Wingdings" w:hint="default"/>
      </w:rPr>
    </w:lvl>
  </w:abstractNum>
  <w:abstractNum w:abstractNumId="25" w15:restartNumberingAfterBreak="0">
    <w:nsid w:val="587AA59C"/>
    <w:multiLevelType w:val="hybridMultilevel"/>
    <w:tmpl w:val="FFFFFFFF"/>
    <w:lvl w:ilvl="0" w:tplc="160E7434">
      <w:start w:val="1"/>
      <w:numFmt w:val="bullet"/>
      <w:lvlText w:val=""/>
      <w:lvlJc w:val="left"/>
      <w:pPr>
        <w:ind w:left="720" w:hanging="360"/>
      </w:pPr>
      <w:rPr>
        <w:rFonts w:ascii="Symbol" w:hAnsi="Symbol" w:hint="default"/>
      </w:rPr>
    </w:lvl>
    <w:lvl w:ilvl="1" w:tplc="6A3CE0D2">
      <w:start w:val="1"/>
      <w:numFmt w:val="bullet"/>
      <w:lvlText w:val="o"/>
      <w:lvlJc w:val="left"/>
      <w:pPr>
        <w:ind w:left="1440" w:hanging="360"/>
      </w:pPr>
      <w:rPr>
        <w:rFonts w:ascii="Courier New" w:hAnsi="Courier New" w:hint="default"/>
      </w:rPr>
    </w:lvl>
    <w:lvl w:ilvl="2" w:tplc="79D8F8FA">
      <w:start w:val="1"/>
      <w:numFmt w:val="bullet"/>
      <w:lvlText w:val=""/>
      <w:lvlJc w:val="left"/>
      <w:pPr>
        <w:ind w:left="2160" w:hanging="360"/>
      </w:pPr>
      <w:rPr>
        <w:rFonts w:ascii="Wingdings" w:hAnsi="Wingdings" w:hint="default"/>
      </w:rPr>
    </w:lvl>
    <w:lvl w:ilvl="3" w:tplc="4C8269AE">
      <w:start w:val="1"/>
      <w:numFmt w:val="bullet"/>
      <w:lvlText w:val=""/>
      <w:lvlJc w:val="left"/>
      <w:pPr>
        <w:ind w:left="2880" w:hanging="360"/>
      </w:pPr>
      <w:rPr>
        <w:rFonts w:ascii="Symbol" w:hAnsi="Symbol" w:hint="default"/>
      </w:rPr>
    </w:lvl>
    <w:lvl w:ilvl="4" w:tplc="90EE9F92">
      <w:start w:val="1"/>
      <w:numFmt w:val="bullet"/>
      <w:lvlText w:val="o"/>
      <w:lvlJc w:val="left"/>
      <w:pPr>
        <w:ind w:left="3600" w:hanging="360"/>
      </w:pPr>
      <w:rPr>
        <w:rFonts w:ascii="Courier New" w:hAnsi="Courier New" w:hint="default"/>
      </w:rPr>
    </w:lvl>
    <w:lvl w:ilvl="5" w:tplc="2EF032E8">
      <w:start w:val="1"/>
      <w:numFmt w:val="bullet"/>
      <w:lvlText w:val=""/>
      <w:lvlJc w:val="left"/>
      <w:pPr>
        <w:ind w:left="4320" w:hanging="360"/>
      </w:pPr>
      <w:rPr>
        <w:rFonts w:ascii="Wingdings" w:hAnsi="Wingdings" w:hint="default"/>
      </w:rPr>
    </w:lvl>
    <w:lvl w:ilvl="6" w:tplc="4A40F3D4">
      <w:start w:val="1"/>
      <w:numFmt w:val="bullet"/>
      <w:lvlText w:val=""/>
      <w:lvlJc w:val="left"/>
      <w:pPr>
        <w:ind w:left="5040" w:hanging="360"/>
      </w:pPr>
      <w:rPr>
        <w:rFonts w:ascii="Symbol" w:hAnsi="Symbol" w:hint="default"/>
      </w:rPr>
    </w:lvl>
    <w:lvl w:ilvl="7" w:tplc="B8E0F346">
      <w:start w:val="1"/>
      <w:numFmt w:val="bullet"/>
      <w:lvlText w:val="o"/>
      <w:lvlJc w:val="left"/>
      <w:pPr>
        <w:ind w:left="5760" w:hanging="360"/>
      </w:pPr>
      <w:rPr>
        <w:rFonts w:ascii="Courier New" w:hAnsi="Courier New" w:hint="default"/>
      </w:rPr>
    </w:lvl>
    <w:lvl w:ilvl="8" w:tplc="4716A29E">
      <w:start w:val="1"/>
      <w:numFmt w:val="bullet"/>
      <w:lvlText w:val=""/>
      <w:lvlJc w:val="left"/>
      <w:pPr>
        <w:ind w:left="6480" w:hanging="360"/>
      </w:pPr>
      <w:rPr>
        <w:rFonts w:ascii="Wingdings" w:hAnsi="Wingdings" w:hint="default"/>
      </w:rPr>
    </w:lvl>
  </w:abstractNum>
  <w:abstractNum w:abstractNumId="26" w15:restartNumberingAfterBreak="0">
    <w:nsid w:val="591951D2"/>
    <w:multiLevelType w:val="hybridMultilevel"/>
    <w:tmpl w:val="4420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971DC"/>
    <w:multiLevelType w:val="hybridMultilevel"/>
    <w:tmpl w:val="C696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17548"/>
    <w:multiLevelType w:val="hybridMultilevel"/>
    <w:tmpl w:val="1C0665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41536BB"/>
    <w:multiLevelType w:val="hybridMultilevel"/>
    <w:tmpl w:val="6730FC6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C650B"/>
    <w:multiLevelType w:val="hybridMultilevel"/>
    <w:tmpl w:val="F21847F8"/>
    <w:lvl w:ilvl="0" w:tplc="0CFEDBA6">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D30A3"/>
    <w:multiLevelType w:val="hybridMultilevel"/>
    <w:tmpl w:val="FFFFFFFF"/>
    <w:lvl w:ilvl="0" w:tplc="0FA44594">
      <w:start w:val="1"/>
      <w:numFmt w:val="decimal"/>
      <w:lvlText w:val="%1."/>
      <w:lvlJc w:val="left"/>
      <w:pPr>
        <w:ind w:left="720" w:hanging="360"/>
      </w:pPr>
    </w:lvl>
    <w:lvl w:ilvl="1" w:tplc="B7C6D5C8">
      <w:start w:val="1"/>
      <w:numFmt w:val="lowerLetter"/>
      <w:lvlText w:val="%2."/>
      <w:lvlJc w:val="left"/>
      <w:pPr>
        <w:ind w:left="1440" w:hanging="360"/>
      </w:pPr>
    </w:lvl>
    <w:lvl w:ilvl="2" w:tplc="DA5ED0C6">
      <w:start w:val="1"/>
      <w:numFmt w:val="lowerRoman"/>
      <w:lvlText w:val="%3."/>
      <w:lvlJc w:val="right"/>
      <w:pPr>
        <w:ind w:left="2160" w:hanging="180"/>
      </w:pPr>
    </w:lvl>
    <w:lvl w:ilvl="3" w:tplc="F8627C74">
      <w:start w:val="1"/>
      <w:numFmt w:val="decimal"/>
      <w:lvlText w:val="%4."/>
      <w:lvlJc w:val="left"/>
      <w:pPr>
        <w:ind w:left="2880" w:hanging="360"/>
      </w:pPr>
    </w:lvl>
    <w:lvl w:ilvl="4" w:tplc="F6547E7C">
      <w:start w:val="1"/>
      <w:numFmt w:val="lowerLetter"/>
      <w:lvlText w:val="%5."/>
      <w:lvlJc w:val="left"/>
      <w:pPr>
        <w:ind w:left="3600" w:hanging="360"/>
      </w:pPr>
    </w:lvl>
    <w:lvl w:ilvl="5" w:tplc="C656790C">
      <w:start w:val="1"/>
      <w:numFmt w:val="lowerRoman"/>
      <w:lvlText w:val="%6."/>
      <w:lvlJc w:val="right"/>
      <w:pPr>
        <w:ind w:left="4320" w:hanging="180"/>
      </w:pPr>
    </w:lvl>
    <w:lvl w:ilvl="6" w:tplc="428EBDB4">
      <w:start w:val="1"/>
      <w:numFmt w:val="decimal"/>
      <w:lvlText w:val="%7."/>
      <w:lvlJc w:val="left"/>
      <w:pPr>
        <w:ind w:left="5040" w:hanging="360"/>
      </w:pPr>
    </w:lvl>
    <w:lvl w:ilvl="7" w:tplc="26CEFE40">
      <w:start w:val="1"/>
      <w:numFmt w:val="lowerLetter"/>
      <w:lvlText w:val="%8."/>
      <w:lvlJc w:val="left"/>
      <w:pPr>
        <w:ind w:left="5760" w:hanging="360"/>
      </w:pPr>
    </w:lvl>
    <w:lvl w:ilvl="8" w:tplc="8FBA7106">
      <w:start w:val="1"/>
      <w:numFmt w:val="lowerRoman"/>
      <w:lvlText w:val="%9."/>
      <w:lvlJc w:val="right"/>
      <w:pPr>
        <w:ind w:left="6480" w:hanging="180"/>
      </w:pPr>
    </w:lvl>
  </w:abstractNum>
  <w:abstractNum w:abstractNumId="32" w15:restartNumberingAfterBreak="0">
    <w:nsid w:val="6F9C7F1A"/>
    <w:multiLevelType w:val="multilevel"/>
    <w:tmpl w:val="B570FD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4F36F1B"/>
    <w:multiLevelType w:val="hybridMultilevel"/>
    <w:tmpl w:val="34BEB40A"/>
    <w:lvl w:ilvl="0" w:tplc="FFFFFFFF">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25A87"/>
    <w:multiLevelType w:val="hybridMultilevel"/>
    <w:tmpl w:val="7D442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9106E"/>
    <w:multiLevelType w:val="hybridMultilevel"/>
    <w:tmpl w:val="A5AE8196"/>
    <w:lvl w:ilvl="0" w:tplc="FF0C398C">
      <w:start w:val="1"/>
      <w:numFmt w:val="lowerLetter"/>
      <w:lvlText w:val="%1)"/>
      <w:lvlJc w:val="left"/>
      <w:pPr>
        <w:ind w:left="720" w:hanging="360"/>
      </w:pPr>
    </w:lvl>
    <w:lvl w:ilvl="1" w:tplc="161C72D0">
      <w:start w:val="1"/>
      <w:numFmt w:val="lowerLetter"/>
      <w:lvlText w:val="%2."/>
      <w:lvlJc w:val="left"/>
      <w:pPr>
        <w:ind w:left="1440" w:hanging="360"/>
      </w:pPr>
    </w:lvl>
    <w:lvl w:ilvl="2" w:tplc="1A0A3B16">
      <w:start w:val="1"/>
      <w:numFmt w:val="lowerRoman"/>
      <w:lvlText w:val="%3."/>
      <w:lvlJc w:val="right"/>
      <w:pPr>
        <w:ind w:left="2160" w:hanging="180"/>
      </w:pPr>
    </w:lvl>
    <w:lvl w:ilvl="3" w:tplc="2A0EB11A">
      <w:start w:val="1"/>
      <w:numFmt w:val="decimal"/>
      <w:lvlText w:val="%4."/>
      <w:lvlJc w:val="left"/>
      <w:pPr>
        <w:ind w:left="2880" w:hanging="360"/>
      </w:pPr>
    </w:lvl>
    <w:lvl w:ilvl="4" w:tplc="C1C40216">
      <w:start w:val="1"/>
      <w:numFmt w:val="lowerLetter"/>
      <w:lvlText w:val="%5."/>
      <w:lvlJc w:val="left"/>
      <w:pPr>
        <w:ind w:left="3600" w:hanging="360"/>
      </w:pPr>
    </w:lvl>
    <w:lvl w:ilvl="5" w:tplc="4B8E1E90">
      <w:start w:val="1"/>
      <w:numFmt w:val="lowerRoman"/>
      <w:lvlText w:val="%6."/>
      <w:lvlJc w:val="right"/>
      <w:pPr>
        <w:ind w:left="4320" w:hanging="180"/>
      </w:pPr>
    </w:lvl>
    <w:lvl w:ilvl="6" w:tplc="E38650C0">
      <w:start w:val="1"/>
      <w:numFmt w:val="decimal"/>
      <w:lvlText w:val="%7."/>
      <w:lvlJc w:val="left"/>
      <w:pPr>
        <w:ind w:left="5040" w:hanging="360"/>
      </w:pPr>
    </w:lvl>
    <w:lvl w:ilvl="7" w:tplc="5866A646">
      <w:start w:val="1"/>
      <w:numFmt w:val="lowerLetter"/>
      <w:lvlText w:val="%8."/>
      <w:lvlJc w:val="left"/>
      <w:pPr>
        <w:ind w:left="5760" w:hanging="360"/>
      </w:pPr>
    </w:lvl>
    <w:lvl w:ilvl="8" w:tplc="4E4E7880">
      <w:start w:val="1"/>
      <w:numFmt w:val="lowerRoman"/>
      <w:lvlText w:val="%9."/>
      <w:lvlJc w:val="right"/>
      <w:pPr>
        <w:ind w:left="6480" w:hanging="180"/>
      </w:pPr>
    </w:lvl>
  </w:abstractNum>
  <w:abstractNum w:abstractNumId="36" w15:restartNumberingAfterBreak="0">
    <w:nsid w:val="7AC1ECB2"/>
    <w:multiLevelType w:val="hybridMultilevel"/>
    <w:tmpl w:val="67E061A2"/>
    <w:lvl w:ilvl="0" w:tplc="FF1C70DE">
      <w:start w:val="1"/>
      <w:numFmt w:val="lowerLetter"/>
      <w:lvlText w:val="%1."/>
      <w:lvlJc w:val="left"/>
      <w:pPr>
        <w:ind w:left="720" w:hanging="360"/>
      </w:pPr>
    </w:lvl>
    <w:lvl w:ilvl="1" w:tplc="8FC604CE">
      <w:start w:val="1"/>
      <w:numFmt w:val="lowerLetter"/>
      <w:lvlText w:val="%2."/>
      <w:lvlJc w:val="left"/>
      <w:pPr>
        <w:ind w:left="1440" w:hanging="360"/>
      </w:pPr>
    </w:lvl>
    <w:lvl w:ilvl="2" w:tplc="BE1267F0">
      <w:start w:val="1"/>
      <w:numFmt w:val="lowerRoman"/>
      <w:lvlText w:val="%3."/>
      <w:lvlJc w:val="right"/>
      <w:pPr>
        <w:ind w:left="2160" w:hanging="180"/>
      </w:pPr>
    </w:lvl>
    <w:lvl w:ilvl="3" w:tplc="EFBEE664">
      <w:start w:val="1"/>
      <w:numFmt w:val="decimal"/>
      <w:lvlText w:val="%4."/>
      <w:lvlJc w:val="left"/>
      <w:pPr>
        <w:ind w:left="2880" w:hanging="360"/>
      </w:pPr>
    </w:lvl>
    <w:lvl w:ilvl="4" w:tplc="42227076">
      <w:start w:val="1"/>
      <w:numFmt w:val="lowerLetter"/>
      <w:lvlText w:val="%5."/>
      <w:lvlJc w:val="left"/>
      <w:pPr>
        <w:ind w:left="3600" w:hanging="360"/>
      </w:pPr>
    </w:lvl>
    <w:lvl w:ilvl="5" w:tplc="BA781F8A">
      <w:start w:val="1"/>
      <w:numFmt w:val="lowerRoman"/>
      <w:lvlText w:val="%6."/>
      <w:lvlJc w:val="right"/>
      <w:pPr>
        <w:ind w:left="4320" w:hanging="180"/>
      </w:pPr>
    </w:lvl>
    <w:lvl w:ilvl="6" w:tplc="58A890D6">
      <w:start w:val="1"/>
      <w:numFmt w:val="decimal"/>
      <w:lvlText w:val="%7."/>
      <w:lvlJc w:val="left"/>
      <w:pPr>
        <w:ind w:left="5040" w:hanging="360"/>
      </w:pPr>
    </w:lvl>
    <w:lvl w:ilvl="7" w:tplc="01F8E24C">
      <w:start w:val="1"/>
      <w:numFmt w:val="lowerLetter"/>
      <w:lvlText w:val="%8."/>
      <w:lvlJc w:val="left"/>
      <w:pPr>
        <w:ind w:left="5760" w:hanging="360"/>
      </w:pPr>
    </w:lvl>
    <w:lvl w:ilvl="8" w:tplc="124AE8E4">
      <w:start w:val="1"/>
      <w:numFmt w:val="lowerRoman"/>
      <w:lvlText w:val="%9."/>
      <w:lvlJc w:val="right"/>
      <w:pPr>
        <w:ind w:left="6480" w:hanging="180"/>
      </w:pPr>
    </w:lvl>
  </w:abstractNum>
  <w:abstractNum w:abstractNumId="37" w15:restartNumberingAfterBreak="0">
    <w:nsid w:val="7ED45199"/>
    <w:multiLevelType w:val="hybridMultilevel"/>
    <w:tmpl w:val="3CB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784696">
    <w:abstractNumId w:val="25"/>
  </w:num>
  <w:num w:numId="2" w16cid:durableId="397679702">
    <w:abstractNumId w:val="24"/>
  </w:num>
  <w:num w:numId="3" w16cid:durableId="1194032340">
    <w:abstractNumId w:val="14"/>
  </w:num>
  <w:num w:numId="4" w16cid:durableId="1288127164">
    <w:abstractNumId w:val="35"/>
  </w:num>
  <w:num w:numId="5" w16cid:durableId="166409794">
    <w:abstractNumId w:val="19"/>
  </w:num>
  <w:num w:numId="6" w16cid:durableId="1025331262">
    <w:abstractNumId w:val="36"/>
  </w:num>
  <w:num w:numId="7" w16cid:durableId="506942005">
    <w:abstractNumId w:val="17"/>
  </w:num>
  <w:num w:numId="8" w16cid:durableId="501628860">
    <w:abstractNumId w:val="18"/>
  </w:num>
  <w:num w:numId="9" w16cid:durableId="9917691">
    <w:abstractNumId w:val="20"/>
  </w:num>
  <w:num w:numId="10" w16cid:durableId="2135907950">
    <w:abstractNumId w:val="0"/>
  </w:num>
  <w:num w:numId="11" w16cid:durableId="1968733774">
    <w:abstractNumId w:val="17"/>
  </w:num>
  <w:num w:numId="12" w16cid:durableId="942035570">
    <w:abstractNumId w:val="12"/>
  </w:num>
  <w:num w:numId="13" w16cid:durableId="149758375">
    <w:abstractNumId w:val="29"/>
  </w:num>
  <w:num w:numId="14" w16cid:durableId="363791676">
    <w:abstractNumId w:val="30"/>
  </w:num>
  <w:num w:numId="15" w16cid:durableId="169638634">
    <w:abstractNumId w:val="11"/>
  </w:num>
  <w:num w:numId="16" w16cid:durableId="47657196">
    <w:abstractNumId w:val="34"/>
  </w:num>
  <w:num w:numId="17" w16cid:durableId="1324233641">
    <w:abstractNumId w:val="8"/>
  </w:num>
  <w:num w:numId="18" w16cid:durableId="472716779">
    <w:abstractNumId w:val="2"/>
  </w:num>
  <w:num w:numId="19" w16cid:durableId="193620493">
    <w:abstractNumId w:val="16"/>
  </w:num>
  <w:num w:numId="20" w16cid:durableId="130635849">
    <w:abstractNumId w:val="3"/>
  </w:num>
  <w:num w:numId="21" w16cid:durableId="1308361233">
    <w:abstractNumId w:val="37"/>
  </w:num>
  <w:num w:numId="22" w16cid:durableId="1903193">
    <w:abstractNumId w:val="9"/>
  </w:num>
  <w:num w:numId="23" w16cid:durableId="270433598">
    <w:abstractNumId w:val="1"/>
  </w:num>
  <w:num w:numId="24" w16cid:durableId="1582713075">
    <w:abstractNumId w:val="21"/>
  </w:num>
  <w:num w:numId="25" w16cid:durableId="1798571170">
    <w:abstractNumId w:val="27"/>
  </w:num>
  <w:num w:numId="26" w16cid:durableId="494536904">
    <w:abstractNumId w:val="28"/>
  </w:num>
  <w:num w:numId="27" w16cid:durableId="1355231088">
    <w:abstractNumId w:val="10"/>
  </w:num>
  <w:num w:numId="28" w16cid:durableId="950937840">
    <w:abstractNumId w:val="5"/>
  </w:num>
  <w:num w:numId="29" w16cid:durableId="430780283">
    <w:abstractNumId w:val="33"/>
  </w:num>
  <w:num w:numId="30" w16cid:durableId="1875575330">
    <w:abstractNumId w:val="7"/>
  </w:num>
  <w:num w:numId="31" w16cid:durableId="129053576">
    <w:abstractNumId w:val="32"/>
  </w:num>
  <w:num w:numId="32" w16cid:durableId="24601762">
    <w:abstractNumId w:val="26"/>
  </w:num>
  <w:num w:numId="33" w16cid:durableId="541479045">
    <w:abstractNumId w:val="31"/>
  </w:num>
  <w:num w:numId="34" w16cid:durableId="1182280450">
    <w:abstractNumId w:val="15"/>
  </w:num>
  <w:num w:numId="35" w16cid:durableId="505025682">
    <w:abstractNumId w:val="22"/>
  </w:num>
  <w:num w:numId="36" w16cid:durableId="681475321">
    <w:abstractNumId w:val="13"/>
  </w:num>
  <w:num w:numId="37" w16cid:durableId="360209330">
    <w:abstractNumId w:val="23"/>
  </w:num>
  <w:num w:numId="38" w16cid:durableId="16009591">
    <w:abstractNumId w:val="6"/>
  </w:num>
  <w:num w:numId="39" w16cid:durableId="1441023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C0"/>
    <w:rsid w:val="00001B24"/>
    <w:rsid w:val="0000250E"/>
    <w:rsid w:val="00002929"/>
    <w:rsid w:val="00003235"/>
    <w:rsid w:val="0000364C"/>
    <w:rsid w:val="00003AA4"/>
    <w:rsid w:val="00003CF2"/>
    <w:rsid w:val="00006A52"/>
    <w:rsid w:val="00006AFA"/>
    <w:rsid w:val="00007487"/>
    <w:rsid w:val="00007AC9"/>
    <w:rsid w:val="00007BC8"/>
    <w:rsid w:val="00007ED5"/>
    <w:rsid w:val="000104F3"/>
    <w:rsid w:val="0001258A"/>
    <w:rsid w:val="00012B72"/>
    <w:rsid w:val="00013D1D"/>
    <w:rsid w:val="00013F41"/>
    <w:rsid w:val="00013F76"/>
    <w:rsid w:val="000144BA"/>
    <w:rsid w:val="00021624"/>
    <w:rsid w:val="00023495"/>
    <w:rsid w:val="000241F7"/>
    <w:rsid w:val="00024259"/>
    <w:rsid w:val="0002462F"/>
    <w:rsid w:val="0002470D"/>
    <w:rsid w:val="00024A0E"/>
    <w:rsid w:val="00024BD2"/>
    <w:rsid w:val="00025695"/>
    <w:rsid w:val="000274C6"/>
    <w:rsid w:val="000307DB"/>
    <w:rsid w:val="00031E6A"/>
    <w:rsid w:val="0003207D"/>
    <w:rsid w:val="00036B48"/>
    <w:rsid w:val="00037B9C"/>
    <w:rsid w:val="000411A0"/>
    <w:rsid w:val="00041CA5"/>
    <w:rsid w:val="0004333F"/>
    <w:rsid w:val="0004375B"/>
    <w:rsid w:val="00044CDD"/>
    <w:rsid w:val="00045891"/>
    <w:rsid w:val="000466D8"/>
    <w:rsid w:val="00047474"/>
    <w:rsid w:val="00047A5A"/>
    <w:rsid w:val="00047B01"/>
    <w:rsid w:val="00051339"/>
    <w:rsid w:val="00051893"/>
    <w:rsid w:val="000537E3"/>
    <w:rsid w:val="000537F3"/>
    <w:rsid w:val="00054086"/>
    <w:rsid w:val="000543EC"/>
    <w:rsid w:val="00055373"/>
    <w:rsid w:val="00057F53"/>
    <w:rsid w:val="0006091A"/>
    <w:rsid w:val="00060B29"/>
    <w:rsid w:val="00061CD3"/>
    <w:rsid w:val="000622F3"/>
    <w:rsid w:val="000623B6"/>
    <w:rsid w:val="00063C64"/>
    <w:rsid w:val="000644CD"/>
    <w:rsid w:val="000645A0"/>
    <w:rsid w:val="000649D7"/>
    <w:rsid w:val="00065B80"/>
    <w:rsid w:val="000660FB"/>
    <w:rsid w:val="00067A0F"/>
    <w:rsid w:val="00070264"/>
    <w:rsid w:val="000722B9"/>
    <w:rsid w:val="00072304"/>
    <w:rsid w:val="00072407"/>
    <w:rsid w:val="00072B7B"/>
    <w:rsid w:val="000736D2"/>
    <w:rsid w:val="00074193"/>
    <w:rsid w:val="000742D1"/>
    <w:rsid w:val="000745E5"/>
    <w:rsid w:val="00074D6F"/>
    <w:rsid w:val="00075A78"/>
    <w:rsid w:val="000769A1"/>
    <w:rsid w:val="00080597"/>
    <w:rsid w:val="00082A6A"/>
    <w:rsid w:val="00083A76"/>
    <w:rsid w:val="000840B3"/>
    <w:rsid w:val="00084957"/>
    <w:rsid w:val="000866E9"/>
    <w:rsid w:val="0008784C"/>
    <w:rsid w:val="00090ED7"/>
    <w:rsid w:val="000910D7"/>
    <w:rsid w:val="00091EEC"/>
    <w:rsid w:val="00093EE1"/>
    <w:rsid w:val="00094436"/>
    <w:rsid w:val="00094565"/>
    <w:rsid w:val="00094D4E"/>
    <w:rsid w:val="00095A26"/>
    <w:rsid w:val="0009671C"/>
    <w:rsid w:val="000967A3"/>
    <w:rsid w:val="00096A13"/>
    <w:rsid w:val="00096A48"/>
    <w:rsid w:val="00096E43"/>
    <w:rsid w:val="000A3467"/>
    <w:rsid w:val="000A3BDD"/>
    <w:rsid w:val="000A5F35"/>
    <w:rsid w:val="000A700E"/>
    <w:rsid w:val="000B028F"/>
    <w:rsid w:val="000B10D2"/>
    <w:rsid w:val="000B2213"/>
    <w:rsid w:val="000B2721"/>
    <w:rsid w:val="000B2A52"/>
    <w:rsid w:val="000B2F2F"/>
    <w:rsid w:val="000B3986"/>
    <w:rsid w:val="000B4564"/>
    <w:rsid w:val="000B4901"/>
    <w:rsid w:val="000B4D1E"/>
    <w:rsid w:val="000B503F"/>
    <w:rsid w:val="000B5400"/>
    <w:rsid w:val="000B6842"/>
    <w:rsid w:val="000B7235"/>
    <w:rsid w:val="000B793E"/>
    <w:rsid w:val="000C3478"/>
    <w:rsid w:val="000C4CF5"/>
    <w:rsid w:val="000C5984"/>
    <w:rsid w:val="000C7BF4"/>
    <w:rsid w:val="000D06E4"/>
    <w:rsid w:val="000D0CCE"/>
    <w:rsid w:val="000D1333"/>
    <w:rsid w:val="000D2173"/>
    <w:rsid w:val="000D291F"/>
    <w:rsid w:val="000D5C53"/>
    <w:rsid w:val="000D5DA3"/>
    <w:rsid w:val="000D6567"/>
    <w:rsid w:val="000D71C4"/>
    <w:rsid w:val="000D771D"/>
    <w:rsid w:val="000E1079"/>
    <w:rsid w:val="000E2259"/>
    <w:rsid w:val="000E2EAB"/>
    <w:rsid w:val="000E3766"/>
    <w:rsid w:val="000E7ED3"/>
    <w:rsid w:val="000F02CE"/>
    <w:rsid w:val="000F1704"/>
    <w:rsid w:val="000F2B8F"/>
    <w:rsid w:val="000F46AD"/>
    <w:rsid w:val="000F7844"/>
    <w:rsid w:val="00101304"/>
    <w:rsid w:val="00102E41"/>
    <w:rsid w:val="00104811"/>
    <w:rsid w:val="00105609"/>
    <w:rsid w:val="0010706C"/>
    <w:rsid w:val="0010744E"/>
    <w:rsid w:val="00110EAA"/>
    <w:rsid w:val="00111854"/>
    <w:rsid w:val="00112CE1"/>
    <w:rsid w:val="001141E1"/>
    <w:rsid w:val="001166A1"/>
    <w:rsid w:val="00116893"/>
    <w:rsid w:val="00116C27"/>
    <w:rsid w:val="00116E8C"/>
    <w:rsid w:val="001177EF"/>
    <w:rsid w:val="00117D34"/>
    <w:rsid w:val="00123953"/>
    <w:rsid w:val="00123E65"/>
    <w:rsid w:val="00125CC9"/>
    <w:rsid w:val="00130617"/>
    <w:rsid w:val="00130DE8"/>
    <w:rsid w:val="00131495"/>
    <w:rsid w:val="001318FB"/>
    <w:rsid w:val="00131E34"/>
    <w:rsid w:val="001322FB"/>
    <w:rsid w:val="0013496C"/>
    <w:rsid w:val="0013539B"/>
    <w:rsid w:val="001354A3"/>
    <w:rsid w:val="0013731C"/>
    <w:rsid w:val="001432CE"/>
    <w:rsid w:val="00144EEB"/>
    <w:rsid w:val="00146E49"/>
    <w:rsid w:val="00147731"/>
    <w:rsid w:val="0014783F"/>
    <w:rsid w:val="0015023F"/>
    <w:rsid w:val="00150651"/>
    <w:rsid w:val="00150888"/>
    <w:rsid w:val="00150C36"/>
    <w:rsid w:val="001513AE"/>
    <w:rsid w:val="00152EA6"/>
    <w:rsid w:val="0015469C"/>
    <w:rsid w:val="001549B2"/>
    <w:rsid w:val="00155207"/>
    <w:rsid w:val="0015539E"/>
    <w:rsid w:val="00155DBB"/>
    <w:rsid w:val="00155F7A"/>
    <w:rsid w:val="00156D94"/>
    <w:rsid w:val="0015A9A3"/>
    <w:rsid w:val="00160140"/>
    <w:rsid w:val="0016052B"/>
    <w:rsid w:val="0016084A"/>
    <w:rsid w:val="0016158E"/>
    <w:rsid w:val="001626FF"/>
    <w:rsid w:val="00162BAB"/>
    <w:rsid w:val="0016381F"/>
    <w:rsid w:val="00163AD0"/>
    <w:rsid w:val="00163C43"/>
    <w:rsid w:val="00163D9E"/>
    <w:rsid w:val="00164099"/>
    <w:rsid w:val="00166284"/>
    <w:rsid w:val="001663F3"/>
    <w:rsid w:val="00166F79"/>
    <w:rsid w:val="00170052"/>
    <w:rsid w:val="00170E8E"/>
    <w:rsid w:val="0017248B"/>
    <w:rsid w:val="00174E47"/>
    <w:rsid w:val="001761D9"/>
    <w:rsid w:val="001766AD"/>
    <w:rsid w:val="00177980"/>
    <w:rsid w:val="00177AF1"/>
    <w:rsid w:val="00180123"/>
    <w:rsid w:val="001814B0"/>
    <w:rsid w:val="00181D8D"/>
    <w:rsid w:val="00181DF8"/>
    <w:rsid w:val="00183FCF"/>
    <w:rsid w:val="00184258"/>
    <w:rsid w:val="001842AF"/>
    <w:rsid w:val="00184F27"/>
    <w:rsid w:val="00185614"/>
    <w:rsid w:val="001859E2"/>
    <w:rsid w:val="00186307"/>
    <w:rsid w:val="001877C3"/>
    <w:rsid w:val="0019052C"/>
    <w:rsid w:val="00191350"/>
    <w:rsid w:val="001922C1"/>
    <w:rsid w:val="00192C39"/>
    <w:rsid w:val="00192EED"/>
    <w:rsid w:val="0019392F"/>
    <w:rsid w:val="001944A4"/>
    <w:rsid w:val="00195F3E"/>
    <w:rsid w:val="0019646B"/>
    <w:rsid w:val="001A1832"/>
    <w:rsid w:val="001A2998"/>
    <w:rsid w:val="001A2B83"/>
    <w:rsid w:val="001A325F"/>
    <w:rsid w:val="001A3391"/>
    <w:rsid w:val="001A5305"/>
    <w:rsid w:val="001A55E0"/>
    <w:rsid w:val="001A614D"/>
    <w:rsid w:val="001A71DD"/>
    <w:rsid w:val="001B00FA"/>
    <w:rsid w:val="001B08BF"/>
    <w:rsid w:val="001B09DE"/>
    <w:rsid w:val="001B2393"/>
    <w:rsid w:val="001B3263"/>
    <w:rsid w:val="001B3D09"/>
    <w:rsid w:val="001B4B86"/>
    <w:rsid w:val="001B5A6B"/>
    <w:rsid w:val="001B7449"/>
    <w:rsid w:val="001B77E7"/>
    <w:rsid w:val="001C0801"/>
    <w:rsid w:val="001C1C58"/>
    <w:rsid w:val="001C30F9"/>
    <w:rsid w:val="001C682C"/>
    <w:rsid w:val="001C7036"/>
    <w:rsid w:val="001D0625"/>
    <w:rsid w:val="001D0646"/>
    <w:rsid w:val="001D18B0"/>
    <w:rsid w:val="001D1FED"/>
    <w:rsid w:val="001D2BFD"/>
    <w:rsid w:val="001D45A3"/>
    <w:rsid w:val="001D4BEB"/>
    <w:rsid w:val="001D5F05"/>
    <w:rsid w:val="001D6203"/>
    <w:rsid w:val="001D7D3A"/>
    <w:rsid w:val="001E0056"/>
    <w:rsid w:val="001E03E3"/>
    <w:rsid w:val="001E1224"/>
    <w:rsid w:val="001E2C59"/>
    <w:rsid w:val="001E42E0"/>
    <w:rsid w:val="001E4D26"/>
    <w:rsid w:val="001E4DDD"/>
    <w:rsid w:val="001E504D"/>
    <w:rsid w:val="001E6F5A"/>
    <w:rsid w:val="001E723D"/>
    <w:rsid w:val="001E7591"/>
    <w:rsid w:val="001E7902"/>
    <w:rsid w:val="001F5445"/>
    <w:rsid w:val="001F5D57"/>
    <w:rsid w:val="001F6075"/>
    <w:rsid w:val="00200BB7"/>
    <w:rsid w:val="002018F6"/>
    <w:rsid w:val="002022BD"/>
    <w:rsid w:val="00210530"/>
    <w:rsid w:val="002105FE"/>
    <w:rsid w:val="00211BB0"/>
    <w:rsid w:val="0021201F"/>
    <w:rsid w:val="00212881"/>
    <w:rsid w:val="00214FDE"/>
    <w:rsid w:val="0021693A"/>
    <w:rsid w:val="002173E8"/>
    <w:rsid w:val="00221759"/>
    <w:rsid w:val="00221A6D"/>
    <w:rsid w:val="00221CD1"/>
    <w:rsid w:val="00221FCF"/>
    <w:rsid w:val="002229EF"/>
    <w:rsid w:val="00224C27"/>
    <w:rsid w:val="002254DB"/>
    <w:rsid w:val="00225C62"/>
    <w:rsid w:val="0022653C"/>
    <w:rsid w:val="00227A71"/>
    <w:rsid w:val="00230AB8"/>
    <w:rsid w:val="00231441"/>
    <w:rsid w:val="002328B0"/>
    <w:rsid w:val="00232A25"/>
    <w:rsid w:val="00233916"/>
    <w:rsid w:val="00235AA1"/>
    <w:rsid w:val="00237589"/>
    <w:rsid w:val="0023775B"/>
    <w:rsid w:val="00237FD2"/>
    <w:rsid w:val="00240647"/>
    <w:rsid w:val="00241BBF"/>
    <w:rsid w:val="00242822"/>
    <w:rsid w:val="002432E2"/>
    <w:rsid w:val="002435FE"/>
    <w:rsid w:val="00243D4E"/>
    <w:rsid w:val="00243D60"/>
    <w:rsid w:val="00244EA2"/>
    <w:rsid w:val="00246CF2"/>
    <w:rsid w:val="00247C87"/>
    <w:rsid w:val="002500AE"/>
    <w:rsid w:val="002507EC"/>
    <w:rsid w:val="002508E9"/>
    <w:rsid w:val="00250F07"/>
    <w:rsid w:val="0025163C"/>
    <w:rsid w:val="002516B4"/>
    <w:rsid w:val="00253DE2"/>
    <w:rsid w:val="00253F68"/>
    <w:rsid w:val="002546B4"/>
    <w:rsid w:val="0025561A"/>
    <w:rsid w:val="00255F54"/>
    <w:rsid w:val="00256A7D"/>
    <w:rsid w:val="00260B11"/>
    <w:rsid w:val="00260EA9"/>
    <w:rsid w:val="00261F28"/>
    <w:rsid w:val="0026209C"/>
    <w:rsid w:val="0026279E"/>
    <w:rsid w:val="0026320B"/>
    <w:rsid w:val="002640DF"/>
    <w:rsid w:val="00265AB8"/>
    <w:rsid w:val="0026722F"/>
    <w:rsid w:val="00270620"/>
    <w:rsid w:val="00271382"/>
    <w:rsid w:val="00273CDE"/>
    <w:rsid w:val="002749E3"/>
    <w:rsid w:val="002757F4"/>
    <w:rsid w:val="00275D76"/>
    <w:rsid w:val="00276281"/>
    <w:rsid w:val="00280063"/>
    <w:rsid w:val="00280F5C"/>
    <w:rsid w:val="0028225C"/>
    <w:rsid w:val="00283715"/>
    <w:rsid w:val="0028399D"/>
    <w:rsid w:val="0028487F"/>
    <w:rsid w:val="00284D89"/>
    <w:rsid w:val="00284FAA"/>
    <w:rsid w:val="00285792"/>
    <w:rsid w:val="002861E0"/>
    <w:rsid w:val="00286793"/>
    <w:rsid w:val="00287174"/>
    <w:rsid w:val="002871A3"/>
    <w:rsid w:val="0028771A"/>
    <w:rsid w:val="00290EDF"/>
    <w:rsid w:val="00290EE6"/>
    <w:rsid w:val="0029130C"/>
    <w:rsid w:val="00291D4F"/>
    <w:rsid w:val="0029208C"/>
    <w:rsid w:val="0029277B"/>
    <w:rsid w:val="00293837"/>
    <w:rsid w:val="00293918"/>
    <w:rsid w:val="002952C4"/>
    <w:rsid w:val="00295369"/>
    <w:rsid w:val="00295983"/>
    <w:rsid w:val="0029602E"/>
    <w:rsid w:val="002969FB"/>
    <w:rsid w:val="00297656"/>
    <w:rsid w:val="00297C60"/>
    <w:rsid w:val="002A04CC"/>
    <w:rsid w:val="002A25FA"/>
    <w:rsid w:val="002A4295"/>
    <w:rsid w:val="002A57A6"/>
    <w:rsid w:val="002A5EA9"/>
    <w:rsid w:val="002A66D3"/>
    <w:rsid w:val="002A6915"/>
    <w:rsid w:val="002A6A69"/>
    <w:rsid w:val="002A6DCD"/>
    <w:rsid w:val="002A6F24"/>
    <w:rsid w:val="002B0343"/>
    <w:rsid w:val="002B117E"/>
    <w:rsid w:val="002B13E2"/>
    <w:rsid w:val="002B298C"/>
    <w:rsid w:val="002B2FB5"/>
    <w:rsid w:val="002B36C2"/>
    <w:rsid w:val="002B3E66"/>
    <w:rsid w:val="002B67C1"/>
    <w:rsid w:val="002C0365"/>
    <w:rsid w:val="002C076D"/>
    <w:rsid w:val="002C0F35"/>
    <w:rsid w:val="002C1423"/>
    <w:rsid w:val="002C1891"/>
    <w:rsid w:val="002C2F30"/>
    <w:rsid w:val="002C3E7D"/>
    <w:rsid w:val="002C4011"/>
    <w:rsid w:val="002C480B"/>
    <w:rsid w:val="002C5634"/>
    <w:rsid w:val="002C5AD8"/>
    <w:rsid w:val="002C636D"/>
    <w:rsid w:val="002C6DF8"/>
    <w:rsid w:val="002D1CD0"/>
    <w:rsid w:val="002D275B"/>
    <w:rsid w:val="002D3E45"/>
    <w:rsid w:val="002D4279"/>
    <w:rsid w:val="002D4951"/>
    <w:rsid w:val="002D61AF"/>
    <w:rsid w:val="002D7A29"/>
    <w:rsid w:val="002E019F"/>
    <w:rsid w:val="002E286E"/>
    <w:rsid w:val="002E3791"/>
    <w:rsid w:val="002E4C1B"/>
    <w:rsid w:val="002E50A9"/>
    <w:rsid w:val="002E6F56"/>
    <w:rsid w:val="002F01D2"/>
    <w:rsid w:val="002F0EB4"/>
    <w:rsid w:val="002F12C1"/>
    <w:rsid w:val="002F2579"/>
    <w:rsid w:val="002F29F2"/>
    <w:rsid w:val="002F3074"/>
    <w:rsid w:val="002F3753"/>
    <w:rsid w:val="002F3981"/>
    <w:rsid w:val="002F56BE"/>
    <w:rsid w:val="002F5761"/>
    <w:rsid w:val="002F5C27"/>
    <w:rsid w:val="002F61C6"/>
    <w:rsid w:val="002F6A36"/>
    <w:rsid w:val="00300C62"/>
    <w:rsid w:val="003021B6"/>
    <w:rsid w:val="003029BD"/>
    <w:rsid w:val="00302E8D"/>
    <w:rsid w:val="00303E18"/>
    <w:rsid w:val="003047B8"/>
    <w:rsid w:val="00307579"/>
    <w:rsid w:val="0030A193"/>
    <w:rsid w:val="003101B9"/>
    <w:rsid w:val="003102A1"/>
    <w:rsid w:val="00314543"/>
    <w:rsid w:val="00315863"/>
    <w:rsid w:val="00315903"/>
    <w:rsid w:val="00316CCA"/>
    <w:rsid w:val="003201B8"/>
    <w:rsid w:val="00320271"/>
    <w:rsid w:val="00321751"/>
    <w:rsid w:val="003224CA"/>
    <w:rsid w:val="00323016"/>
    <w:rsid w:val="00323A38"/>
    <w:rsid w:val="00324DEB"/>
    <w:rsid w:val="00325D3B"/>
    <w:rsid w:val="00327A12"/>
    <w:rsid w:val="003303E4"/>
    <w:rsid w:val="00330694"/>
    <w:rsid w:val="00330C09"/>
    <w:rsid w:val="00331167"/>
    <w:rsid w:val="00331FF1"/>
    <w:rsid w:val="00332DD6"/>
    <w:rsid w:val="00332F6F"/>
    <w:rsid w:val="003349A3"/>
    <w:rsid w:val="00334DAB"/>
    <w:rsid w:val="003370C2"/>
    <w:rsid w:val="003370FB"/>
    <w:rsid w:val="00337F74"/>
    <w:rsid w:val="00340246"/>
    <w:rsid w:val="00340733"/>
    <w:rsid w:val="003412DF"/>
    <w:rsid w:val="00341CAC"/>
    <w:rsid w:val="00341FEC"/>
    <w:rsid w:val="003420AD"/>
    <w:rsid w:val="00342E99"/>
    <w:rsid w:val="00343F5E"/>
    <w:rsid w:val="00344029"/>
    <w:rsid w:val="003442DA"/>
    <w:rsid w:val="003447AE"/>
    <w:rsid w:val="00344FBA"/>
    <w:rsid w:val="003460F4"/>
    <w:rsid w:val="00347D11"/>
    <w:rsid w:val="003511FE"/>
    <w:rsid w:val="00351C1A"/>
    <w:rsid w:val="00352259"/>
    <w:rsid w:val="00352C91"/>
    <w:rsid w:val="00354F88"/>
    <w:rsid w:val="00355DEB"/>
    <w:rsid w:val="00356C52"/>
    <w:rsid w:val="00360307"/>
    <w:rsid w:val="00360919"/>
    <w:rsid w:val="003611C4"/>
    <w:rsid w:val="00361690"/>
    <w:rsid w:val="00361BC5"/>
    <w:rsid w:val="00362000"/>
    <w:rsid w:val="003622D3"/>
    <w:rsid w:val="00362AFA"/>
    <w:rsid w:val="0036590F"/>
    <w:rsid w:val="00365AE7"/>
    <w:rsid w:val="00365BBB"/>
    <w:rsid w:val="00366230"/>
    <w:rsid w:val="00366A49"/>
    <w:rsid w:val="00367E49"/>
    <w:rsid w:val="003704A7"/>
    <w:rsid w:val="003709E4"/>
    <w:rsid w:val="0037283D"/>
    <w:rsid w:val="00372A2B"/>
    <w:rsid w:val="00374077"/>
    <w:rsid w:val="00375AB0"/>
    <w:rsid w:val="00376B8E"/>
    <w:rsid w:val="00377837"/>
    <w:rsid w:val="00381116"/>
    <w:rsid w:val="00381B74"/>
    <w:rsid w:val="0038368A"/>
    <w:rsid w:val="00384F62"/>
    <w:rsid w:val="003862E9"/>
    <w:rsid w:val="00392684"/>
    <w:rsid w:val="00394081"/>
    <w:rsid w:val="0039442F"/>
    <w:rsid w:val="00395122"/>
    <w:rsid w:val="0039648D"/>
    <w:rsid w:val="003966CB"/>
    <w:rsid w:val="003966CC"/>
    <w:rsid w:val="00396E11"/>
    <w:rsid w:val="003A024E"/>
    <w:rsid w:val="003A072D"/>
    <w:rsid w:val="003A0C03"/>
    <w:rsid w:val="003A2008"/>
    <w:rsid w:val="003A2DE1"/>
    <w:rsid w:val="003A3163"/>
    <w:rsid w:val="003A3341"/>
    <w:rsid w:val="003A33A2"/>
    <w:rsid w:val="003A40B4"/>
    <w:rsid w:val="003A7DBC"/>
    <w:rsid w:val="003B0070"/>
    <w:rsid w:val="003B0247"/>
    <w:rsid w:val="003B0356"/>
    <w:rsid w:val="003B14E0"/>
    <w:rsid w:val="003B5D10"/>
    <w:rsid w:val="003B6C60"/>
    <w:rsid w:val="003B7EB6"/>
    <w:rsid w:val="003C40D5"/>
    <w:rsid w:val="003C5870"/>
    <w:rsid w:val="003C7ED7"/>
    <w:rsid w:val="003C7F79"/>
    <w:rsid w:val="003D0CD8"/>
    <w:rsid w:val="003D42BA"/>
    <w:rsid w:val="003D6837"/>
    <w:rsid w:val="003D7016"/>
    <w:rsid w:val="003D793C"/>
    <w:rsid w:val="003E0309"/>
    <w:rsid w:val="003E0CA3"/>
    <w:rsid w:val="003E1268"/>
    <w:rsid w:val="003E32ED"/>
    <w:rsid w:val="003E355B"/>
    <w:rsid w:val="003E40C0"/>
    <w:rsid w:val="003E4675"/>
    <w:rsid w:val="003E79D2"/>
    <w:rsid w:val="003E7D6E"/>
    <w:rsid w:val="003EEF01"/>
    <w:rsid w:val="003F10C0"/>
    <w:rsid w:val="003F1CD3"/>
    <w:rsid w:val="003F36D7"/>
    <w:rsid w:val="003F4147"/>
    <w:rsid w:val="003F61CD"/>
    <w:rsid w:val="003F6C29"/>
    <w:rsid w:val="003F7789"/>
    <w:rsid w:val="003F77E8"/>
    <w:rsid w:val="00402526"/>
    <w:rsid w:val="00402E3F"/>
    <w:rsid w:val="00403826"/>
    <w:rsid w:val="00404AAD"/>
    <w:rsid w:val="00404BA7"/>
    <w:rsid w:val="00405A20"/>
    <w:rsid w:val="00407071"/>
    <w:rsid w:val="0041299B"/>
    <w:rsid w:val="0041775F"/>
    <w:rsid w:val="00421673"/>
    <w:rsid w:val="00421DC6"/>
    <w:rsid w:val="00422F7B"/>
    <w:rsid w:val="00426344"/>
    <w:rsid w:val="00426360"/>
    <w:rsid w:val="0043079F"/>
    <w:rsid w:val="00430F2B"/>
    <w:rsid w:val="004317A8"/>
    <w:rsid w:val="00432228"/>
    <w:rsid w:val="004326A2"/>
    <w:rsid w:val="004357D9"/>
    <w:rsid w:val="00435A14"/>
    <w:rsid w:val="0043615C"/>
    <w:rsid w:val="004373A8"/>
    <w:rsid w:val="00443C7A"/>
    <w:rsid w:val="00444719"/>
    <w:rsid w:val="004456AE"/>
    <w:rsid w:val="00446253"/>
    <w:rsid w:val="004463B9"/>
    <w:rsid w:val="00446ABD"/>
    <w:rsid w:val="0044735A"/>
    <w:rsid w:val="004473DB"/>
    <w:rsid w:val="00447C64"/>
    <w:rsid w:val="0045027F"/>
    <w:rsid w:val="00450A2E"/>
    <w:rsid w:val="00450D86"/>
    <w:rsid w:val="00453359"/>
    <w:rsid w:val="0045490A"/>
    <w:rsid w:val="00455A14"/>
    <w:rsid w:val="00455D5F"/>
    <w:rsid w:val="00456502"/>
    <w:rsid w:val="0045657C"/>
    <w:rsid w:val="004568F8"/>
    <w:rsid w:val="00457E45"/>
    <w:rsid w:val="00461781"/>
    <w:rsid w:val="0046369C"/>
    <w:rsid w:val="00464FDF"/>
    <w:rsid w:val="00465248"/>
    <w:rsid w:val="004659AE"/>
    <w:rsid w:val="004666D0"/>
    <w:rsid w:val="00467C38"/>
    <w:rsid w:val="00470D5A"/>
    <w:rsid w:val="0047102C"/>
    <w:rsid w:val="00472074"/>
    <w:rsid w:val="00472D7E"/>
    <w:rsid w:val="004732A4"/>
    <w:rsid w:val="00475810"/>
    <w:rsid w:val="00475E97"/>
    <w:rsid w:val="00475FBF"/>
    <w:rsid w:val="00476947"/>
    <w:rsid w:val="00477556"/>
    <w:rsid w:val="00477649"/>
    <w:rsid w:val="004779CC"/>
    <w:rsid w:val="00477C90"/>
    <w:rsid w:val="0048015C"/>
    <w:rsid w:val="00480DB4"/>
    <w:rsid w:val="00481A52"/>
    <w:rsid w:val="00481B04"/>
    <w:rsid w:val="00482DB8"/>
    <w:rsid w:val="00482DF0"/>
    <w:rsid w:val="0048409F"/>
    <w:rsid w:val="00485F4C"/>
    <w:rsid w:val="00486D48"/>
    <w:rsid w:val="00486DCA"/>
    <w:rsid w:val="00487E78"/>
    <w:rsid w:val="00490727"/>
    <w:rsid w:val="0049157D"/>
    <w:rsid w:val="00491EF0"/>
    <w:rsid w:val="00492447"/>
    <w:rsid w:val="00493CC9"/>
    <w:rsid w:val="0049681E"/>
    <w:rsid w:val="004978E7"/>
    <w:rsid w:val="004A03E3"/>
    <w:rsid w:val="004A04EC"/>
    <w:rsid w:val="004A0F64"/>
    <w:rsid w:val="004A114E"/>
    <w:rsid w:val="004A255A"/>
    <w:rsid w:val="004A37E0"/>
    <w:rsid w:val="004A442F"/>
    <w:rsid w:val="004A5A65"/>
    <w:rsid w:val="004A5DC0"/>
    <w:rsid w:val="004B05BF"/>
    <w:rsid w:val="004B1B8C"/>
    <w:rsid w:val="004B1CEF"/>
    <w:rsid w:val="004B20A3"/>
    <w:rsid w:val="004B2234"/>
    <w:rsid w:val="004B2729"/>
    <w:rsid w:val="004B2D50"/>
    <w:rsid w:val="004B3BC5"/>
    <w:rsid w:val="004B3C8E"/>
    <w:rsid w:val="004B3D4F"/>
    <w:rsid w:val="004B472E"/>
    <w:rsid w:val="004B59E0"/>
    <w:rsid w:val="004B5DDD"/>
    <w:rsid w:val="004B6E31"/>
    <w:rsid w:val="004B76CA"/>
    <w:rsid w:val="004C0166"/>
    <w:rsid w:val="004C19FF"/>
    <w:rsid w:val="004C1C05"/>
    <w:rsid w:val="004C25BA"/>
    <w:rsid w:val="004C3619"/>
    <w:rsid w:val="004C3A5E"/>
    <w:rsid w:val="004C511C"/>
    <w:rsid w:val="004C575F"/>
    <w:rsid w:val="004C6D18"/>
    <w:rsid w:val="004C7B89"/>
    <w:rsid w:val="004C7C2E"/>
    <w:rsid w:val="004C7DA3"/>
    <w:rsid w:val="004D1002"/>
    <w:rsid w:val="004D17F8"/>
    <w:rsid w:val="004D2B1D"/>
    <w:rsid w:val="004D30F3"/>
    <w:rsid w:val="004D3415"/>
    <w:rsid w:val="004D40EC"/>
    <w:rsid w:val="004D5BAA"/>
    <w:rsid w:val="004D63C8"/>
    <w:rsid w:val="004D7017"/>
    <w:rsid w:val="004E094E"/>
    <w:rsid w:val="004E3076"/>
    <w:rsid w:val="004E49CB"/>
    <w:rsid w:val="004E603D"/>
    <w:rsid w:val="004E60A4"/>
    <w:rsid w:val="004E6D7C"/>
    <w:rsid w:val="004E7058"/>
    <w:rsid w:val="004E714F"/>
    <w:rsid w:val="004F2BBD"/>
    <w:rsid w:val="004F4C9C"/>
    <w:rsid w:val="004F4CA8"/>
    <w:rsid w:val="004F4EF0"/>
    <w:rsid w:val="004F521F"/>
    <w:rsid w:val="004F5BE5"/>
    <w:rsid w:val="004F5F24"/>
    <w:rsid w:val="004F6725"/>
    <w:rsid w:val="004F6A68"/>
    <w:rsid w:val="004F72F7"/>
    <w:rsid w:val="004F7ED6"/>
    <w:rsid w:val="0050072F"/>
    <w:rsid w:val="00501D6C"/>
    <w:rsid w:val="00502BC2"/>
    <w:rsid w:val="00503C61"/>
    <w:rsid w:val="00504242"/>
    <w:rsid w:val="00504D8C"/>
    <w:rsid w:val="00506EE8"/>
    <w:rsid w:val="0051160C"/>
    <w:rsid w:val="005116CA"/>
    <w:rsid w:val="00511C1D"/>
    <w:rsid w:val="005135A9"/>
    <w:rsid w:val="00514260"/>
    <w:rsid w:val="0051502D"/>
    <w:rsid w:val="005174F3"/>
    <w:rsid w:val="00517C97"/>
    <w:rsid w:val="00517E14"/>
    <w:rsid w:val="00522347"/>
    <w:rsid w:val="00523BB6"/>
    <w:rsid w:val="00523FCB"/>
    <w:rsid w:val="0052436C"/>
    <w:rsid w:val="0052508A"/>
    <w:rsid w:val="005316E2"/>
    <w:rsid w:val="005338F0"/>
    <w:rsid w:val="00536BC4"/>
    <w:rsid w:val="00537332"/>
    <w:rsid w:val="0054035B"/>
    <w:rsid w:val="00540865"/>
    <w:rsid w:val="00540866"/>
    <w:rsid w:val="005420DC"/>
    <w:rsid w:val="005429A4"/>
    <w:rsid w:val="00544509"/>
    <w:rsid w:val="00544F86"/>
    <w:rsid w:val="00545EAD"/>
    <w:rsid w:val="0054719E"/>
    <w:rsid w:val="00547B19"/>
    <w:rsid w:val="00547E04"/>
    <w:rsid w:val="005500F7"/>
    <w:rsid w:val="0055018A"/>
    <w:rsid w:val="00551D4E"/>
    <w:rsid w:val="005522FB"/>
    <w:rsid w:val="0055267F"/>
    <w:rsid w:val="00552A6E"/>
    <w:rsid w:val="005536F2"/>
    <w:rsid w:val="00554590"/>
    <w:rsid w:val="005551BB"/>
    <w:rsid w:val="00555E1A"/>
    <w:rsid w:val="005577A8"/>
    <w:rsid w:val="00557885"/>
    <w:rsid w:val="005602FB"/>
    <w:rsid w:val="005603A4"/>
    <w:rsid w:val="00560413"/>
    <w:rsid w:val="00562EFB"/>
    <w:rsid w:val="005634E0"/>
    <w:rsid w:val="00563EAC"/>
    <w:rsid w:val="005664D4"/>
    <w:rsid w:val="005671EB"/>
    <w:rsid w:val="005675FC"/>
    <w:rsid w:val="00567EF3"/>
    <w:rsid w:val="00570399"/>
    <w:rsid w:val="00570CFD"/>
    <w:rsid w:val="005713EB"/>
    <w:rsid w:val="00571B54"/>
    <w:rsid w:val="00571CAB"/>
    <w:rsid w:val="005728C6"/>
    <w:rsid w:val="00572AD2"/>
    <w:rsid w:val="00574663"/>
    <w:rsid w:val="00575760"/>
    <w:rsid w:val="0057613C"/>
    <w:rsid w:val="0057621F"/>
    <w:rsid w:val="00577500"/>
    <w:rsid w:val="00580353"/>
    <w:rsid w:val="00581331"/>
    <w:rsid w:val="00582232"/>
    <w:rsid w:val="00583C98"/>
    <w:rsid w:val="00585115"/>
    <w:rsid w:val="00585DFF"/>
    <w:rsid w:val="00586D64"/>
    <w:rsid w:val="00587E53"/>
    <w:rsid w:val="00593FF0"/>
    <w:rsid w:val="00596AE4"/>
    <w:rsid w:val="00596C81"/>
    <w:rsid w:val="00597454"/>
    <w:rsid w:val="00597B7F"/>
    <w:rsid w:val="005A2560"/>
    <w:rsid w:val="005A2792"/>
    <w:rsid w:val="005A3329"/>
    <w:rsid w:val="005A3438"/>
    <w:rsid w:val="005A36EB"/>
    <w:rsid w:val="005A3FE9"/>
    <w:rsid w:val="005A4751"/>
    <w:rsid w:val="005A5889"/>
    <w:rsid w:val="005A5903"/>
    <w:rsid w:val="005A5EA4"/>
    <w:rsid w:val="005A6B03"/>
    <w:rsid w:val="005A6DCD"/>
    <w:rsid w:val="005B04C9"/>
    <w:rsid w:val="005B2083"/>
    <w:rsid w:val="005B2745"/>
    <w:rsid w:val="005B4001"/>
    <w:rsid w:val="005B55A8"/>
    <w:rsid w:val="005B58B0"/>
    <w:rsid w:val="005B662F"/>
    <w:rsid w:val="005B6753"/>
    <w:rsid w:val="005B682E"/>
    <w:rsid w:val="005B695F"/>
    <w:rsid w:val="005B6BDA"/>
    <w:rsid w:val="005B79FD"/>
    <w:rsid w:val="005C0B2B"/>
    <w:rsid w:val="005C19DA"/>
    <w:rsid w:val="005C253D"/>
    <w:rsid w:val="005C2553"/>
    <w:rsid w:val="005C2624"/>
    <w:rsid w:val="005C50B3"/>
    <w:rsid w:val="005D079F"/>
    <w:rsid w:val="005D181F"/>
    <w:rsid w:val="005D1F87"/>
    <w:rsid w:val="005D300C"/>
    <w:rsid w:val="005D4C75"/>
    <w:rsid w:val="005D4E39"/>
    <w:rsid w:val="005D4E8B"/>
    <w:rsid w:val="005D5386"/>
    <w:rsid w:val="005D56A1"/>
    <w:rsid w:val="005D5F21"/>
    <w:rsid w:val="005E10F9"/>
    <w:rsid w:val="005E2C92"/>
    <w:rsid w:val="005E49E7"/>
    <w:rsid w:val="005E56B1"/>
    <w:rsid w:val="005E613E"/>
    <w:rsid w:val="005E7091"/>
    <w:rsid w:val="005F0928"/>
    <w:rsid w:val="005F2A4D"/>
    <w:rsid w:val="005F54C2"/>
    <w:rsid w:val="005F554A"/>
    <w:rsid w:val="005F68C9"/>
    <w:rsid w:val="005F6D67"/>
    <w:rsid w:val="005F6FC6"/>
    <w:rsid w:val="005F766E"/>
    <w:rsid w:val="0060158C"/>
    <w:rsid w:val="00602CB2"/>
    <w:rsid w:val="00603476"/>
    <w:rsid w:val="00603FD2"/>
    <w:rsid w:val="006043B1"/>
    <w:rsid w:val="006048CB"/>
    <w:rsid w:val="00604E38"/>
    <w:rsid w:val="00604EA0"/>
    <w:rsid w:val="00605186"/>
    <w:rsid w:val="00606CEF"/>
    <w:rsid w:val="00607291"/>
    <w:rsid w:val="00607B13"/>
    <w:rsid w:val="00610452"/>
    <w:rsid w:val="0061046F"/>
    <w:rsid w:val="0061055B"/>
    <w:rsid w:val="00610B8C"/>
    <w:rsid w:val="0061384B"/>
    <w:rsid w:val="006139FE"/>
    <w:rsid w:val="0061558D"/>
    <w:rsid w:val="00615894"/>
    <w:rsid w:val="0061621A"/>
    <w:rsid w:val="00617D5F"/>
    <w:rsid w:val="006201C1"/>
    <w:rsid w:val="006219BF"/>
    <w:rsid w:val="00624652"/>
    <w:rsid w:val="006255C9"/>
    <w:rsid w:val="00625688"/>
    <w:rsid w:val="0062599E"/>
    <w:rsid w:val="00627CB0"/>
    <w:rsid w:val="00630962"/>
    <w:rsid w:val="006329D4"/>
    <w:rsid w:val="00635F84"/>
    <w:rsid w:val="006365A6"/>
    <w:rsid w:val="006365CA"/>
    <w:rsid w:val="0064026C"/>
    <w:rsid w:val="00640606"/>
    <w:rsid w:val="00640609"/>
    <w:rsid w:val="00641987"/>
    <w:rsid w:val="00642BC7"/>
    <w:rsid w:val="006431F9"/>
    <w:rsid w:val="006432A2"/>
    <w:rsid w:val="0064456D"/>
    <w:rsid w:val="006475FB"/>
    <w:rsid w:val="006478EB"/>
    <w:rsid w:val="00650DAD"/>
    <w:rsid w:val="00651F91"/>
    <w:rsid w:val="0065295D"/>
    <w:rsid w:val="006533AE"/>
    <w:rsid w:val="00653636"/>
    <w:rsid w:val="006543E1"/>
    <w:rsid w:val="00655A00"/>
    <w:rsid w:val="0065684B"/>
    <w:rsid w:val="006618CA"/>
    <w:rsid w:val="00663591"/>
    <w:rsid w:val="00663617"/>
    <w:rsid w:val="00664D04"/>
    <w:rsid w:val="0066527D"/>
    <w:rsid w:val="00665440"/>
    <w:rsid w:val="006654CC"/>
    <w:rsid w:val="00665C01"/>
    <w:rsid w:val="00665FAF"/>
    <w:rsid w:val="00665FB2"/>
    <w:rsid w:val="00670D6A"/>
    <w:rsid w:val="0067111D"/>
    <w:rsid w:val="00672786"/>
    <w:rsid w:val="0067287F"/>
    <w:rsid w:val="006729AC"/>
    <w:rsid w:val="00674503"/>
    <w:rsid w:val="0067472B"/>
    <w:rsid w:val="00675125"/>
    <w:rsid w:val="00676FBE"/>
    <w:rsid w:val="00677ABF"/>
    <w:rsid w:val="00677EF7"/>
    <w:rsid w:val="0068154D"/>
    <w:rsid w:val="00682898"/>
    <w:rsid w:val="00682CB2"/>
    <w:rsid w:val="00685697"/>
    <w:rsid w:val="00686487"/>
    <w:rsid w:val="00686A62"/>
    <w:rsid w:val="00690318"/>
    <w:rsid w:val="00691077"/>
    <w:rsid w:val="00692E2E"/>
    <w:rsid w:val="00693B27"/>
    <w:rsid w:val="006946E2"/>
    <w:rsid w:val="00694C36"/>
    <w:rsid w:val="00694CD4"/>
    <w:rsid w:val="00696669"/>
    <w:rsid w:val="00697660"/>
    <w:rsid w:val="006A07FE"/>
    <w:rsid w:val="006A10A8"/>
    <w:rsid w:val="006A1EAC"/>
    <w:rsid w:val="006A294A"/>
    <w:rsid w:val="006A32E3"/>
    <w:rsid w:val="006A3372"/>
    <w:rsid w:val="006A3D90"/>
    <w:rsid w:val="006A453F"/>
    <w:rsid w:val="006A57B3"/>
    <w:rsid w:val="006A59B2"/>
    <w:rsid w:val="006A6B29"/>
    <w:rsid w:val="006A77AC"/>
    <w:rsid w:val="006A788D"/>
    <w:rsid w:val="006B059C"/>
    <w:rsid w:val="006B2218"/>
    <w:rsid w:val="006B243A"/>
    <w:rsid w:val="006B25E7"/>
    <w:rsid w:val="006B2637"/>
    <w:rsid w:val="006B3EE4"/>
    <w:rsid w:val="006B5540"/>
    <w:rsid w:val="006B70A7"/>
    <w:rsid w:val="006B7D6B"/>
    <w:rsid w:val="006C0B32"/>
    <w:rsid w:val="006C0D67"/>
    <w:rsid w:val="006C131A"/>
    <w:rsid w:val="006C2D42"/>
    <w:rsid w:val="006C49E8"/>
    <w:rsid w:val="006C4C60"/>
    <w:rsid w:val="006C5650"/>
    <w:rsid w:val="006C5BEE"/>
    <w:rsid w:val="006C65D5"/>
    <w:rsid w:val="006C6735"/>
    <w:rsid w:val="006C6B18"/>
    <w:rsid w:val="006C7590"/>
    <w:rsid w:val="006D03A4"/>
    <w:rsid w:val="006D1571"/>
    <w:rsid w:val="006D488F"/>
    <w:rsid w:val="006D4A03"/>
    <w:rsid w:val="006D569C"/>
    <w:rsid w:val="006D6194"/>
    <w:rsid w:val="006D6EB3"/>
    <w:rsid w:val="006E0370"/>
    <w:rsid w:val="006E07E2"/>
    <w:rsid w:val="006E1DCA"/>
    <w:rsid w:val="006E1F67"/>
    <w:rsid w:val="006E2BB4"/>
    <w:rsid w:val="006E30F4"/>
    <w:rsid w:val="006E463A"/>
    <w:rsid w:val="006E4D18"/>
    <w:rsid w:val="006E4E39"/>
    <w:rsid w:val="006E64B2"/>
    <w:rsid w:val="006E7A16"/>
    <w:rsid w:val="006E7E70"/>
    <w:rsid w:val="006F2299"/>
    <w:rsid w:val="006F236B"/>
    <w:rsid w:val="006F3957"/>
    <w:rsid w:val="006F42E5"/>
    <w:rsid w:val="006F49D7"/>
    <w:rsid w:val="006F5E4F"/>
    <w:rsid w:val="006F5EF0"/>
    <w:rsid w:val="006F682C"/>
    <w:rsid w:val="006F7C49"/>
    <w:rsid w:val="00700499"/>
    <w:rsid w:val="00702A0D"/>
    <w:rsid w:val="00703DBE"/>
    <w:rsid w:val="00704151"/>
    <w:rsid w:val="007074EC"/>
    <w:rsid w:val="007079A3"/>
    <w:rsid w:val="00710E1C"/>
    <w:rsid w:val="00710E5F"/>
    <w:rsid w:val="007115CD"/>
    <w:rsid w:val="007132E4"/>
    <w:rsid w:val="00713F29"/>
    <w:rsid w:val="007155C9"/>
    <w:rsid w:val="00715C97"/>
    <w:rsid w:val="00717FE7"/>
    <w:rsid w:val="007209BE"/>
    <w:rsid w:val="00720E8E"/>
    <w:rsid w:val="007213D3"/>
    <w:rsid w:val="007214DF"/>
    <w:rsid w:val="0072156F"/>
    <w:rsid w:val="00721AA1"/>
    <w:rsid w:val="00722244"/>
    <w:rsid w:val="0072278A"/>
    <w:rsid w:val="00724931"/>
    <w:rsid w:val="00725D37"/>
    <w:rsid w:val="00726944"/>
    <w:rsid w:val="00726F49"/>
    <w:rsid w:val="0073000B"/>
    <w:rsid w:val="0073091B"/>
    <w:rsid w:val="007311DB"/>
    <w:rsid w:val="007319AF"/>
    <w:rsid w:val="00734CD9"/>
    <w:rsid w:val="0073625C"/>
    <w:rsid w:val="00736602"/>
    <w:rsid w:val="00737C27"/>
    <w:rsid w:val="007405C6"/>
    <w:rsid w:val="00740779"/>
    <w:rsid w:val="00740CE0"/>
    <w:rsid w:val="007429FE"/>
    <w:rsid w:val="007431CD"/>
    <w:rsid w:val="00743B01"/>
    <w:rsid w:val="00743E31"/>
    <w:rsid w:val="00747AD3"/>
    <w:rsid w:val="0074BE08"/>
    <w:rsid w:val="00750B34"/>
    <w:rsid w:val="00750D62"/>
    <w:rsid w:val="00750E76"/>
    <w:rsid w:val="007536AA"/>
    <w:rsid w:val="0075409E"/>
    <w:rsid w:val="00754291"/>
    <w:rsid w:val="00754E19"/>
    <w:rsid w:val="00755903"/>
    <w:rsid w:val="00755B09"/>
    <w:rsid w:val="00756724"/>
    <w:rsid w:val="007571DA"/>
    <w:rsid w:val="00757DF1"/>
    <w:rsid w:val="00760142"/>
    <w:rsid w:val="00761BD7"/>
    <w:rsid w:val="00761ECD"/>
    <w:rsid w:val="00762331"/>
    <w:rsid w:val="007633C0"/>
    <w:rsid w:val="00764109"/>
    <w:rsid w:val="00764623"/>
    <w:rsid w:val="007657A0"/>
    <w:rsid w:val="0076651D"/>
    <w:rsid w:val="00766AF3"/>
    <w:rsid w:val="00770A41"/>
    <w:rsid w:val="007716F0"/>
    <w:rsid w:val="00772D90"/>
    <w:rsid w:val="007733BF"/>
    <w:rsid w:val="00773D23"/>
    <w:rsid w:val="007745D2"/>
    <w:rsid w:val="00776BAA"/>
    <w:rsid w:val="00776E1D"/>
    <w:rsid w:val="00777592"/>
    <w:rsid w:val="00780DB8"/>
    <w:rsid w:val="00782183"/>
    <w:rsid w:val="007824B8"/>
    <w:rsid w:val="00782867"/>
    <w:rsid w:val="007828D5"/>
    <w:rsid w:val="00783AD9"/>
    <w:rsid w:val="00783D59"/>
    <w:rsid w:val="007847FC"/>
    <w:rsid w:val="00784B83"/>
    <w:rsid w:val="00785386"/>
    <w:rsid w:val="00785D34"/>
    <w:rsid w:val="00787569"/>
    <w:rsid w:val="007903C3"/>
    <w:rsid w:val="007911E2"/>
    <w:rsid w:val="00791B16"/>
    <w:rsid w:val="0079312C"/>
    <w:rsid w:val="007931A1"/>
    <w:rsid w:val="007936BC"/>
    <w:rsid w:val="00794AD1"/>
    <w:rsid w:val="00794D45"/>
    <w:rsid w:val="00795C01"/>
    <w:rsid w:val="00797258"/>
    <w:rsid w:val="0079730B"/>
    <w:rsid w:val="007A04B7"/>
    <w:rsid w:val="007A057B"/>
    <w:rsid w:val="007A0A10"/>
    <w:rsid w:val="007A0D96"/>
    <w:rsid w:val="007A3791"/>
    <w:rsid w:val="007A4944"/>
    <w:rsid w:val="007A4E8E"/>
    <w:rsid w:val="007A59F8"/>
    <w:rsid w:val="007B09EE"/>
    <w:rsid w:val="007B1311"/>
    <w:rsid w:val="007B26D2"/>
    <w:rsid w:val="007B3440"/>
    <w:rsid w:val="007B3BB5"/>
    <w:rsid w:val="007B3FBA"/>
    <w:rsid w:val="007C0D42"/>
    <w:rsid w:val="007C14B7"/>
    <w:rsid w:val="007C1841"/>
    <w:rsid w:val="007C3946"/>
    <w:rsid w:val="007C427B"/>
    <w:rsid w:val="007C529A"/>
    <w:rsid w:val="007C5E65"/>
    <w:rsid w:val="007C7310"/>
    <w:rsid w:val="007C75B8"/>
    <w:rsid w:val="007C7B75"/>
    <w:rsid w:val="007D1E19"/>
    <w:rsid w:val="007D2131"/>
    <w:rsid w:val="007D32D4"/>
    <w:rsid w:val="007D4225"/>
    <w:rsid w:val="007D437F"/>
    <w:rsid w:val="007D5CC7"/>
    <w:rsid w:val="007D63CD"/>
    <w:rsid w:val="007E003E"/>
    <w:rsid w:val="007E09D4"/>
    <w:rsid w:val="007E0FBD"/>
    <w:rsid w:val="007E10A4"/>
    <w:rsid w:val="007E1EB0"/>
    <w:rsid w:val="007E27D6"/>
    <w:rsid w:val="007E2F77"/>
    <w:rsid w:val="007E351E"/>
    <w:rsid w:val="007E580B"/>
    <w:rsid w:val="007E6FD1"/>
    <w:rsid w:val="007E749E"/>
    <w:rsid w:val="007E795E"/>
    <w:rsid w:val="007F1421"/>
    <w:rsid w:val="007F15A8"/>
    <w:rsid w:val="007F1B6E"/>
    <w:rsid w:val="007F304F"/>
    <w:rsid w:val="007F60F5"/>
    <w:rsid w:val="007F6C2C"/>
    <w:rsid w:val="007F7848"/>
    <w:rsid w:val="007F7FCF"/>
    <w:rsid w:val="0080002C"/>
    <w:rsid w:val="00800827"/>
    <w:rsid w:val="00800D88"/>
    <w:rsid w:val="008015BA"/>
    <w:rsid w:val="008021DE"/>
    <w:rsid w:val="00803EAB"/>
    <w:rsid w:val="008054B9"/>
    <w:rsid w:val="008058FC"/>
    <w:rsid w:val="00806D00"/>
    <w:rsid w:val="00806D3A"/>
    <w:rsid w:val="0080736B"/>
    <w:rsid w:val="008101C9"/>
    <w:rsid w:val="00810D1F"/>
    <w:rsid w:val="00811346"/>
    <w:rsid w:val="00812595"/>
    <w:rsid w:val="00812C27"/>
    <w:rsid w:val="008134AB"/>
    <w:rsid w:val="008138E7"/>
    <w:rsid w:val="0081393C"/>
    <w:rsid w:val="00814AC8"/>
    <w:rsid w:val="00816151"/>
    <w:rsid w:val="00816C94"/>
    <w:rsid w:val="008172C5"/>
    <w:rsid w:val="00820A44"/>
    <w:rsid w:val="00822620"/>
    <w:rsid w:val="0082296B"/>
    <w:rsid w:val="00823172"/>
    <w:rsid w:val="008232BF"/>
    <w:rsid w:val="00825D07"/>
    <w:rsid w:val="00826091"/>
    <w:rsid w:val="00832563"/>
    <w:rsid w:val="00833D71"/>
    <w:rsid w:val="00834537"/>
    <w:rsid w:val="008347CF"/>
    <w:rsid w:val="008347E6"/>
    <w:rsid w:val="00836AA4"/>
    <w:rsid w:val="008401FD"/>
    <w:rsid w:val="00841760"/>
    <w:rsid w:val="008433C6"/>
    <w:rsid w:val="00843BCE"/>
    <w:rsid w:val="0084405D"/>
    <w:rsid w:val="008442C2"/>
    <w:rsid w:val="00847EC6"/>
    <w:rsid w:val="0085074E"/>
    <w:rsid w:val="00850A80"/>
    <w:rsid w:val="00851286"/>
    <w:rsid w:val="008512AB"/>
    <w:rsid w:val="008513A1"/>
    <w:rsid w:val="00851515"/>
    <w:rsid w:val="008525A1"/>
    <w:rsid w:val="00852FD1"/>
    <w:rsid w:val="008540E1"/>
    <w:rsid w:val="00854E35"/>
    <w:rsid w:val="008553A6"/>
    <w:rsid w:val="008555A7"/>
    <w:rsid w:val="00855858"/>
    <w:rsid w:val="00855970"/>
    <w:rsid w:val="00855A26"/>
    <w:rsid w:val="00855DE8"/>
    <w:rsid w:val="0085622B"/>
    <w:rsid w:val="00856230"/>
    <w:rsid w:val="00856964"/>
    <w:rsid w:val="00860CA2"/>
    <w:rsid w:val="008620DC"/>
    <w:rsid w:val="008623EA"/>
    <w:rsid w:val="0086304C"/>
    <w:rsid w:val="008639BD"/>
    <w:rsid w:val="00865505"/>
    <w:rsid w:val="008659B8"/>
    <w:rsid w:val="008667A5"/>
    <w:rsid w:val="00866BB7"/>
    <w:rsid w:val="00866EE3"/>
    <w:rsid w:val="0086750C"/>
    <w:rsid w:val="0087131F"/>
    <w:rsid w:val="00872DBD"/>
    <w:rsid w:val="00872F41"/>
    <w:rsid w:val="008745A8"/>
    <w:rsid w:val="0087498B"/>
    <w:rsid w:val="008749B2"/>
    <w:rsid w:val="00874B7A"/>
    <w:rsid w:val="00874FBC"/>
    <w:rsid w:val="0087798E"/>
    <w:rsid w:val="00877AB9"/>
    <w:rsid w:val="008803AA"/>
    <w:rsid w:val="008813FB"/>
    <w:rsid w:val="00882438"/>
    <w:rsid w:val="00882591"/>
    <w:rsid w:val="00883C5A"/>
    <w:rsid w:val="008848BF"/>
    <w:rsid w:val="00884981"/>
    <w:rsid w:val="00885AFA"/>
    <w:rsid w:val="00885F81"/>
    <w:rsid w:val="008904A6"/>
    <w:rsid w:val="00890D66"/>
    <w:rsid w:val="00891C79"/>
    <w:rsid w:val="00892ACB"/>
    <w:rsid w:val="008943DA"/>
    <w:rsid w:val="0089543E"/>
    <w:rsid w:val="00896BCC"/>
    <w:rsid w:val="00897F50"/>
    <w:rsid w:val="008A06FB"/>
    <w:rsid w:val="008A0977"/>
    <w:rsid w:val="008A1889"/>
    <w:rsid w:val="008A42D6"/>
    <w:rsid w:val="008A5552"/>
    <w:rsid w:val="008A5CDC"/>
    <w:rsid w:val="008A6F35"/>
    <w:rsid w:val="008B05EB"/>
    <w:rsid w:val="008B1798"/>
    <w:rsid w:val="008B1972"/>
    <w:rsid w:val="008B1D75"/>
    <w:rsid w:val="008B437C"/>
    <w:rsid w:val="008B438A"/>
    <w:rsid w:val="008B5CC3"/>
    <w:rsid w:val="008B70F2"/>
    <w:rsid w:val="008B7D94"/>
    <w:rsid w:val="008C0B1F"/>
    <w:rsid w:val="008C10FC"/>
    <w:rsid w:val="008C18A9"/>
    <w:rsid w:val="008C21CB"/>
    <w:rsid w:val="008C226B"/>
    <w:rsid w:val="008C261F"/>
    <w:rsid w:val="008C2978"/>
    <w:rsid w:val="008C30D0"/>
    <w:rsid w:val="008C3AD6"/>
    <w:rsid w:val="008C43A8"/>
    <w:rsid w:val="008C4703"/>
    <w:rsid w:val="008C5128"/>
    <w:rsid w:val="008C539B"/>
    <w:rsid w:val="008C6C96"/>
    <w:rsid w:val="008C7464"/>
    <w:rsid w:val="008D043C"/>
    <w:rsid w:val="008D3453"/>
    <w:rsid w:val="008D416B"/>
    <w:rsid w:val="008D5AE4"/>
    <w:rsid w:val="008D5CED"/>
    <w:rsid w:val="008D5F06"/>
    <w:rsid w:val="008D6CA8"/>
    <w:rsid w:val="008E116C"/>
    <w:rsid w:val="008E26A7"/>
    <w:rsid w:val="008E3FE9"/>
    <w:rsid w:val="008E5712"/>
    <w:rsid w:val="008E57EF"/>
    <w:rsid w:val="008E5A20"/>
    <w:rsid w:val="008E6B60"/>
    <w:rsid w:val="008E6F1C"/>
    <w:rsid w:val="008E788E"/>
    <w:rsid w:val="008EDA54"/>
    <w:rsid w:val="008F11CB"/>
    <w:rsid w:val="008F2E20"/>
    <w:rsid w:val="008F3359"/>
    <w:rsid w:val="008F33F8"/>
    <w:rsid w:val="008F39C9"/>
    <w:rsid w:val="008F43A1"/>
    <w:rsid w:val="008F645C"/>
    <w:rsid w:val="00900C60"/>
    <w:rsid w:val="009013C0"/>
    <w:rsid w:val="0090166E"/>
    <w:rsid w:val="00901949"/>
    <w:rsid w:val="009044AC"/>
    <w:rsid w:val="00905909"/>
    <w:rsid w:val="00907867"/>
    <w:rsid w:val="00907874"/>
    <w:rsid w:val="00910883"/>
    <w:rsid w:val="00911F3A"/>
    <w:rsid w:val="00912546"/>
    <w:rsid w:val="009128AE"/>
    <w:rsid w:val="00913276"/>
    <w:rsid w:val="009135AA"/>
    <w:rsid w:val="00914ED2"/>
    <w:rsid w:val="00914FE7"/>
    <w:rsid w:val="009150FC"/>
    <w:rsid w:val="009151D7"/>
    <w:rsid w:val="009165A0"/>
    <w:rsid w:val="00916A95"/>
    <w:rsid w:val="009171E4"/>
    <w:rsid w:val="00920561"/>
    <w:rsid w:val="00921AE8"/>
    <w:rsid w:val="00923B62"/>
    <w:rsid w:val="00923E10"/>
    <w:rsid w:val="00924EEC"/>
    <w:rsid w:val="00927100"/>
    <w:rsid w:val="009279A7"/>
    <w:rsid w:val="0092800B"/>
    <w:rsid w:val="0093001D"/>
    <w:rsid w:val="00930EAB"/>
    <w:rsid w:val="00933408"/>
    <w:rsid w:val="00934CAF"/>
    <w:rsid w:val="00937FEF"/>
    <w:rsid w:val="009435B9"/>
    <w:rsid w:val="00943940"/>
    <w:rsid w:val="00944EA9"/>
    <w:rsid w:val="00946491"/>
    <w:rsid w:val="0094654E"/>
    <w:rsid w:val="0094683D"/>
    <w:rsid w:val="00946CE2"/>
    <w:rsid w:val="00946D08"/>
    <w:rsid w:val="0094711E"/>
    <w:rsid w:val="00947A3F"/>
    <w:rsid w:val="00950DB7"/>
    <w:rsid w:val="00951D47"/>
    <w:rsid w:val="00951E5E"/>
    <w:rsid w:val="00952413"/>
    <w:rsid w:val="0095373F"/>
    <w:rsid w:val="009538A0"/>
    <w:rsid w:val="00953A06"/>
    <w:rsid w:val="00954095"/>
    <w:rsid w:val="00955D0F"/>
    <w:rsid w:val="00955F22"/>
    <w:rsid w:val="00956EB3"/>
    <w:rsid w:val="009577EA"/>
    <w:rsid w:val="00960DF0"/>
    <w:rsid w:val="00961183"/>
    <w:rsid w:val="00961893"/>
    <w:rsid w:val="0096391A"/>
    <w:rsid w:val="00963B72"/>
    <w:rsid w:val="0096458D"/>
    <w:rsid w:val="00964C8F"/>
    <w:rsid w:val="0096537A"/>
    <w:rsid w:val="00965A1C"/>
    <w:rsid w:val="009672D8"/>
    <w:rsid w:val="00967CC7"/>
    <w:rsid w:val="009707AB"/>
    <w:rsid w:val="00971C28"/>
    <w:rsid w:val="009723A6"/>
    <w:rsid w:val="00972F9D"/>
    <w:rsid w:val="00973B4B"/>
    <w:rsid w:val="00974B65"/>
    <w:rsid w:val="00974C5C"/>
    <w:rsid w:val="00976F15"/>
    <w:rsid w:val="0098095E"/>
    <w:rsid w:val="00980CA2"/>
    <w:rsid w:val="0098168D"/>
    <w:rsid w:val="00983665"/>
    <w:rsid w:val="00983714"/>
    <w:rsid w:val="00983FE8"/>
    <w:rsid w:val="00984529"/>
    <w:rsid w:val="009845C3"/>
    <w:rsid w:val="009868DA"/>
    <w:rsid w:val="00987360"/>
    <w:rsid w:val="009904AF"/>
    <w:rsid w:val="009913F8"/>
    <w:rsid w:val="0099166A"/>
    <w:rsid w:val="00993325"/>
    <w:rsid w:val="00994203"/>
    <w:rsid w:val="00995313"/>
    <w:rsid w:val="00997654"/>
    <w:rsid w:val="009979E1"/>
    <w:rsid w:val="009A1AAE"/>
    <w:rsid w:val="009A22E6"/>
    <w:rsid w:val="009A2DDE"/>
    <w:rsid w:val="009A2FC4"/>
    <w:rsid w:val="009A31A4"/>
    <w:rsid w:val="009A3743"/>
    <w:rsid w:val="009A5883"/>
    <w:rsid w:val="009A5C17"/>
    <w:rsid w:val="009A77C7"/>
    <w:rsid w:val="009B0BF0"/>
    <w:rsid w:val="009B1674"/>
    <w:rsid w:val="009B1A95"/>
    <w:rsid w:val="009B1CFE"/>
    <w:rsid w:val="009B1CFF"/>
    <w:rsid w:val="009B3017"/>
    <w:rsid w:val="009B3632"/>
    <w:rsid w:val="009B3CF2"/>
    <w:rsid w:val="009B42B9"/>
    <w:rsid w:val="009B4E39"/>
    <w:rsid w:val="009B67AD"/>
    <w:rsid w:val="009B7653"/>
    <w:rsid w:val="009C02C9"/>
    <w:rsid w:val="009C1302"/>
    <w:rsid w:val="009C1EA2"/>
    <w:rsid w:val="009C2173"/>
    <w:rsid w:val="009C2367"/>
    <w:rsid w:val="009C287D"/>
    <w:rsid w:val="009C2A95"/>
    <w:rsid w:val="009C49C4"/>
    <w:rsid w:val="009C4C3F"/>
    <w:rsid w:val="009C6270"/>
    <w:rsid w:val="009D0F62"/>
    <w:rsid w:val="009D277D"/>
    <w:rsid w:val="009D29DC"/>
    <w:rsid w:val="009D34CF"/>
    <w:rsid w:val="009D3F54"/>
    <w:rsid w:val="009D5A91"/>
    <w:rsid w:val="009D7D61"/>
    <w:rsid w:val="009E004C"/>
    <w:rsid w:val="009E0F94"/>
    <w:rsid w:val="009E17A0"/>
    <w:rsid w:val="009E1ED0"/>
    <w:rsid w:val="009E3ED7"/>
    <w:rsid w:val="009E49C7"/>
    <w:rsid w:val="009E4A16"/>
    <w:rsid w:val="009E5D84"/>
    <w:rsid w:val="009E62ED"/>
    <w:rsid w:val="009E62FB"/>
    <w:rsid w:val="009E73CC"/>
    <w:rsid w:val="009E7AE9"/>
    <w:rsid w:val="009E7E68"/>
    <w:rsid w:val="009F0120"/>
    <w:rsid w:val="009F198A"/>
    <w:rsid w:val="009F22EE"/>
    <w:rsid w:val="009F3080"/>
    <w:rsid w:val="009F38FE"/>
    <w:rsid w:val="009F47D6"/>
    <w:rsid w:val="009F4F50"/>
    <w:rsid w:val="009F69AE"/>
    <w:rsid w:val="009F6AFE"/>
    <w:rsid w:val="009F7468"/>
    <w:rsid w:val="009F77C3"/>
    <w:rsid w:val="009F7BA0"/>
    <w:rsid w:val="00A004A3"/>
    <w:rsid w:val="00A00634"/>
    <w:rsid w:val="00A006F5"/>
    <w:rsid w:val="00A02A3A"/>
    <w:rsid w:val="00A03B98"/>
    <w:rsid w:val="00A04595"/>
    <w:rsid w:val="00A04B7B"/>
    <w:rsid w:val="00A05AA1"/>
    <w:rsid w:val="00A06206"/>
    <w:rsid w:val="00A07AB3"/>
    <w:rsid w:val="00A07E3C"/>
    <w:rsid w:val="00A123DF"/>
    <w:rsid w:val="00A12452"/>
    <w:rsid w:val="00A12FE5"/>
    <w:rsid w:val="00A1308C"/>
    <w:rsid w:val="00A13386"/>
    <w:rsid w:val="00A1680A"/>
    <w:rsid w:val="00A16A14"/>
    <w:rsid w:val="00A16F17"/>
    <w:rsid w:val="00A1750B"/>
    <w:rsid w:val="00A20D4E"/>
    <w:rsid w:val="00A22C1E"/>
    <w:rsid w:val="00A241B7"/>
    <w:rsid w:val="00A247FE"/>
    <w:rsid w:val="00A25B6D"/>
    <w:rsid w:val="00A26B8F"/>
    <w:rsid w:val="00A27949"/>
    <w:rsid w:val="00A302F1"/>
    <w:rsid w:val="00A3110C"/>
    <w:rsid w:val="00A31F46"/>
    <w:rsid w:val="00A32086"/>
    <w:rsid w:val="00A320F5"/>
    <w:rsid w:val="00A3374D"/>
    <w:rsid w:val="00A33875"/>
    <w:rsid w:val="00A33FDB"/>
    <w:rsid w:val="00A34EF3"/>
    <w:rsid w:val="00A36592"/>
    <w:rsid w:val="00A37277"/>
    <w:rsid w:val="00A423E7"/>
    <w:rsid w:val="00A439F1"/>
    <w:rsid w:val="00A43E60"/>
    <w:rsid w:val="00A444CB"/>
    <w:rsid w:val="00A469FA"/>
    <w:rsid w:val="00A46C52"/>
    <w:rsid w:val="00A4719B"/>
    <w:rsid w:val="00A4744E"/>
    <w:rsid w:val="00A47B90"/>
    <w:rsid w:val="00A50462"/>
    <w:rsid w:val="00A50565"/>
    <w:rsid w:val="00A50D05"/>
    <w:rsid w:val="00A55FD6"/>
    <w:rsid w:val="00A60796"/>
    <w:rsid w:val="00A612EC"/>
    <w:rsid w:val="00A615DB"/>
    <w:rsid w:val="00A62FB5"/>
    <w:rsid w:val="00A635AB"/>
    <w:rsid w:val="00A63A13"/>
    <w:rsid w:val="00A641B6"/>
    <w:rsid w:val="00A64B78"/>
    <w:rsid w:val="00A655E1"/>
    <w:rsid w:val="00A66F66"/>
    <w:rsid w:val="00A670FE"/>
    <w:rsid w:val="00A67629"/>
    <w:rsid w:val="00A70984"/>
    <w:rsid w:val="00A71507"/>
    <w:rsid w:val="00A7178E"/>
    <w:rsid w:val="00A720B1"/>
    <w:rsid w:val="00A7612E"/>
    <w:rsid w:val="00A77608"/>
    <w:rsid w:val="00A7785E"/>
    <w:rsid w:val="00A800D4"/>
    <w:rsid w:val="00A80668"/>
    <w:rsid w:val="00A82D60"/>
    <w:rsid w:val="00A838A0"/>
    <w:rsid w:val="00A847CC"/>
    <w:rsid w:val="00A86F97"/>
    <w:rsid w:val="00A87312"/>
    <w:rsid w:val="00A875F8"/>
    <w:rsid w:val="00A87B61"/>
    <w:rsid w:val="00A87F55"/>
    <w:rsid w:val="00A91CF3"/>
    <w:rsid w:val="00A91D17"/>
    <w:rsid w:val="00A92B81"/>
    <w:rsid w:val="00A93444"/>
    <w:rsid w:val="00A93B28"/>
    <w:rsid w:val="00A94DC3"/>
    <w:rsid w:val="00A970A0"/>
    <w:rsid w:val="00AA066A"/>
    <w:rsid w:val="00AA08BE"/>
    <w:rsid w:val="00AA1738"/>
    <w:rsid w:val="00AA1B51"/>
    <w:rsid w:val="00AA1BFB"/>
    <w:rsid w:val="00AA1F3B"/>
    <w:rsid w:val="00AA237B"/>
    <w:rsid w:val="00AA44F1"/>
    <w:rsid w:val="00AA5052"/>
    <w:rsid w:val="00AA50E8"/>
    <w:rsid w:val="00AA551F"/>
    <w:rsid w:val="00AA62D9"/>
    <w:rsid w:val="00AB1246"/>
    <w:rsid w:val="00AB1355"/>
    <w:rsid w:val="00AB1771"/>
    <w:rsid w:val="00AB44F3"/>
    <w:rsid w:val="00AB4C33"/>
    <w:rsid w:val="00AB5209"/>
    <w:rsid w:val="00AB533B"/>
    <w:rsid w:val="00AB6995"/>
    <w:rsid w:val="00AB70AA"/>
    <w:rsid w:val="00AB7259"/>
    <w:rsid w:val="00AB784A"/>
    <w:rsid w:val="00AB7FB6"/>
    <w:rsid w:val="00AC0821"/>
    <w:rsid w:val="00AC219E"/>
    <w:rsid w:val="00AC2637"/>
    <w:rsid w:val="00AC28E7"/>
    <w:rsid w:val="00AC34FF"/>
    <w:rsid w:val="00AC4231"/>
    <w:rsid w:val="00AC5332"/>
    <w:rsid w:val="00AC66C4"/>
    <w:rsid w:val="00AC6A7E"/>
    <w:rsid w:val="00AD0517"/>
    <w:rsid w:val="00AD18A2"/>
    <w:rsid w:val="00AD19C8"/>
    <w:rsid w:val="00AD220A"/>
    <w:rsid w:val="00AD4FF3"/>
    <w:rsid w:val="00AD5B5F"/>
    <w:rsid w:val="00AD658F"/>
    <w:rsid w:val="00AE1AF5"/>
    <w:rsid w:val="00AE47E4"/>
    <w:rsid w:val="00AE4915"/>
    <w:rsid w:val="00AE499A"/>
    <w:rsid w:val="00AF0FBC"/>
    <w:rsid w:val="00AF109E"/>
    <w:rsid w:val="00AF1112"/>
    <w:rsid w:val="00AF3804"/>
    <w:rsid w:val="00AF4B57"/>
    <w:rsid w:val="00AF4F45"/>
    <w:rsid w:val="00AF66FF"/>
    <w:rsid w:val="00AF6AA4"/>
    <w:rsid w:val="00AF7D3D"/>
    <w:rsid w:val="00B001CA"/>
    <w:rsid w:val="00B00BE0"/>
    <w:rsid w:val="00B02553"/>
    <w:rsid w:val="00B02A12"/>
    <w:rsid w:val="00B03445"/>
    <w:rsid w:val="00B035F5"/>
    <w:rsid w:val="00B04D66"/>
    <w:rsid w:val="00B04F62"/>
    <w:rsid w:val="00B05F69"/>
    <w:rsid w:val="00B0687A"/>
    <w:rsid w:val="00B07534"/>
    <w:rsid w:val="00B075CD"/>
    <w:rsid w:val="00B127AB"/>
    <w:rsid w:val="00B152B3"/>
    <w:rsid w:val="00B16505"/>
    <w:rsid w:val="00B16966"/>
    <w:rsid w:val="00B16B69"/>
    <w:rsid w:val="00B21BEA"/>
    <w:rsid w:val="00B22437"/>
    <w:rsid w:val="00B22CDB"/>
    <w:rsid w:val="00B2342B"/>
    <w:rsid w:val="00B2451E"/>
    <w:rsid w:val="00B24EFE"/>
    <w:rsid w:val="00B24FA9"/>
    <w:rsid w:val="00B26A11"/>
    <w:rsid w:val="00B26E06"/>
    <w:rsid w:val="00B27244"/>
    <w:rsid w:val="00B27A56"/>
    <w:rsid w:val="00B3137A"/>
    <w:rsid w:val="00B313B5"/>
    <w:rsid w:val="00B31D6E"/>
    <w:rsid w:val="00B3405C"/>
    <w:rsid w:val="00B34DFE"/>
    <w:rsid w:val="00B365F3"/>
    <w:rsid w:val="00B4077C"/>
    <w:rsid w:val="00B409FF"/>
    <w:rsid w:val="00B41070"/>
    <w:rsid w:val="00B414E7"/>
    <w:rsid w:val="00B41AF7"/>
    <w:rsid w:val="00B43264"/>
    <w:rsid w:val="00B43DB2"/>
    <w:rsid w:val="00B458C6"/>
    <w:rsid w:val="00B46126"/>
    <w:rsid w:val="00B4681C"/>
    <w:rsid w:val="00B46AC9"/>
    <w:rsid w:val="00B4723F"/>
    <w:rsid w:val="00B538B1"/>
    <w:rsid w:val="00B54FBF"/>
    <w:rsid w:val="00B561C8"/>
    <w:rsid w:val="00B570EC"/>
    <w:rsid w:val="00B57591"/>
    <w:rsid w:val="00B57659"/>
    <w:rsid w:val="00B578F7"/>
    <w:rsid w:val="00B57CD4"/>
    <w:rsid w:val="00B6082A"/>
    <w:rsid w:val="00B61EF8"/>
    <w:rsid w:val="00B62D05"/>
    <w:rsid w:val="00B6474B"/>
    <w:rsid w:val="00B659E9"/>
    <w:rsid w:val="00B66850"/>
    <w:rsid w:val="00B66A68"/>
    <w:rsid w:val="00B67070"/>
    <w:rsid w:val="00B70B19"/>
    <w:rsid w:val="00B737BC"/>
    <w:rsid w:val="00B73A53"/>
    <w:rsid w:val="00B74DA7"/>
    <w:rsid w:val="00B750DA"/>
    <w:rsid w:val="00B7581E"/>
    <w:rsid w:val="00B77D15"/>
    <w:rsid w:val="00B802EF"/>
    <w:rsid w:val="00B81BA6"/>
    <w:rsid w:val="00B828E3"/>
    <w:rsid w:val="00B82BE4"/>
    <w:rsid w:val="00B82E4F"/>
    <w:rsid w:val="00B82F78"/>
    <w:rsid w:val="00B8370E"/>
    <w:rsid w:val="00B83A6E"/>
    <w:rsid w:val="00B84B9A"/>
    <w:rsid w:val="00B852E3"/>
    <w:rsid w:val="00B86C23"/>
    <w:rsid w:val="00B86FE7"/>
    <w:rsid w:val="00B87DAB"/>
    <w:rsid w:val="00B9020C"/>
    <w:rsid w:val="00B91538"/>
    <w:rsid w:val="00B92A33"/>
    <w:rsid w:val="00B94B00"/>
    <w:rsid w:val="00B95492"/>
    <w:rsid w:val="00B9599B"/>
    <w:rsid w:val="00B961C3"/>
    <w:rsid w:val="00BA2497"/>
    <w:rsid w:val="00BA2BD2"/>
    <w:rsid w:val="00BA3860"/>
    <w:rsid w:val="00BA51ED"/>
    <w:rsid w:val="00BA524A"/>
    <w:rsid w:val="00BA5F20"/>
    <w:rsid w:val="00BA7FAE"/>
    <w:rsid w:val="00BB0017"/>
    <w:rsid w:val="00BB064F"/>
    <w:rsid w:val="00BB0AF3"/>
    <w:rsid w:val="00BB0D34"/>
    <w:rsid w:val="00BB309B"/>
    <w:rsid w:val="00BB3634"/>
    <w:rsid w:val="00BB3E7F"/>
    <w:rsid w:val="00BB4A3A"/>
    <w:rsid w:val="00BB73A8"/>
    <w:rsid w:val="00BB7F12"/>
    <w:rsid w:val="00BC0287"/>
    <w:rsid w:val="00BC0540"/>
    <w:rsid w:val="00BC18C9"/>
    <w:rsid w:val="00BC1AE5"/>
    <w:rsid w:val="00BC293F"/>
    <w:rsid w:val="00BC36E9"/>
    <w:rsid w:val="00BC418C"/>
    <w:rsid w:val="00BC46DF"/>
    <w:rsid w:val="00BC471C"/>
    <w:rsid w:val="00BC57CE"/>
    <w:rsid w:val="00BC7472"/>
    <w:rsid w:val="00BD06AF"/>
    <w:rsid w:val="00BD1CD5"/>
    <w:rsid w:val="00BD1FC7"/>
    <w:rsid w:val="00BD2EFA"/>
    <w:rsid w:val="00BD3DA2"/>
    <w:rsid w:val="00BD54C9"/>
    <w:rsid w:val="00BD5D41"/>
    <w:rsid w:val="00BD7A9D"/>
    <w:rsid w:val="00BE0B74"/>
    <w:rsid w:val="00BE15E2"/>
    <w:rsid w:val="00BE28B9"/>
    <w:rsid w:val="00BE31C8"/>
    <w:rsid w:val="00BE3FDD"/>
    <w:rsid w:val="00BE4028"/>
    <w:rsid w:val="00BE51A0"/>
    <w:rsid w:val="00BE5498"/>
    <w:rsid w:val="00BE550A"/>
    <w:rsid w:val="00BE9DE0"/>
    <w:rsid w:val="00BF0368"/>
    <w:rsid w:val="00BF0C23"/>
    <w:rsid w:val="00BF1713"/>
    <w:rsid w:val="00BF1ABF"/>
    <w:rsid w:val="00BF25FD"/>
    <w:rsid w:val="00BF63B1"/>
    <w:rsid w:val="00C00DA3"/>
    <w:rsid w:val="00C0165D"/>
    <w:rsid w:val="00C03DAF"/>
    <w:rsid w:val="00C046F8"/>
    <w:rsid w:val="00C052F6"/>
    <w:rsid w:val="00C05E61"/>
    <w:rsid w:val="00C06331"/>
    <w:rsid w:val="00C0793A"/>
    <w:rsid w:val="00C10218"/>
    <w:rsid w:val="00C12A30"/>
    <w:rsid w:val="00C131BE"/>
    <w:rsid w:val="00C1334C"/>
    <w:rsid w:val="00C13F95"/>
    <w:rsid w:val="00C141CC"/>
    <w:rsid w:val="00C14583"/>
    <w:rsid w:val="00C14D8E"/>
    <w:rsid w:val="00C15903"/>
    <w:rsid w:val="00C17B03"/>
    <w:rsid w:val="00C20CB7"/>
    <w:rsid w:val="00C2136B"/>
    <w:rsid w:val="00C217B3"/>
    <w:rsid w:val="00C21930"/>
    <w:rsid w:val="00C2299F"/>
    <w:rsid w:val="00C238FA"/>
    <w:rsid w:val="00C247D3"/>
    <w:rsid w:val="00C25BA0"/>
    <w:rsid w:val="00C264D3"/>
    <w:rsid w:val="00C267C6"/>
    <w:rsid w:val="00C268F1"/>
    <w:rsid w:val="00C30495"/>
    <w:rsid w:val="00C320FD"/>
    <w:rsid w:val="00C335F0"/>
    <w:rsid w:val="00C33AC3"/>
    <w:rsid w:val="00C33E1F"/>
    <w:rsid w:val="00C35C1A"/>
    <w:rsid w:val="00C35C7A"/>
    <w:rsid w:val="00C35F44"/>
    <w:rsid w:val="00C402E7"/>
    <w:rsid w:val="00C42D69"/>
    <w:rsid w:val="00C42DF8"/>
    <w:rsid w:val="00C4694B"/>
    <w:rsid w:val="00C47B5A"/>
    <w:rsid w:val="00C50AED"/>
    <w:rsid w:val="00C5115A"/>
    <w:rsid w:val="00C5155F"/>
    <w:rsid w:val="00C51C2E"/>
    <w:rsid w:val="00C51C55"/>
    <w:rsid w:val="00C52462"/>
    <w:rsid w:val="00C53D2B"/>
    <w:rsid w:val="00C543E9"/>
    <w:rsid w:val="00C5493B"/>
    <w:rsid w:val="00C56A26"/>
    <w:rsid w:val="00C56D0F"/>
    <w:rsid w:val="00C573C7"/>
    <w:rsid w:val="00C578A6"/>
    <w:rsid w:val="00C57AD1"/>
    <w:rsid w:val="00C5FEA0"/>
    <w:rsid w:val="00C602C0"/>
    <w:rsid w:val="00C60E40"/>
    <w:rsid w:val="00C61B1A"/>
    <w:rsid w:val="00C62089"/>
    <w:rsid w:val="00C6254A"/>
    <w:rsid w:val="00C63E2A"/>
    <w:rsid w:val="00C63E67"/>
    <w:rsid w:val="00C64944"/>
    <w:rsid w:val="00C64A86"/>
    <w:rsid w:val="00C658E0"/>
    <w:rsid w:val="00C65D2D"/>
    <w:rsid w:val="00C666C1"/>
    <w:rsid w:val="00C66F10"/>
    <w:rsid w:val="00C67408"/>
    <w:rsid w:val="00C676B3"/>
    <w:rsid w:val="00C70C94"/>
    <w:rsid w:val="00C70C9D"/>
    <w:rsid w:val="00C71BC7"/>
    <w:rsid w:val="00C73AB9"/>
    <w:rsid w:val="00C73CB6"/>
    <w:rsid w:val="00C7602D"/>
    <w:rsid w:val="00C808BD"/>
    <w:rsid w:val="00C813CB"/>
    <w:rsid w:val="00C83831"/>
    <w:rsid w:val="00C84394"/>
    <w:rsid w:val="00C858C5"/>
    <w:rsid w:val="00C865F6"/>
    <w:rsid w:val="00C87A07"/>
    <w:rsid w:val="00C87FA9"/>
    <w:rsid w:val="00C9001B"/>
    <w:rsid w:val="00C90A6F"/>
    <w:rsid w:val="00C9105C"/>
    <w:rsid w:val="00C916F9"/>
    <w:rsid w:val="00C91CDE"/>
    <w:rsid w:val="00C93AFC"/>
    <w:rsid w:val="00C93E0B"/>
    <w:rsid w:val="00C944A2"/>
    <w:rsid w:val="00C95CBB"/>
    <w:rsid w:val="00C9641A"/>
    <w:rsid w:val="00C96C45"/>
    <w:rsid w:val="00C97AD2"/>
    <w:rsid w:val="00C97EC9"/>
    <w:rsid w:val="00CA0520"/>
    <w:rsid w:val="00CA06E8"/>
    <w:rsid w:val="00CA1E02"/>
    <w:rsid w:val="00CA3C68"/>
    <w:rsid w:val="00CA3C72"/>
    <w:rsid w:val="00CA774F"/>
    <w:rsid w:val="00CA77DE"/>
    <w:rsid w:val="00CB02F8"/>
    <w:rsid w:val="00CB043F"/>
    <w:rsid w:val="00CB0484"/>
    <w:rsid w:val="00CB1783"/>
    <w:rsid w:val="00CB1995"/>
    <w:rsid w:val="00CB2360"/>
    <w:rsid w:val="00CB27EE"/>
    <w:rsid w:val="00CB2B85"/>
    <w:rsid w:val="00CB2FEF"/>
    <w:rsid w:val="00CB34B3"/>
    <w:rsid w:val="00CB3A54"/>
    <w:rsid w:val="00CB61F0"/>
    <w:rsid w:val="00CB7226"/>
    <w:rsid w:val="00CC0A34"/>
    <w:rsid w:val="00CC158A"/>
    <w:rsid w:val="00CC1689"/>
    <w:rsid w:val="00CC3051"/>
    <w:rsid w:val="00CC364D"/>
    <w:rsid w:val="00CC3803"/>
    <w:rsid w:val="00CC421D"/>
    <w:rsid w:val="00CC4EA6"/>
    <w:rsid w:val="00CC6A57"/>
    <w:rsid w:val="00CC6E3A"/>
    <w:rsid w:val="00CC7437"/>
    <w:rsid w:val="00CC7CB1"/>
    <w:rsid w:val="00CD04A8"/>
    <w:rsid w:val="00CD0A48"/>
    <w:rsid w:val="00CD2486"/>
    <w:rsid w:val="00CD67C2"/>
    <w:rsid w:val="00CD6DAD"/>
    <w:rsid w:val="00CD6EE8"/>
    <w:rsid w:val="00CD73DD"/>
    <w:rsid w:val="00CD74CA"/>
    <w:rsid w:val="00CE17C3"/>
    <w:rsid w:val="00CE3063"/>
    <w:rsid w:val="00CE3649"/>
    <w:rsid w:val="00CE7332"/>
    <w:rsid w:val="00CF0C84"/>
    <w:rsid w:val="00CF165D"/>
    <w:rsid w:val="00CF2EAD"/>
    <w:rsid w:val="00CF35CA"/>
    <w:rsid w:val="00CF3CFA"/>
    <w:rsid w:val="00CF3F03"/>
    <w:rsid w:val="00CF4FBC"/>
    <w:rsid w:val="00CF5127"/>
    <w:rsid w:val="00CF6351"/>
    <w:rsid w:val="00D00DB1"/>
    <w:rsid w:val="00D01BF6"/>
    <w:rsid w:val="00D0203D"/>
    <w:rsid w:val="00D03A75"/>
    <w:rsid w:val="00D03AE0"/>
    <w:rsid w:val="00D03B00"/>
    <w:rsid w:val="00D054CC"/>
    <w:rsid w:val="00D066B4"/>
    <w:rsid w:val="00D069CE"/>
    <w:rsid w:val="00D0724E"/>
    <w:rsid w:val="00D07C96"/>
    <w:rsid w:val="00D122BA"/>
    <w:rsid w:val="00D126A2"/>
    <w:rsid w:val="00D13072"/>
    <w:rsid w:val="00D13660"/>
    <w:rsid w:val="00D141C5"/>
    <w:rsid w:val="00D14FF6"/>
    <w:rsid w:val="00D17000"/>
    <w:rsid w:val="00D170EA"/>
    <w:rsid w:val="00D17FAB"/>
    <w:rsid w:val="00D2017F"/>
    <w:rsid w:val="00D202AC"/>
    <w:rsid w:val="00D2128F"/>
    <w:rsid w:val="00D21B9B"/>
    <w:rsid w:val="00D21F90"/>
    <w:rsid w:val="00D22DDE"/>
    <w:rsid w:val="00D22F88"/>
    <w:rsid w:val="00D24343"/>
    <w:rsid w:val="00D25DD7"/>
    <w:rsid w:val="00D26BB3"/>
    <w:rsid w:val="00D27AB6"/>
    <w:rsid w:val="00D27D28"/>
    <w:rsid w:val="00D3043C"/>
    <w:rsid w:val="00D342FB"/>
    <w:rsid w:val="00D364C9"/>
    <w:rsid w:val="00D36C96"/>
    <w:rsid w:val="00D37A02"/>
    <w:rsid w:val="00D37CB2"/>
    <w:rsid w:val="00D400F4"/>
    <w:rsid w:val="00D40D09"/>
    <w:rsid w:val="00D40F00"/>
    <w:rsid w:val="00D41E06"/>
    <w:rsid w:val="00D43082"/>
    <w:rsid w:val="00D45A8A"/>
    <w:rsid w:val="00D46D70"/>
    <w:rsid w:val="00D51F94"/>
    <w:rsid w:val="00D5231D"/>
    <w:rsid w:val="00D52D99"/>
    <w:rsid w:val="00D55826"/>
    <w:rsid w:val="00D571E1"/>
    <w:rsid w:val="00D60BD3"/>
    <w:rsid w:val="00D6127C"/>
    <w:rsid w:val="00D62030"/>
    <w:rsid w:val="00D62085"/>
    <w:rsid w:val="00D62457"/>
    <w:rsid w:val="00D625F1"/>
    <w:rsid w:val="00D6293D"/>
    <w:rsid w:val="00D63466"/>
    <w:rsid w:val="00D63DBD"/>
    <w:rsid w:val="00D64D63"/>
    <w:rsid w:val="00D6595B"/>
    <w:rsid w:val="00D6596F"/>
    <w:rsid w:val="00D67B35"/>
    <w:rsid w:val="00D70332"/>
    <w:rsid w:val="00D7120B"/>
    <w:rsid w:val="00D7141C"/>
    <w:rsid w:val="00D737FC"/>
    <w:rsid w:val="00D74086"/>
    <w:rsid w:val="00D754A6"/>
    <w:rsid w:val="00D75B33"/>
    <w:rsid w:val="00D75FBC"/>
    <w:rsid w:val="00D7701F"/>
    <w:rsid w:val="00D775BB"/>
    <w:rsid w:val="00D80E87"/>
    <w:rsid w:val="00D82C6C"/>
    <w:rsid w:val="00D83125"/>
    <w:rsid w:val="00D84112"/>
    <w:rsid w:val="00D8417A"/>
    <w:rsid w:val="00D862F6"/>
    <w:rsid w:val="00D90986"/>
    <w:rsid w:val="00D90A98"/>
    <w:rsid w:val="00D9118A"/>
    <w:rsid w:val="00D915A0"/>
    <w:rsid w:val="00D91983"/>
    <w:rsid w:val="00D939D6"/>
    <w:rsid w:val="00D942A5"/>
    <w:rsid w:val="00D950FE"/>
    <w:rsid w:val="00D95D7D"/>
    <w:rsid w:val="00D9784B"/>
    <w:rsid w:val="00D97D2A"/>
    <w:rsid w:val="00DA2BAE"/>
    <w:rsid w:val="00DA42F7"/>
    <w:rsid w:val="00DA46A0"/>
    <w:rsid w:val="00DA48F1"/>
    <w:rsid w:val="00DA4DEA"/>
    <w:rsid w:val="00DA760C"/>
    <w:rsid w:val="00DA7A9F"/>
    <w:rsid w:val="00DB040A"/>
    <w:rsid w:val="00DB1A3A"/>
    <w:rsid w:val="00DB2246"/>
    <w:rsid w:val="00DB2D2D"/>
    <w:rsid w:val="00DB45CF"/>
    <w:rsid w:val="00DB55A0"/>
    <w:rsid w:val="00DB5859"/>
    <w:rsid w:val="00DB61D9"/>
    <w:rsid w:val="00DB668D"/>
    <w:rsid w:val="00DB76FB"/>
    <w:rsid w:val="00DB7D4A"/>
    <w:rsid w:val="00DBCC37"/>
    <w:rsid w:val="00DC0A9C"/>
    <w:rsid w:val="00DC11EE"/>
    <w:rsid w:val="00DC3F95"/>
    <w:rsid w:val="00DC3FFD"/>
    <w:rsid w:val="00DC5F9A"/>
    <w:rsid w:val="00DC6F08"/>
    <w:rsid w:val="00DC78CB"/>
    <w:rsid w:val="00DD19B1"/>
    <w:rsid w:val="00DD1E88"/>
    <w:rsid w:val="00DD44B0"/>
    <w:rsid w:val="00DD53E1"/>
    <w:rsid w:val="00DD6231"/>
    <w:rsid w:val="00DD66E4"/>
    <w:rsid w:val="00DD66FA"/>
    <w:rsid w:val="00DD723A"/>
    <w:rsid w:val="00DE1B29"/>
    <w:rsid w:val="00DE2948"/>
    <w:rsid w:val="00DE3C07"/>
    <w:rsid w:val="00DE42AB"/>
    <w:rsid w:val="00DE653E"/>
    <w:rsid w:val="00DF06EE"/>
    <w:rsid w:val="00DF0720"/>
    <w:rsid w:val="00DF16FF"/>
    <w:rsid w:val="00DF28EE"/>
    <w:rsid w:val="00DF326C"/>
    <w:rsid w:val="00DF420E"/>
    <w:rsid w:val="00DF4810"/>
    <w:rsid w:val="00DF632E"/>
    <w:rsid w:val="00DF6649"/>
    <w:rsid w:val="00E00466"/>
    <w:rsid w:val="00E01B1E"/>
    <w:rsid w:val="00E01C8B"/>
    <w:rsid w:val="00E034BC"/>
    <w:rsid w:val="00E04187"/>
    <w:rsid w:val="00E05D51"/>
    <w:rsid w:val="00E05F28"/>
    <w:rsid w:val="00E063B8"/>
    <w:rsid w:val="00E0690F"/>
    <w:rsid w:val="00E0775D"/>
    <w:rsid w:val="00E07BFF"/>
    <w:rsid w:val="00E11A0F"/>
    <w:rsid w:val="00E12982"/>
    <w:rsid w:val="00E13D99"/>
    <w:rsid w:val="00E141B6"/>
    <w:rsid w:val="00E16035"/>
    <w:rsid w:val="00E16432"/>
    <w:rsid w:val="00E176A6"/>
    <w:rsid w:val="00E178F8"/>
    <w:rsid w:val="00E203ED"/>
    <w:rsid w:val="00E20490"/>
    <w:rsid w:val="00E208F3"/>
    <w:rsid w:val="00E2168C"/>
    <w:rsid w:val="00E2277A"/>
    <w:rsid w:val="00E23135"/>
    <w:rsid w:val="00E2399B"/>
    <w:rsid w:val="00E24269"/>
    <w:rsid w:val="00E2457B"/>
    <w:rsid w:val="00E24860"/>
    <w:rsid w:val="00E24CC4"/>
    <w:rsid w:val="00E25BCF"/>
    <w:rsid w:val="00E2657D"/>
    <w:rsid w:val="00E277FC"/>
    <w:rsid w:val="00E30148"/>
    <w:rsid w:val="00E30C12"/>
    <w:rsid w:val="00E31131"/>
    <w:rsid w:val="00E31682"/>
    <w:rsid w:val="00E332A8"/>
    <w:rsid w:val="00E34804"/>
    <w:rsid w:val="00E375CB"/>
    <w:rsid w:val="00E40D56"/>
    <w:rsid w:val="00E42172"/>
    <w:rsid w:val="00E43C4A"/>
    <w:rsid w:val="00E44096"/>
    <w:rsid w:val="00E4550C"/>
    <w:rsid w:val="00E46C39"/>
    <w:rsid w:val="00E50240"/>
    <w:rsid w:val="00E50ABE"/>
    <w:rsid w:val="00E53627"/>
    <w:rsid w:val="00E5454B"/>
    <w:rsid w:val="00E57B5E"/>
    <w:rsid w:val="00E60E6D"/>
    <w:rsid w:val="00E61DA5"/>
    <w:rsid w:val="00E620EF"/>
    <w:rsid w:val="00E64262"/>
    <w:rsid w:val="00E654B5"/>
    <w:rsid w:val="00E65E19"/>
    <w:rsid w:val="00E6740D"/>
    <w:rsid w:val="00E70FE0"/>
    <w:rsid w:val="00E733FC"/>
    <w:rsid w:val="00E73770"/>
    <w:rsid w:val="00E73D37"/>
    <w:rsid w:val="00E768C6"/>
    <w:rsid w:val="00E776A9"/>
    <w:rsid w:val="00E80079"/>
    <w:rsid w:val="00E80B72"/>
    <w:rsid w:val="00E80C3A"/>
    <w:rsid w:val="00E81A79"/>
    <w:rsid w:val="00E85017"/>
    <w:rsid w:val="00E86589"/>
    <w:rsid w:val="00E8772F"/>
    <w:rsid w:val="00E906BD"/>
    <w:rsid w:val="00E90740"/>
    <w:rsid w:val="00E907E1"/>
    <w:rsid w:val="00E91696"/>
    <w:rsid w:val="00E916D2"/>
    <w:rsid w:val="00E91C96"/>
    <w:rsid w:val="00E936D1"/>
    <w:rsid w:val="00E93C6D"/>
    <w:rsid w:val="00E94839"/>
    <w:rsid w:val="00E9564B"/>
    <w:rsid w:val="00E9633E"/>
    <w:rsid w:val="00E973EB"/>
    <w:rsid w:val="00E97D33"/>
    <w:rsid w:val="00EA055B"/>
    <w:rsid w:val="00EA06A6"/>
    <w:rsid w:val="00EA081D"/>
    <w:rsid w:val="00EA0999"/>
    <w:rsid w:val="00EA18D4"/>
    <w:rsid w:val="00EA430E"/>
    <w:rsid w:val="00EA5405"/>
    <w:rsid w:val="00EA7E04"/>
    <w:rsid w:val="00EB0E6D"/>
    <w:rsid w:val="00EB104F"/>
    <w:rsid w:val="00EB13D7"/>
    <w:rsid w:val="00EB2937"/>
    <w:rsid w:val="00EB29FC"/>
    <w:rsid w:val="00EB3186"/>
    <w:rsid w:val="00EB3E36"/>
    <w:rsid w:val="00EB423C"/>
    <w:rsid w:val="00EB543A"/>
    <w:rsid w:val="00EB5477"/>
    <w:rsid w:val="00EB6AA4"/>
    <w:rsid w:val="00EB6B3D"/>
    <w:rsid w:val="00EC1159"/>
    <w:rsid w:val="00EC2B0C"/>
    <w:rsid w:val="00EC334E"/>
    <w:rsid w:val="00EC4400"/>
    <w:rsid w:val="00ED195B"/>
    <w:rsid w:val="00ED1A49"/>
    <w:rsid w:val="00ED27AF"/>
    <w:rsid w:val="00ED292E"/>
    <w:rsid w:val="00ED3573"/>
    <w:rsid w:val="00ED37EF"/>
    <w:rsid w:val="00ED742B"/>
    <w:rsid w:val="00ED746A"/>
    <w:rsid w:val="00ED7612"/>
    <w:rsid w:val="00ED7B7E"/>
    <w:rsid w:val="00EE1E66"/>
    <w:rsid w:val="00EE2B49"/>
    <w:rsid w:val="00EE372F"/>
    <w:rsid w:val="00EE5705"/>
    <w:rsid w:val="00EE62D7"/>
    <w:rsid w:val="00EE6DA0"/>
    <w:rsid w:val="00EF04BF"/>
    <w:rsid w:val="00EF1AB4"/>
    <w:rsid w:val="00EF41B5"/>
    <w:rsid w:val="00EF42FB"/>
    <w:rsid w:val="00EF567A"/>
    <w:rsid w:val="00EF5E06"/>
    <w:rsid w:val="00EF67C6"/>
    <w:rsid w:val="00EF70B4"/>
    <w:rsid w:val="00EF7D96"/>
    <w:rsid w:val="00F01BE3"/>
    <w:rsid w:val="00F0296E"/>
    <w:rsid w:val="00F032BB"/>
    <w:rsid w:val="00F040D1"/>
    <w:rsid w:val="00F04F21"/>
    <w:rsid w:val="00F05809"/>
    <w:rsid w:val="00F07935"/>
    <w:rsid w:val="00F07B08"/>
    <w:rsid w:val="00F11583"/>
    <w:rsid w:val="00F13446"/>
    <w:rsid w:val="00F1419E"/>
    <w:rsid w:val="00F14231"/>
    <w:rsid w:val="00F16E20"/>
    <w:rsid w:val="00F17C06"/>
    <w:rsid w:val="00F208F2"/>
    <w:rsid w:val="00F20F97"/>
    <w:rsid w:val="00F2256A"/>
    <w:rsid w:val="00F22C52"/>
    <w:rsid w:val="00F23358"/>
    <w:rsid w:val="00F23F9F"/>
    <w:rsid w:val="00F24D23"/>
    <w:rsid w:val="00F25418"/>
    <w:rsid w:val="00F254F5"/>
    <w:rsid w:val="00F2677D"/>
    <w:rsid w:val="00F2747E"/>
    <w:rsid w:val="00F2750C"/>
    <w:rsid w:val="00F27C7E"/>
    <w:rsid w:val="00F30671"/>
    <w:rsid w:val="00F3073F"/>
    <w:rsid w:val="00F307E7"/>
    <w:rsid w:val="00F3111B"/>
    <w:rsid w:val="00F3117E"/>
    <w:rsid w:val="00F31446"/>
    <w:rsid w:val="00F31E90"/>
    <w:rsid w:val="00F32C8F"/>
    <w:rsid w:val="00F32DD4"/>
    <w:rsid w:val="00F32F20"/>
    <w:rsid w:val="00F33796"/>
    <w:rsid w:val="00F346F6"/>
    <w:rsid w:val="00F34F00"/>
    <w:rsid w:val="00F36CA3"/>
    <w:rsid w:val="00F370C3"/>
    <w:rsid w:val="00F372A6"/>
    <w:rsid w:val="00F406E7"/>
    <w:rsid w:val="00F40E96"/>
    <w:rsid w:val="00F4281C"/>
    <w:rsid w:val="00F4490E"/>
    <w:rsid w:val="00F44CA6"/>
    <w:rsid w:val="00F452BF"/>
    <w:rsid w:val="00F45300"/>
    <w:rsid w:val="00F456BE"/>
    <w:rsid w:val="00F45B2C"/>
    <w:rsid w:val="00F50062"/>
    <w:rsid w:val="00F50149"/>
    <w:rsid w:val="00F51578"/>
    <w:rsid w:val="00F53ADF"/>
    <w:rsid w:val="00F53FF1"/>
    <w:rsid w:val="00F540B0"/>
    <w:rsid w:val="00F541CF"/>
    <w:rsid w:val="00F543DF"/>
    <w:rsid w:val="00F54A7F"/>
    <w:rsid w:val="00F5522F"/>
    <w:rsid w:val="00F55E9C"/>
    <w:rsid w:val="00F56130"/>
    <w:rsid w:val="00F60113"/>
    <w:rsid w:val="00F60CAF"/>
    <w:rsid w:val="00F617BC"/>
    <w:rsid w:val="00F6200D"/>
    <w:rsid w:val="00F625D8"/>
    <w:rsid w:val="00F6263A"/>
    <w:rsid w:val="00F64ADF"/>
    <w:rsid w:val="00F652D3"/>
    <w:rsid w:val="00F67801"/>
    <w:rsid w:val="00F70868"/>
    <w:rsid w:val="00F712D8"/>
    <w:rsid w:val="00F71648"/>
    <w:rsid w:val="00F71956"/>
    <w:rsid w:val="00F722F2"/>
    <w:rsid w:val="00F744FA"/>
    <w:rsid w:val="00F75D22"/>
    <w:rsid w:val="00F75D50"/>
    <w:rsid w:val="00F763DD"/>
    <w:rsid w:val="00F77790"/>
    <w:rsid w:val="00F77B6D"/>
    <w:rsid w:val="00F80926"/>
    <w:rsid w:val="00F80D4E"/>
    <w:rsid w:val="00F81490"/>
    <w:rsid w:val="00F82A31"/>
    <w:rsid w:val="00F83598"/>
    <w:rsid w:val="00F83C0B"/>
    <w:rsid w:val="00F86037"/>
    <w:rsid w:val="00F86829"/>
    <w:rsid w:val="00F90576"/>
    <w:rsid w:val="00F90695"/>
    <w:rsid w:val="00F90E5A"/>
    <w:rsid w:val="00F93DCC"/>
    <w:rsid w:val="00F94AA5"/>
    <w:rsid w:val="00F95AD9"/>
    <w:rsid w:val="00F96ABC"/>
    <w:rsid w:val="00F96B38"/>
    <w:rsid w:val="00FA10CC"/>
    <w:rsid w:val="00FA1277"/>
    <w:rsid w:val="00FA1891"/>
    <w:rsid w:val="00FA1FEA"/>
    <w:rsid w:val="00FA2097"/>
    <w:rsid w:val="00FA4921"/>
    <w:rsid w:val="00FA5745"/>
    <w:rsid w:val="00FA5EC1"/>
    <w:rsid w:val="00FB02C0"/>
    <w:rsid w:val="00FB09A3"/>
    <w:rsid w:val="00FB1651"/>
    <w:rsid w:val="00FB273E"/>
    <w:rsid w:val="00FB2775"/>
    <w:rsid w:val="00FB2A43"/>
    <w:rsid w:val="00FB30C9"/>
    <w:rsid w:val="00FB3C19"/>
    <w:rsid w:val="00FB4454"/>
    <w:rsid w:val="00FB4C33"/>
    <w:rsid w:val="00FB64CC"/>
    <w:rsid w:val="00FB73AB"/>
    <w:rsid w:val="00FB7724"/>
    <w:rsid w:val="00FB786A"/>
    <w:rsid w:val="00FB7929"/>
    <w:rsid w:val="00FC0FF3"/>
    <w:rsid w:val="00FC3141"/>
    <w:rsid w:val="00FC4658"/>
    <w:rsid w:val="00FC562F"/>
    <w:rsid w:val="00FC6859"/>
    <w:rsid w:val="00FC76CE"/>
    <w:rsid w:val="00FC79CD"/>
    <w:rsid w:val="00FD10D2"/>
    <w:rsid w:val="00FD167B"/>
    <w:rsid w:val="00FD264F"/>
    <w:rsid w:val="00FD2AD3"/>
    <w:rsid w:val="00FD5ADA"/>
    <w:rsid w:val="00FD7118"/>
    <w:rsid w:val="00FD7148"/>
    <w:rsid w:val="00FD73B2"/>
    <w:rsid w:val="00FD7E3C"/>
    <w:rsid w:val="00FE236C"/>
    <w:rsid w:val="00FE2435"/>
    <w:rsid w:val="00FE3E3E"/>
    <w:rsid w:val="00FE462B"/>
    <w:rsid w:val="00FE5809"/>
    <w:rsid w:val="00FE6990"/>
    <w:rsid w:val="00FE6ECB"/>
    <w:rsid w:val="00FE7166"/>
    <w:rsid w:val="00FE7A68"/>
    <w:rsid w:val="00FF0799"/>
    <w:rsid w:val="00FF104D"/>
    <w:rsid w:val="00FF32A9"/>
    <w:rsid w:val="00FF6541"/>
    <w:rsid w:val="00FF656C"/>
    <w:rsid w:val="00FF70C7"/>
    <w:rsid w:val="00FF781C"/>
    <w:rsid w:val="0102123F"/>
    <w:rsid w:val="01234BE3"/>
    <w:rsid w:val="013321CB"/>
    <w:rsid w:val="013714B1"/>
    <w:rsid w:val="0138B171"/>
    <w:rsid w:val="014743EA"/>
    <w:rsid w:val="0151B840"/>
    <w:rsid w:val="0157180A"/>
    <w:rsid w:val="0161A533"/>
    <w:rsid w:val="0193D0AA"/>
    <w:rsid w:val="01B4EBCB"/>
    <w:rsid w:val="01C7FF91"/>
    <w:rsid w:val="01D8AB86"/>
    <w:rsid w:val="01E819B4"/>
    <w:rsid w:val="01E8FF5A"/>
    <w:rsid w:val="01EBBACB"/>
    <w:rsid w:val="01EF437C"/>
    <w:rsid w:val="02009952"/>
    <w:rsid w:val="02253AFC"/>
    <w:rsid w:val="0227CA45"/>
    <w:rsid w:val="022CE7D9"/>
    <w:rsid w:val="0255EC8E"/>
    <w:rsid w:val="026559BA"/>
    <w:rsid w:val="02723EAD"/>
    <w:rsid w:val="028DA1C8"/>
    <w:rsid w:val="0290E440"/>
    <w:rsid w:val="02938F62"/>
    <w:rsid w:val="0297472A"/>
    <w:rsid w:val="02A3A0CE"/>
    <w:rsid w:val="02A7E415"/>
    <w:rsid w:val="02B5CC95"/>
    <w:rsid w:val="02BBB384"/>
    <w:rsid w:val="02E102D0"/>
    <w:rsid w:val="02E74CB4"/>
    <w:rsid w:val="02ED3712"/>
    <w:rsid w:val="02ED88A1"/>
    <w:rsid w:val="03081452"/>
    <w:rsid w:val="031669F0"/>
    <w:rsid w:val="03168660"/>
    <w:rsid w:val="0317C01A"/>
    <w:rsid w:val="031DB75E"/>
    <w:rsid w:val="032445B6"/>
    <w:rsid w:val="03648519"/>
    <w:rsid w:val="037D4285"/>
    <w:rsid w:val="038415F9"/>
    <w:rsid w:val="03868319"/>
    <w:rsid w:val="039D8DC8"/>
    <w:rsid w:val="039FFF67"/>
    <w:rsid w:val="03A248F2"/>
    <w:rsid w:val="03D48E19"/>
    <w:rsid w:val="03D5E0DF"/>
    <w:rsid w:val="03D96C41"/>
    <w:rsid w:val="03DE1872"/>
    <w:rsid w:val="03E2AD9A"/>
    <w:rsid w:val="03E6D318"/>
    <w:rsid w:val="04094D9F"/>
    <w:rsid w:val="041DE8D4"/>
    <w:rsid w:val="042018F7"/>
    <w:rsid w:val="04369349"/>
    <w:rsid w:val="04444150"/>
    <w:rsid w:val="0455FBE1"/>
    <w:rsid w:val="04610A02"/>
    <w:rsid w:val="046AAABE"/>
    <w:rsid w:val="04777920"/>
    <w:rsid w:val="04944172"/>
    <w:rsid w:val="04B6CEEF"/>
    <w:rsid w:val="04C42D6E"/>
    <w:rsid w:val="04DDD217"/>
    <w:rsid w:val="050778D1"/>
    <w:rsid w:val="05183064"/>
    <w:rsid w:val="051E6E07"/>
    <w:rsid w:val="0528A8F1"/>
    <w:rsid w:val="052F1F11"/>
    <w:rsid w:val="053E060E"/>
    <w:rsid w:val="055DA50C"/>
    <w:rsid w:val="0560F12E"/>
    <w:rsid w:val="0565D5D8"/>
    <w:rsid w:val="056ACE2E"/>
    <w:rsid w:val="0576AB94"/>
    <w:rsid w:val="057789D4"/>
    <w:rsid w:val="059C2136"/>
    <w:rsid w:val="05A0332D"/>
    <w:rsid w:val="05A10922"/>
    <w:rsid w:val="05A5D508"/>
    <w:rsid w:val="05BC42C9"/>
    <w:rsid w:val="05D14177"/>
    <w:rsid w:val="05D65426"/>
    <w:rsid w:val="05E62365"/>
    <w:rsid w:val="05F4EE70"/>
    <w:rsid w:val="05FAB4B1"/>
    <w:rsid w:val="060C1D25"/>
    <w:rsid w:val="0611F720"/>
    <w:rsid w:val="06330CD5"/>
    <w:rsid w:val="0664B797"/>
    <w:rsid w:val="0669DF12"/>
    <w:rsid w:val="066FA254"/>
    <w:rsid w:val="06A510BA"/>
    <w:rsid w:val="06B0449E"/>
    <w:rsid w:val="06BF673C"/>
    <w:rsid w:val="06C96F69"/>
    <w:rsid w:val="06D9E9B4"/>
    <w:rsid w:val="06DB8893"/>
    <w:rsid w:val="06DDB756"/>
    <w:rsid w:val="06DF76D1"/>
    <w:rsid w:val="06E4203A"/>
    <w:rsid w:val="06F8033D"/>
    <w:rsid w:val="06F835DA"/>
    <w:rsid w:val="06F8F8E4"/>
    <w:rsid w:val="06F9756D"/>
    <w:rsid w:val="0704DBD8"/>
    <w:rsid w:val="070C2EDB"/>
    <w:rsid w:val="072177AE"/>
    <w:rsid w:val="074B5CCB"/>
    <w:rsid w:val="075AC23B"/>
    <w:rsid w:val="075E09D2"/>
    <w:rsid w:val="0772DE82"/>
    <w:rsid w:val="078B0508"/>
    <w:rsid w:val="079C83B2"/>
    <w:rsid w:val="079F51AD"/>
    <w:rsid w:val="07A142B3"/>
    <w:rsid w:val="07AEB9D2"/>
    <w:rsid w:val="07AEE766"/>
    <w:rsid w:val="07C8ACC1"/>
    <w:rsid w:val="07E4DDF8"/>
    <w:rsid w:val="07E5CAAB"/>
    <w:rsid w:val="07EB3609"/>
    <w:rsid w:val="080A5322"/>
    <w:rsid w:val="080B46F9"/>
    <w:rsid w:val="0817BE85"/>
    <w:rsid w:val="081EFABC"/>
    <w:rsid w:val="081F4E6C"/>
    <w:rsid w:val="08232762"/>
    <w:rsid w:val="083751A4"/>
    <w:rsid w:val="0847A51A"/>
    <w:rsid w:val="0873B4B7"/>
    <w:rsid w:val="0875BA15"/>
    <w:rsid w:val="087DAA22"/>
    <w:rsid w:val="0887396F"/>
    <w:rsid w:val="0898D29E"/>
    <w:rsid w:val="089BB5E8"/>
    <w:rsid w:val="08A2FC76"/>
    <w:rsid w:val="08A8005D"/>
    <w:rsid w:val="08A86476"/>
    <w:rsid w:val="08AEF206"/>
    <w:rsid w:val="08B96C61"/>
    <w:rsid w:val="08D5B080"/>
    <w:rsid w:val="08DB2566"/>
    <w:rsid w:val="08E85C5D"/>
    <w:rsid w:val="08EA788A"/>
    <w:rsid w:val="08EAC007"/>
    <w:rsid w:val="08EC39DB"/>
    <w:rsid w:val="08EF8D48"/>
    <w:rsid w:val="08FCDB92"/>
    <w:rsid w:val="08FE1D6A"/>
    <w:rsid w:val="0901C39A"/>
    <w:rsid w:val="09158803"/>
    <w:rsid w:val="09183695"/>
    <w:rsid w:val="091CF1F4"/>
    <w:rsid w:val="0929E7F1"/>
    <w:rsid w:val="0934F62D"/>
    <w:rsid w:val="09370CB2"/>
    <w:rsid w:val="0943A160"/>
    <w:rsid w:val="09493406"/>
    <w:rsid w:val="09869367"/>
    <w:rsid w:val="09A30AF9"/>
    <w:rsid w:val="09A54617"/>
    <w:rsid w:val="09E002FF"/>
    <w:rsid w:val="0A178147"/>
    <w:rsid w:val="0A368BC5"/>
    <w:rsid w:val="0A594804"/>
    <w:rsid w:val="0A6AE08A"/>
    <w:rsid w:val="0A78C539"/>
    <w:rsid w:val="0A7C555B"/>
    <w:rsid w:val="0A8F847E"/>
    <w:rsid w:val="0A9B30CD"/>
    <w:rsid w:val="0A9FB1EE"/>
    <w:rsid w:val="0AB0FA8B"/>
    <w:rsid w:val="0ABBF802"/>
    <w:rsid w:val="0ABF35AC"/>
    <w:rsid w:val="0ACA4B1F"/>
    <w:rsid w:val="0ACA5C83"/>
    <w:rsid w:val="0AD94514"/>
    <w:rsid w:val="0AFD8E86"/>
    <w:rsid w:val="0B1BD8BE"/>
    <w:rsid w:val="0B40F56A"/>
    <w:rsid w:val="0B4D22D4"/>
    <w:rsid w:val="0B650205"/>
    <w:rsid w:val="0B6D443F"/>
    <w:rsid w:val="0B703498"/>
    <w:rsid w:val="0B80DA84"/>
    <w:rsid w:val="0B903556"/>
    <w:rsid w:val="0B970DAB"/>
    <w:rsid w:val="0B9FE35C"/>
    <w:rsid w:val="0BA70744"/>
    <w:rsid w:val="0BC0A797"/>
    <w:rsid w:val="0BC4829F"/>
    <w:rsid w:val="0BC96E1B"/>
    <w:rsid w:val="0BCF0714"/>
    <w:rsid w:val="0BDA1185"/>
    <w:rsid w:val="0BE5B46E"/>
    <w:rsid w:val="0C0AA7FF"/>
    <w:rsid w:val="0C1AC119"/>
    <w:rsid w:val="0C2FFDB5"/>
    <w:rsid w:val="0C3060AF"/>
    <w:rsid w:val="0C310BA8"/>
    <w:rsid w:val="0C33FED3"/>
    <w:rsid w:val="0C438B93"/>
    <w:rsid w:val="0C53590E"/>
    <w:rsid w:val="0C55AD39"/>
    <w:rsid w:val="0C563404"/>
    <w:rsid w:val="0C5F928C"/>
    <w:rsid w:val="0C642E7C"/>
    <w:rsid w:val="0C697D2B"/>
    <w:rsid w:val="0C9A0E86"/>
    <w:rsid w:val="0CB37553"/>
    <w:rsid w:val="0CCEC06C"/>
    <w:rsid w:val="0CD23246"/>
    <w:rsid w:val="0CD33437"/>
    <w:rsid w:val="0CD5F2AF"/>
    <w:rsid w:val="0CDBF6E4"/>
    <w:rsid w:val="0CE06123"/>
    <w:rsid w:val="0CE529B6"/>
    <w:rsid w:val="0CF3CA25"/>
    <w:rsid w:val="0D04DAA2"/>
    <w:rsid w:val="0D10BE19"/>
    <w:rsid w:val="0D1290D8"/>
    <w:rsid w:val="0D14523E"/>
    <w:rsid w:val="0D2FD7DA"/>
    <w:rsid w:val="0D3887D9"/>
    <w:rsid w:val="0D3BB9E6"/>
    <w:rsid w:val="0D492B38"/>
    <w:rsid w:val="0D50E2FC"/>
    <w:rsid w:val="0D546B6A"/>
    <w:rsid w:val="0D5B9F4C"/>
    <w:rsid w:val="0D5BDAA9"/>
    <w:rsid w:val="0D5D8E38"/>
    <w:rsid w:val="0D6BB393"/>
    <w:rsid w:val="0D6F270B"/>
    <w:rsid w:val="0D705FC0"/>
    <w:rsid w:val="0D91BD2C"/>
    <w:rsid w:val="0DA48BE6"/>
    <w:rsid w:val="0DB28350"/>
    <w:rsid w:val="0DB6917A"/>
    <w:rsid w:val="0DCADE6F"/>
    <w:rsid w:val="0DD440F5"/>
    <w:rsid w:val="0DD7C6A5"/>
    <w:rsid w:val="0DF145BA"/>
    <w:rsid w:val="0DF675DA"/>
    <w:rsid w:val="0E07D004"/>
    <w:rsid w:val="0E0E518F"/>
    <w:rsid w:val="0E3BB4C1"/>
    <w:rsid w:val="0E3C7138"/>
    <w:rsid w:val="0E414757"/>
    <w:rsid w:val="0E44043F"/>
    <w:rsid w:val="0E46C7E1"/>
    <w:rsid w:val="0E5254BB"/>
    <w:rsid w:val="0E5AE627"/>
    <w:rsid w:val="0E6F900E"/>
    <w:rsid w:val="0E70FCB7"/>
    <w:rsid w:val="0E728589"/>
    <w:rsid w:val="0E89727F"/>
    <w:rsid w:val="0E8A374C"/>
    <w:rsid w:val="0E94F2B8"/>
    <w:rsid w:val="0EAF1C17"/>
    <w:rsid w:val="0EB0229F"/>
    <w:rsid w:val="0EBFF785"/>
    <w:rsid w:val="0EC4020F"/>
    <w:rsid w:val="0ECC1201"/>
    <w:rsid w:val="0EF0F0BD"/>
    <w:rsid w:val="0EF308A1"/>
    <w:rsid w:val="0F0603A3"/>
    <w:rsid w:val="0F0B6B20"/>
    <w:rsid w:val="0F0E99DC"/>
    <w:rsid w:val="0F22DAAE"/>
    <w:rsid w:val="0F249385"/>
    <w:rsid w:val="0F2AD03A"/>
    <w:rsid w:val="0F2C7A6F"/>
    <w:rsid w:val="0F45104D"/>
    <w:rsid w:val="0F4554D5"/>
    <w:rsid w:val="0F4CE966"/>
    <w:rsid w:val="0F837E4D"/>
    <w:rsid w:val="0F8A19EC"/>
    <w:rsid w:val="0F958E63"/>
    <w:rsid w:val="0FA1976B"/>
    <w:rsid w:val="0FB910EC"/>
    <w:rsid w:val="0FBAD3ED"/>
    <w:rsid w:val="0FDB3373"/>
    <w:rsid w:val="0FEB1615"/>
    <w:rsid w:val="0FF2BB72"/>
    <w:rsid w:val="0FF6F82A"/>
    <w:rsid w:val="100071F2"/>
    <w:rsid w:val="10070B91"/>
    <w:rsid w:val="101397A6"/>
    <w:rsid w:val="10180618"/>
    <w:rsid w:val="1020F126"/>
    <w:rsid w:val="1036EEEB"/>
    <w:rsid w:val="1080CBFA"/>
    <w:rsid w:val="1088B980"/>
    <w:rsid w:val="10985FEF"/>
    <w:rsid w:val="10CFFB25"/>
    <w:rsid w:val="10E12536"/>
    <w:rsid w:val="10E6428E"/>
    <w:rsid w:val="10EFC858"/>
    <w:rsid w:val="10FB19E6"/>
    <w:rsid w:val="11036D61"/>
    <w:rsid w:val="110FBFBB"/>
    <w:rsid w:val="111CD994"/>
    <w:rsid w:val="112BAD79"/>
    <w:rsid w:val="115D8DC1"/>
    <w:rsid w:val="11610529"/>
    <w:rsid w:val="117D7787"/>
    <w:rsid w:val="1189309A"/>
    <w:rsid w:val="119BDBFF"/>
    <w:rsid w:val="11A01883"/>
    <w:rsid w:val="11A58069"/>
    <w:rsid w:val="11D38669"/>
    <w:rsid w:val="11EFB0E7"/>
    <w:rsid w:val="11F23C5E"/>
    <w:rsid w:val="12093169"/>
    <w:rsid w:val="1210A183"/>
    <w:rsid w:val="121EA489"/>
    <w:rsid w:val="12296FD1"/>
    <w:rsid w:val="122F11E8"/>
    <w:rsid w:val="12463A9E"/>
    <w:rsid w:val="125718E0"/>
    <w:rsid w:val="125B2EC2"/>
    <w:rsid w:val="128286C6"/>
    <w:rsid w:val="12977418"/>
    <w:rsid w:val="129DAA96"/>
    <w:rsid w:val="12B1C455"/>
    <w:rsid w:val="12DC823D"/>
    <w:rsid w:val="12E627CF"/>
    <w:rsid w:val="12EBC252"/>
    <w:rsid w:val="12F97892"/>
    <w:rsid w:val="12FC686B"/>
    <w:rsid w:val="1309CB7D"/>
    <w:rsid w:val="1315F95C"/>
    <w:rsid w:val="1318A9FB"/>
    <w:rsid w:val="1332100B"/>
    <w:rsid w:val="1334922E"/>
    <w:rsid w:val="13367A5F"/>
    <w:rsid w:val="133B7D51"/>
    <w:rsid w:val="135E924B"/>
    <w:rsid w:val="13639FC7"/>
    <w:rsid w:val="1379273C"/>
    <w:rsid w:val="13C05A42"/>
    <w:rsid w:val="13C302DC"/>
    <w:rsid w:val="13CECAF4"/>
    <w:rsid w:val="13D5E780"/>
    <w:rsid w:val="13D7FDEC"/>
    <w:rsid w:val="13DCFAD7"/>
    <w:rsid w:val="13E70B17"/>
    <w:rsid w:val="140645AA"/>
    <w:rsid w:val="140F5081"/>
    <w:rsid w:val="1418F3D1"/>
    <w:rsid w:val="14241B8F"/>
    <w:rsid w:val="14335656"/>
    <w:rsid w:val="14409BAE"/>
    <w:rsid w:val="14513F07"/>
    <w:rsid w:val="1452119C"/>
    <w:rsid w:val="1454ABDC"/>
    <w:rsid w:val="145FAB5F"/>
    <w:rsid w:val="148E1593"/>
    <w:rsid w:val="14A085FE"/>
    <w:rsid w:val="14AADCEE"/>
    <w:rsid w:val="14AC89BE"/>
    <w:rsid w:val="14EA5B59"/>
    <w:rsid w:val="14F17897"/>
    <w:rsid w:val="14F3608E"/>
    <w:rsid w:val="1502DF25"/>
    <w:rsid w:val="1505D6FB"/>
    <w:rsid w:val="150AA1B3"/>
    <w:rsid w:val="150AB887"/>
    <w:rsid w:val="150E4125"/>
    <w:rsid w:val="15193AD3"/>
    <w:rsid w:val="1524EB57"/>
    <w:rsid w:val="1538706A"/>
    <w:rsid w:val="1542E355"/>
    <w:rsid w:val="15484245"/>
    <w:rsid w:val="15618F7E"/>
    <w:rsid w:val="1561C4B1"/>
    <w:rsid w:val="15680D4D"/>
    <w:rsid w:val="15851EBD"/>
    <w:rsid w:val="15901F9E"/>
    <w:rsid w:val="15AAA428"/>
    <w:rsid w:val="15AAB22E"/>
    <w:rsid w:val="15AEBE03"/>
    <w:rsid w:val="15C2B387"/>
    <w:rsid w:val="15CBDC35"/>
    <w:rsid w:val="15E0130D"/>
    <w:rsid w:val="16019202"/>
    <w:rsid w:val="160CE13B"/>
    <w:rsid w:val="16210DAC"/>
    <w:rsid w:val="16253A4F"/>
    <w:rsid w:val="162CD38F"/>
    <w:rsid w:val="1637C8DE"/>
    <w:rsid w:val="16426D28"/>
    <w:rsid w:val="16760892"/>
    <w:rsid w:val="1678C3A2"/>
    <w:rsid w:val="1683E0B5"/>
    <w:rsid w:val="1688CFB9"/>
    <w:rsid w:val="168F30EF"/>
    <w:rsid w:val="168FD996"/>
    <w:rsid w:val="16A53A77"/>
    <w:rsid w:val="16DE953E"/>
    <w:rsid w:val="16F1E11F"/>
    <w:rsid w:val="16F8014B"/>
    <w:rsid w:val="1704A442"/>
    <w:rsid w:val="17157DC5"/>
    <w:rsid w:val="17239E3B"/>
    <w:rsid w:val="17534F10"/>
    <w:rsid w:val="177283F3"/>
    <w:rsid w:val="17759FE4"/>
    <w:rsid w:val="177CDD36"/>
    <w:rsid w:val="17880E53"/>
    <w:rsid w:val="17937893"/>
    <w:rsid w:val="17953364"/>
    <w:rsid w:val="17A6F831"/>
    <w:rsid w:val="17AD7D22"/>
    <w:rsid w:val="17C6AAE9"/>
    <w:rsid w:val="17D01492"/>
    <w:rsid w:val="17E47F88"/>
    <w:rsid w:val="1808D699"/>
    <w:rsid w:val="18280327"/>
    <w:rsid w:val="1836C463"/>
    <w:rsid w:val="1847EBDA"/>
    <w:rsid w:val="18743BD8"/>
    <w:rsid w:val="1874C82B"/>
    <w:rsid w:val="187FE307"/>
    <w:rsid w:val="188686E6"/>
    <w:rsid w:val="18A0BFCC"/>
    <w:rsid w:val="18AE953F"/>
    <w:rsid w:val="18B1E5B9"/>
    <w:rsid w:val="18B1F4FF"/>
    <w:rsid w:val="18D7595C"/>
    <w:rsid w:val="18EC2FBF"/>
    <w:rsid w:val="191B3119"/>
    <w:rsid w:val="1965C084"/>
    <w:rsid w:val="197E6B27"/>
    <w:rsid w:val="198462C5"/>
    <w:rsid w:val="19A2E90F"/>
    <w:rsid w:val="19BB25AA"/>
    <w:rsid w:val="19BBB09E"/>
    <w:rsid w:val="19CA9584"/>
    <w:rsid w:val="19D2E325"/>
    <w:rsid w:val="19ED951B"/>
    <w:rsid w:val="19F5C20B"/>
    <w:rsid w:val="1A037820"/>
    <w:rsid w:val="1A0B4898"/>
    <w:rsid w:val="1A1126C2"/>
    <w:rsid w:val="1A127823"/>
    <w:rsid w:val="1A25CDEB"/>
    <w:rsid w:val="1A2BE06E"/>
    <w:rsid w:val="1A2D6D22"/>
    <w:rsid w:val="1A32FA33"/>
    <w:rsid w:val="1A3F386E"/>
    <w:rsid w:val="1A4226BB"/>
    <w:rsid w:val="1A51D3AD"/>
    <w:rsid w:val="1A5B4FA7"/>
    <w:rsid w:val="1A7F00F8"/>
    <w:rsid w:val="1A8755D6"/>
    <w:rsid w:val="1A96C59D"/>
    <w:rsid w:val="1A9A9732"/>
    <w:rsid w:val="1A9F139F"/>
    <w:rsid w:val="1AF0A93D"/>
    <w:rsid w:val="1B088FB7"/>
    <w:rsid w:val="1B47B99F"/>
    <w:rsid w:val="1B7D5BD3"/>
    <w:rsid w:val="1B7F84B6"/>
    <w:rsid w:val="1B818446"/>
    <w:rsid w:val="1B8DE11D"/>
    <w:rsid w:val="1B993EC9"/>
    <w:rsid w:val="1BAD2190"/>
    <w:rsid w:val="1BB0E71D"/>
    <w:rsid w:val="1BB350E3"/>
    <w:rsid w:val="1BB648EE"/>
    <w:rsid w:val="1BB9F3E7"/>
    <w:rsid w:val="1BBBF2D6"/>
    <w:rsid w:val="1BC7B0CF"/>
    <w:rsid w:val="1BCD062B"/>
    <w:rsid w:val="1BCD2486"/>
    <w:rsid w:val="1BDDA31D"/>
    <w:rsid w:val="1BE0D5DF"/>
    <w:rsid w:val="1BE94D42"/>
    <w:rsid w:val="1BF818C1"/>
    <w:rsid w:val="1BFAB49C"/>
    <w:rsid w:val="1C084400"/>
    <w:rsid w:val="1C0BACA0"/>
    <w:rsid w:val="1C2AD94D"/>
    <w:rsid w:val="1C427BE8"/>
    <w:rsid w:val="1C5354D2"/>
    <w:rsid w:val="1C74B37E"/>
    <w:rsid w:val="1C95A9FE"/>
    <w:rsid w:val="1CA03C39"/>
    <w:rsid w:val="1CA461F1"/>
    <w:rsid w:val="1CC15283"/>
    <w:rsid w:val="1CD38CF1"/>
    <w:rsid w:val="1CE6EE40"/>
    <w:rsid w:val="1CF42F59"/>
    <w:rsid w:val="1CF5E1D1"/>
    <w:rsid w:val="1CF73B3D"/>
    <w:rsid w:val="1CFE7273"/>
    <w:rsid w:val="1D06E289"/>
    <w:rsid w:val="1D072FDE"/>
    <w:rsid w:val="1D174569"/>
    <w:rsid w:val="1D2289E2"/>
    <w:rsid w:val="1D265F2F"/>
    <w:rsid w:val="1D2A695E"/>
    <w:rsid w:val="1D2EA1BA"/>
    <w:rsid w:val="1D37685F"/>
    <w:rsid w:val="1D40898B"/>
    <w:rsid w:val="1D431779"/>
    <w:rsid w:val="1D54222C"/>
    <w:rsid w:val="1D5BB615"/>
    <w:rsid w:val="1D6112E9"/>
    <w:rsid w:val="1D658CB7"/>
    <w:rsid w:val="1D88ED45"/>
    <w:rsid w:val="1D8A2596"/>
    <w:rsid w:val="1DB90963"/>
    <w:rsid w:val="1DBFBF1C"/>
    <w:rsid w:val="1DC33109"/>
    <w:rsid w:val="1DCBE071"/>
    <w:rsid w:val="1DD30B30"/>
    <w:rsid w:val="1DDA05D3"/>
    <w:rsid w:val="1DE2483B"/>
    <w:rsid w:val="1DEA1A5C"/>
    <w:rsid w:val="1DF6A9C3"/>
    <w:rsid w:val="1DF7AD82"/>
    <w:rsid w:val="1DFDB6C7"/>
    <w:rsid w:val="1E1C40BD"/>
    <w:rsid w:val="1E1D6E91"/>
    <w:rsid w:val="1E3BA79E"/>
    <w:rsid w:val="1E40216D"/>
    <w:rsid w:val="1E553353"/>
    <w:rsid w:val="1E5CB87A"/>
    <w:rsid w:val="1E6A715C"/>
    <w:rsid w:val="1EA6E6B4"/>
    <w:rsid w:val="1EAC7C04"/>
    <w:rsid w:val="1ED0B28E"/>
    <w:rsid w:val="1ED28F21"/>
    <w:rsid w:val="1EEBF9D3"/>
    <w:rsid w:val="1EFCCBB0"/>
    <w:rsid w:val="1EFF5191"/>
    <w:rsid w:val="1F01B048"/>
    <w:rsid w:val="1F1AF303"/>
    <w:rsid w:val="1F26D95F"/>
    <w:rsid w:val="1F2736E3"/>
    <w:rsid w:val="1F294BE5"/>
    <w:rsid w:val="1F395879"/>
    <w:rsid w:val="1F455F2E"/>
    <w:rsid w:val="1F48EDC2"/>
    <w:rsid w:val="1F48F851"/>
    <w:rsid w:val="1F7808F9"/>
    <w:rsid w:val="1F848830"/>
    <w:rsid w:val="1F85D947"/>
    <w:rsid w:val="1F9089EA"/>
    <w:rsid w:val="1F9192C7"/>
    <w:rsid w:val="1F93E432"/>
    <w:rsid w:val="1FAD5583"/>
    <w:rsid w:val="1FB7CC08"/>
    <w:rsid w:val="1FB92137"/>
    <w:rsid w:val="1FE276A8"/>
    <w:rsid w:val="1FE2D8F9"/>
    <w:rsid w:val="1FEA34BF"/>
    <w:rsid w:val="1FEAD87A"/>
    <w:rsid w:val="1FF7CB63"/>
    <w:rsid w:val="20007406"/>
    <w:rsid w:val="2005D831"/>
    <w:rsid w:val="20092765"/>
    <w:rsid w:val="200C40C3"/>
    <w:rsid w:val="2029BB70"/>
    <w:rsid w:val="203D37EF"/>
    <w:rsid w:val="204084DE"/>
    <w:rsid w:val="204DDC02"/>
    <w:rsid w:val="205EDDBB"/>
    <w:rsid w:val="206E1A4D"/>
    <w:rsid w:val="207312AE"/>
    <w:rsid w:val="208E39EB"/>
    <w:rsid w:val="20C8ABD4"/>
    <w:rsid w:val="20CA52EA"/>
    <w:rsid w:val="20CC3CCF"/>
    <w:rsid w:val="20DDE8E8"/>
    <w:rsid w:val="20DE20A3"/>
    <w:rsid w:val="20FEFD92"/>
    <w:rsid w:val="20FFF5AE"/>
    <w:rsid w:val="210B5C41"/>
    <w:rsid w:val="21210BED"/>
    <w:rsid w:val="21271B22"/>
    <w:rsid w:val="212D6E90"/>
    <w:rsid w:val="21315615"/>
    <w:rsid w:val="21316D2D"/>
    <w:rsid w:val="213EC25C"/>
    <w:rsid w:val="2143F797"/>
    <w:rsid w:val="2153A78A"/>
    <w:rsid w:val="215AD796"/>
    <w:rsid w:val="21749A4F"/>
    <w:rsid w:val="2183D7DE"/>
    <w:rsid w:val="2185ED5A"/>
    <w:rsid w:val="2195B525"/>
    <w:rsid w:val="2195D87E"/>
    <w:rsid w:val="219F4B85"/>
    <w:rsid w:val="21B88FD5"/>
    <w:rsid w:val="21BC4175"/>
    <w:rsid w:val="21BCF7DE"/>
    <w:rsid w:val="21C1C49E"/>
    <w:rsid w:val="21DB0DA5"/>
    <w:rsid w:val="21F4255D"/>
    <w:rsid w:val="221E5F3A"/>
    <w:rsid w:val="222168AA"/>
    <w:rsid w:val="222AF130"/>
    <w:rsid w:val="2237B915"/>
    <w:rsid w:val="223DC71B"/>
    <w:rsid w:val="2252DB6B"/>
    <w:rsid w:val="22670229"/>
    <w:rsid w:val="227C0E4C"/>
    <w:rsid w:val="227EC8C3"/>
    <w:rsid w:val="229471B3"/>
    <w:rsid w:val="22ACA3A3"/>
    <w:rsid w:val="22B7E881"/>
    <w:rsid w:val="22C4D20F"/>
    <w:rsid w:val="22CBD436"/>
    <w:rsid w:val="22E72160"/>
    <w:rsid w:val="22ED1A13"/>
    <w:rsid w:val="2303AB1A"/>
    <w:rsid w:val="2305BD5E"/>
    <w:rsid w:val="230DB748"/>
    <w:rsid w:val="23154841"/>
    <w:rsid w:val="2329A053"/>
    <w:rsid w:val="232CAD90"/>
    <w:rsid w:val="232FB0A1"/>
    <w:rsid w:val="233A9D1C"/>
    <w:rsid w:val="233B2C94"/>
    <w:rsid w:val="234EDB17"/>
    <w:rsid w:val="23685722"/>
    <w:rsid w:val="2375C876"/>
    <w:rsid w:val="237A71F1"/>
    <w:rsid w:val="237CA450"/>
    <w:rsid w:val="23803B2C"/>
    <w:rsid w:val="238071C3"/>
    <w:rsid w:val="23813B29"/>
    <w:rsid w:val="2390B18A"/>
    <w:rsid w:val="23ABDD6F"/>
    <w:rsid w:val="23AE744F"/>
    <w:rsid w:val="23C2F16F"/>
    <w:rsid w:val="23CDC297"/>
    <w:rsid w:val="23D67E0C"/>
    <w:rsid w:val="23DC181A"/>
    <w:rsid w:val="23DEB7D5"/>
    <w:rsid w:val="23E1C7A8"/>
    <w:rsid w:val="23E6EE34"/>
    <w:rsid w:val="240B0E57"/>
    <w:rsid w:val="240F7EFF"/>
    <w:rsid w:val="241229C5"/>
    <w:rsid w:val="242C27AF"/>
    <w:rsid w:val="243296C4"/>
    <w:rsid w:val="24402409"/>
    <w:rsid w:val="244A8D07"/>
    <w:rsid w:val="2453576E"/>
    <w:rsid w:val="24538B01"/>
    <w:rsid w:val="245AC63E"/>
    <w:rsid w:val="245BCC06"/>
    <w:rsid w:val="245C994B"/>
    <w:rsid w:val="245E42F2"/>
    <w:rsid w:val="246A7308"/>
    <w:rsid w:val="246DBDBE"/>
    <w:rsid w:val="246E81BE"/>
    <w:rsid w:val="247611DF"/>
    <w:rsid w:val="24A3090C"/>
    <w:rsid w:val="24A79C68"/>
    <w:rsid w:val="24A99D95"/>
    <w:rsid w:val="24AB1753"/>
    <w:rsid w:val="24B9DE72"/>
    <w:rsid w:val="24BE0475"/>
    <w:rsid w:val="24CA40FF"/>
    <w:rsid w:val="24FE6CB3"/>
    <w:rsid w:val="251F023E"/>
    <w:rsid w:val="25592610"/>
    <w:rsid w:val="2573C47C"/>
    <w:rsid w:val="2578ABFD"/>
    <w:rsid w:val="257D2197"/>
    <w:rsid w:val="257F95C0"/>
    <w:rsid w:val="258B475C"/>
    <w:rsid w:val="25A83B76"/>
    <w:rsid w:val="25B1C5B5"/>
    <w:rsid w:val="25D13A29"/>
    <w:rsid w:val="25E41EEE"/>
    <w:rsid w:val="25FA7A96"/>
    <w:rsid w:val="2607D53E"/>
    <w:rsid w:val="260C7DB9"/>
    <w:rsid w:val="2626C94B"/>
    <w:rsid w:val="263F53E0"/>
    <w:rsid w:val="26403620"/>
    <w:rsid w:val="264C09BC"/>
    <w:rsid w:val="264FB88D"/>
    <w:rsid w:val="26521A7D"/>
    <w:rsid w:val="265C6F93"/>
    <w:rsid w:val="265F355B"/>
    <w:rsid w:val="266BAB6E"/>
    <w:rsid w:val="26782888"/>
    <w:rsid w:val="2679CFAF"/>
    <w:rsid w:val="26856DEC"/>
    <w:rsid w:val="268F8835"/>
    <w:rsid w:val="269B336E"/>
    <w:rsid w:val="26AD354E"/>
    <w:rsid w:val="26CC6865"/>
    <w:rsid w:val="26D5FE71"/>
    <w:rsid w:val="26D945D4"/>
    <w:rsid w:val="27092A31"/>
    <w:rsid w:val="271A0F32"/>
    <w:rsid w:val="271E0B80"/>
    <w:rsid w:val="274265D4"/>
    <w:rsid w:val="2745EBF2"/>
    <w:rsid w:val="275D72D0"/>
    <w:rsid w:val="275DD205"/>
    <w:rsid w:val="2797C7F5"/>
    <w:rsid w:val="27A6E9A0"/>
    <w:rsid w:val="27B60979"/>
    <w:rsid w:val="27C566D2"/>
    <w:rsid w:val="27C5F412"/>
    <w:rsid w:val="27D35600"/>
    <w:rsid w:val="27D673A6"/>
    <w:rsid w:val="27E19D80"/>
    <w:rsid w:val="2802A871"/>
    <w:rsid w:val="28097CA5"/>
    <w:rsid w:val="2809AB57"/>
    <w:rsid w:val="28131105"/>
    <w:rsid w:val="28392575"/>
    <w:rsid w:val="28396A03"/>
    <w:rsid w:val="283D2C38"/>
    <w:rsid w:val="2843F26B"/>
    <w:rsid w:val="2848AFCF"/>
    <w:rsid w:val="285389A0"/>
    <w:rsid w:val="2853B517"/>
    <w:rsid w:val="285ACE68"/>
    <w:rsid w:val="288A3361"/>
    <w:rsid w:val="288CD155"/>
    <w:rsid w:val="28932210"/>
    <w:rsid w:val="289876EF"/>
    <w:rsid w:val="28A9EF2F"/>
    <w:rsid w:val="28AA25E5"/>
    <w:rsid w:val="28AD5377"/>
    <w:rsid w:val="28D56B45"/>
    <w:rsid w:val="28DDC264"/>
    <w:rsid w:val="28FCB410"/>
    <w:rsid w:val="28FD848D"/>
    <w:rsid w:val="29021A4D"/>
    <w:rsid w:val="2905665B"/>
    <w:rsid w:val="29303BCA"/>
    <w:rsid w:val="2955C18B"/>
    <w:rsid w:val="2958AEA6"/>
    <w:rsid w:val="2977D6E2"/>
    <w:rsid w:val="2987FB1C"/>
    <w:rsid w:val="298841C0"/>
    <w:rsid w:val="2993BC37"/>
    <w:rsid w:val="29979D30"/>
    <w:rsid w:val="29B1D765"/>
    <w:rsid w:val="29B793F8"/>
    <w:rsid w:val="29C481BB"/>
    <w:rsid w:val="29CABEE3"/>
    <w:rsid w:val="29DD5688"/>
    <w:rsid w:val="29E2D646"/>
    <w:rsid w:val="29F529E5"/>
    <w:rsid w:val="29FC24DE"/>
    <w:rsid w:val="2A12E233"/>
    <w:rsid w:val="2A24D354"/>
    <w:rsid w:val="2A3474D3"/>
    <w:rsid w:val="2A43099D"/>
    <w:rsid w:val="2A447AF4"/>
    <w:rsid w:val="2A451BB5"/>
    <w:rsid w:val="2A54A59B"/>
    <w:rsid w:val="2A55CEBC"/>
    <w:rsid w:val="2A611DCE"/>
    <w:rsid w:val="2A653DB7"/>
    <w:rsid w:val="2A67704D"/>
    <w:rsid w:val="2A72210B"/>
    <w:rsid w:val="2A79295A"/>
    <w:rsid w:val="2A7B7447"/>
    <w:rsid w:val="2A8CEC66"/>
    <w:rsid w:val="2A8EEFB6"/>
    <w:rsid w:val="2AA83AFA"/>
    <w:rsid w:val="2ABE4790"/>
    <w:rsid w:val="2AD0559D"/>
    <w:rsid w:val="2AD5B4FE"/>
    <w:rsid w:val="2ADB2A17"/>
    <w:rsid w:val="2AE27436"/>
    <w:rsid w:val="2AF2409A"/>
    <w:rsid w:val="2AF31A75"/>
    <w:rsid w:val="2B0778C6"/>
    <w:rsid w:val="2B097FEB"/>
    <w:rsid w:val="2B1A1E06"/>
    <w:rsid w:val="2B29C43E"/>
    <w:rsid w:val="2B2BE158"/>
    <w:rsid w:val="2B39E72A"/>
    <w:rsid w:val="2B43D243"/>
    <w:rsid w:val="2B4C09C6"/>
    <w:rsid w:val="2B4C6175"/>
    <w:rsid w:val="2B5C69C7"/>
    <w:rsid w:val="2B755D39"/>
    <w:rsid w:val="2B8B8569"/>
    <w:rsid w:val="2B8EAD7C"/>
    <w:rsid w:val="2BB6EF54"/>
    <w:rsid w:val="2BDA7CDF"/>
    <w:rsid w:val="2BE24077"/>
    <w:rsid w:val="2BE48884"/>
    <w:rsid w:val="2BFC106D"/>
    <w:rsid w:val="2C2B90C3"/>
    <w:rsid w:val="2C330662"/>
    <w:rsid w:val="2C559A6E"/>
    <w:rsid w:val="2C55EABC"/>
    <w:rsid w:val="2C5CA997"/>
    <w:rsid w:val="2C78F29A"/>
    <w:rsid w:val="2C978FCB"/>
    <w:rsid w:val="2CA481B7"/>
    <w:rsid w:val="2CA4D51A"/>
    <w:rsid w:val="2CC33483"/>
    <w:rsid w:val="2CC9ED7A"/>
    <w:rsid w:val="2CCDD507"/>
    <w:rsid w:val="2CEBA08F"/>
    <w:rsid w:val="2CF2E3EC"/>
    <w:rsid w:val="2D1A5AE6"/>
    <w:rsid w:val="2D2B9D17"/>
    <w:rsid w:val="2D4B5809"/>
    <w:rsid w:val="2D510A18"/>
    <w:rsid w:val="2D696C37"/>
    <w:rsid w:val="2D819280"/>
    <w:rsid w:val="2D876CC2"/>
    <w:rsid w:val="2D8C0CAC"/>
    <w:rsid w:val="2DA30CDE"/>
    <w:rsid w:val="2DA655BF"/>
    <w:rsid w:val="2DAB092E"/>
    <w:rsid w:val="2DB4497F"/>
    <w:rsid w:val="2DB8FAA3"/>
    <w:rsid w:val="2DCCD814"/>
    <w:rsid w:val="2DE11157"/>
    <w:rsid w:val="2DE129C9"/>
    <w:rsid w:val="2DE34A6B"/>
    <w:rsid w:val="2DF50E6E"/>
    <w:rsid w:val="2E0AAB3D"/>
    <w:rsid w:val="2E2321EE"/>
    <w:rsid w:val="2E27DA99"/>
    <w:rsid w:val="2E2E0833"/>
    <w:rsid w:val="2E3A91B2"/>
    <w:rsid w:val="2E428A86"/>
    <w:rsid w:val="2E455E71"/>
    <w:rsid w:val="2E45ED58"/>
    <w:rsid w:val="2E4B4805"/>
    <w:rsid w:val="2E62E870"/>
    <w:rsid w:val="2E7160E5"/>
    <w:rsid w:val="2E7213B6"/>
    <w:rsid w:val="2E839E1F"/>
    <w:rsid w:val="2E94F260"/>
    <w:rsid w:val="2EA7DFF1"/>
    <w:rsid w:val="2ED56B10"/>
    <w:rsid w:val="2EE52E9F"/>
    <w:rsid w:val="2EE99F27"/>
    <w:rsid w:val="2EFF2497"/>
    <w:rsid w:val="2F0DC9DB"/>
    <w:rsid w:val="2F115BFC"/>
    <w:rsid w:val="2F13C780"/>
    <w:rsid w:val="2F3C48C3"/>
    <w:rsid w:val="2F451EE8"/>
    <w:rsid w:val="2F513528"/>
    <w:rsid w:val="2F6CB9EC"/>
    <w:rsid w:val="2F7D3EDD"/>
    <w:rsid w:val="2F80EBB7"/>
    <w:rsid w:val="2F8A71BA"/>
    <w:rsid w:val="2FA9FD84"/>
    <w:rsid w:val="2FCD6CF0"/>
    <w:rsid w:val="2FDCEEF3"/>
    <w:rsid w:val="2FE71866"/>
    <w:rsid w:val="30095EEA"/>
    <w:rsid w:val="301D3603"/>
    <w:rsid w:val="3036B99D"/>
    <w:rsid w:val="304B8066"/>
    <w:rsid w:val="306F40EA"/>
    <w:rsid w:val="30768CB4"/>
    <w:rsid w:val="3079ECC3"/>
    <w:rsid w:val="3090E9A0"/>
    <w:rsid w:val="309A4B8C"/>
    <w:rsid w:val="309F6CA3"/>
    <w:rsid w:val="30CED3D8"/>
    <w:rsid w:val="30DF2426"/>
    <w:rsid w:val="30ECBFB6"/>
    <w:rsid w:val="30ED4125"/>
    <w:rsid w:val="30EF862C"/>
    <w:rsid w:val="3102F70C"/>
    <w:rsid w:val="310D8DD3"/>
    <w:rsid w:val="313AC8DF"/>
    <w:rsid w:val="315AC2B0"/>
    <w:rsid w:val="31607229"/>
    <w:rsid w:val="316131C5"/>
    <w:rsid w:val="3186FAD8"/>
    <w:rsid w:val="31C7CF2A"/>
    <w:rsid w:val="31DDCEA7"/>
    <w:rsid w:val="31E2A516"/>
    <w:rsid w:val="31EBA199"/>
    <w:rsid w:val="31EFA9B6"/>
    <w:rsid w:val="3227D67D"/>
    <w:rsid w:val="322C3BB0"/>
    <w:rsid w:val="3238079F"/>
    <w:rsid w:val="32449FDF"/>
    <w:rsid w:val="3244CF83"/>
    <w:rsid w:val="325D122A"/>
    <w:rsid w:val="3266BC7D"/>
    <w:rsid w:val="3271943E"/>
    <w:rsid w:val="32966FB0"/>
    <w:rsid w:val="32981266"/>
    <w:rsid w:val="32A234B8"/>
    <w:rsid w:val="32A9E634"/>
    <w:rsid w:val="32B03118"/>
    <w:rsid w:val="32C2A1F6"/>
    <w:rsid w:val="32CC3451"/>
    <w:rsid w:val="32CE92A6"/>
    <w:rsid w:val="32D7CFC6"/>
    <w:rsid w:val="32E63BFC"/>
    <w:rsid w:val="32ECCF40"/>
    <w:rsid w:val="32ED861B"/>
    <w:rsid w:val="33221B99"/>
    <w:rsid w:val="3322F7F8"/>
    <w:rsid w:val="3338AB23"/>
    <w:rsid w:val="334053A1"/>
    <w:rsid w:val="3347D7FB"/>
    <w:rsid w:val="3354720A"/>
    <w:rsid w:val="335CB4FD"/>
    <w:rsid w:val="336F4C32"/>
    <w:rsid w:val="3371FC4F"/>
    <w:rsid w:val="33729CEA"/>
    <w:rsid w:val="33820BFB"/>
    <w:rsid w:val="338B3D43"/>
    <w:rsid w:val="3398AD37"/>
    <w:rsid w:val="33A39040"/>
    <w:rsid w:val="33AC2A4B"/>
    <w:rsid w:val="33AE5B6C"/>
    <w:rsid w:val="33C8446B"/>
    <w:rsid w:val="33DF2531"/>
    <w:rsid w:val="33E2E6BB"/>
    <w:rsid w:val="33E8B609"/>
    <w:rsid w:val="33EA5604"/>
    <w:rsid w:val="33F38B25"/>
    <w:rsid w:val="34040BB4"/>
    <w:rsid w:val="340C08B8"/>
    <w:rsid w:val="342B512C"/>
    <w:rsid w:val="3433651C"/>
    <w:rsid w:val="34475D25"/>
    <w:rsid w:val="344C0179"/>
    <w:rsid w:val="3458CA37"/>
    <w:rsid w:val="3464A2ED"/>
    <w:rsid w:val="34824EC9"/>
    <w:rsid w:val="348DB084"/>
    <w:rsid w:val="34C7671C"/>
    <w:rsid w:val="34F4443A"/>
    <w:rsid w:val="350D8B12"/>
    <w:rsid w:val="35256CCB"/>
    <w:rsid w:val="35284C57"/>
    <w:rsid w:val="35395170"/>
    <w:rsid w:val="355201A6"/>
    <w:rsid w:val="35726FB6"/>
    <w:rsid w:val="357CC869"/>
    <w:rsid w:val="3581863B"/>
    <w:rsid w:val="359568FE"/>
    <w:rsid w:val="3595A690"/>
    <w:rsid w:val="359822C4"/>
    <w:rsid w:val="35AE4C7C"/>
    <w:rsid w:val="35B6D137"/>
    <w:rsid w:val="35D5925C"/>
    <w:rsid w:val="360704E9"/>
    <w:rsid w:val="360A895C"/>
    <w:rsid w:val="361F6FF3"/>
    <w:rsid w:val="36247DB3"/>
    <w:rsid w:val="362C6707"/>
    <w:rsid w:val="36329297"/>
    <w:rsid w:val="365B2F64"/>
    <w:rsid w:val="366E3C87"/>
    <w:rsid w:val="3673F843"/>
    <w:rsid w:val="367DD6A7"/>
    <w:rsid w:val="368A85FA"/>
    <w:rsid w:val="369C2F90"/>
    <w:rsid w:val="36A27233"/>
    <w:rsid w:val="36A73A16"/>
    <w:rsid w:val="36C48A15"/>
    <w:rsid w:val="36C73D98"/>
    <w:rsid w:val="36D67DF2"/>
    <w:rsid w:val="36DDDE81"/>
    <w:rsid w:val="36E38789"/>
    <w:rsid w:val="36EC4C2B"/>
    <w:rsid w:val="36FB47A0"/>
    <w:rsid w:val="371448C1"/>
    <w:rsid w:val="3718A1CF"/>
    <w:rsid w:val="3726E17F"/>
    <w:rsid w:val="37406D40"/>
    <w:rsid w:val="374BF966"/>
    <w:rsid w:val="3758F329"/>
    <w:rsid w:val="375E214B"/>
    <w:rsid w:val="37692749"/>
    <w:rsid w:val="3778807D"/>
    <w:rsid w:val="37851CC5"/>
    <w:rsid w:val="37861446"/>
    <w:rsid w:val="37870CFD"/>
    <w:rsid w:val="378984C9"/>
    <w:rsid w:val="37912AE5"/>
    <w:rsid w:val="37A74682"/>
    <w:rsid w:val="37B30868"/>
    <w:rsid w:val="37BD62A6"/>
    <w:rsid w:val="37C0D8C5"/>
    <w:rsid w:val="37C14688"/>
    <w:rsid w:val="37E96CCC"/>
    <w:rsid w:val="37ED64EE"/>
    <w:rsid w:val="37FCDF1A"/>
    <w:rsid w:val="380535B0"/>
    <w:rsid w:val="3813D054"/>
    <w:rsid w:val="3819A708"/>
    <w:rsid w:val="381EA5B0"/>
    <w:rsid w:val="3822BE0E"/>
    <w:rsid w:val="3824C4EC"/>
    <w:rsid w:val="38312255"/>
    <w:rsid w:val="383332F7"/>
    <w:rsid w:val="38389DEE"/>
    <w:rsid w:val="3844F034"/>
    <w:rsid w:val="385C3806"/>
    <w:rsid w:val="38896A05"/>
    <w:rsid w:val="3899920B"/>
    <w:rsid w:val="38B4697B"/>
    <w:rsid w:val="38D56B12"/>
    <w:rsid w:val="38E7E74C"/>
    <w:rsid w:val="38ECA94D"/>
    <w:rsid w:val="38F237E6"/>
    <w:rsid w:val="392891B0"/>
    <w:rsid w:val="393C6870"/>
    <w:rsid w:val="39490576"/>
    <w:rsid w:val="394BDF7E"/>
    <w:rsid w:val="394CDB12"/>
    <w:rsid w:val="395342BA"/>
    <w:rsid w:val="3964B525"/>
    <w:rsid w:val="396502CB"/>
    <w:rsid w:val="39698A61"/>
    <w:rsid w:val="396D42A4"/>
    <w:rsid w:val="39700CF2"/>
    <w:rsid w:val="399C4C29"/>
    <w:rsid w:val="39A7DB14"/>
    <w:rsid w:val="39ACE485"/>
    <w:rsid w:val="39AEEBC0"/>
    <w:rsid w:val="39B1DAA9"/>
    <w:rsid w:val="39BC5E4C"/>
    <w:rsid w:val="39CB1AB2"/>
    <w:rsid w:val="39E041B8"/>
    <w:rsid w:val="39F0AF5D"/>
    <w:rsid w:val="3A109586"/>
    <w:rsid w:val="3A185C12"/>
    <w:rsid w:val="3A1998F9"/>
    <w:rsid w:val="3A329FED"/>
    <w:rsid w:val="3A3DD101"/>
    <w:rsid w:val="3A41CF51"/>
    <w:rsid w:val="3A43D577"/>
    <w:rsid w:val="3A4FE168"/>
    <w:rsid w:val="3A75D0F9"/>
    <w:rsid w:val="3A86C8F8"/>
    <w:rsid w:val="3A92B075"/>
    <w:rsid w:val="3A9A19F9"/>
    <w:rsid w:val="3A9CF147"/>
    <w:rsid w:val="3AB41F9B"/>
    <w:rsid w:val="3AB8FA99"/>
    <w:rsid w:val="3ABD4E71"/>
    <w:rsid w:val="3AC86CD7"/>
    <w:rsid w:val="3AD6C32A"/>
    <w:rsid w:val="3AE2AFD5"/>
    <w:rsid w:val="3AF38A99"/>
    <w:rsid w:val="3AF92715"/>
    <w:rsid w:val="3B008586"/>
    <w:rsid w:val="3B04FEE1"/>
    <w:rsid w:val="3B110887"/>
    <w:rsid w:val="3B29D9AF"/>
    <w:rsid w:val="3B2DBCA1"/>
    <w:rsid w:val="3B336F0A"/>
    <w:rsid w:val="3B7E9AAA"/>
    <w:rsid w:val="3B84DABE"/>
    <w:rsid w:val="3B94F2CD"/>
    <w:rsid w:val="3BA366C0"/>
    <w:rsid w:val="3BB88B1B"/>
    <w:rsid w:val="3BBBC7C7"/>
    <w:rsid w:val="3BD5D41D"/>
    <w:rsid w:val="3BDD2A44"/>
    <w:rsid w:val="3BDD84E0"/>
    <w:rsid w:val="3C017D5C"/>
    <w:rsid w:val="3C12783B"/>
    <w:rsid w:val="3C1519B2"/>
    <w:rsid w:val="3C1BB3A0"/>
    <w:rsid w:val="3C2CDD9D"/>
    <w:rsid w:val="3C497AB6"/>
    <w:rsid w:val="3C4BF1A0"/>
    <w:rsid w:val="3C691E79"/>
    <w:rsid w:val="3C6EDF98"/>
    <w:rsid w:val="3C83AEEF"/>
    <w:rsid w:val="3C85F155"/>
    <w:rsid w:val="3C90B478"/>
    <w:rsid w:val="3CA1ABCC"/>
    <w:rsid w:val="3CCC23C8"/>
    <w:rsid w:val="3CD2DBE6"/>
    <w:rsid w:val="3CFAD455"/>
    <w:rsid w:val="3D0093FF"/>
    <w:rsid w:val="3D1E8BC9"/>
    <w:rsid w:val="3D245418"/>
    <w:rsid w:val="3D24DE93"/>
    <w:rsid w:val="3D3104DF"/>
    <w:rsid w:val="3D4E3713"/>
    <w:rsid w:val="3D55075E"/>
    <w:rsid w:val="3D56CC1F"/>
    <w:rsid w:val="3D605B5D"/>
    <w:rsid w:val="3D7E8DED"/>
    <w:rsid w:val="3D913026"/>
    <w:rsid w:val="3DA502EF"/>
    <w:rsid w:val="3DB0A0E2"/>
    <w:rsid w:val="3DB21A61"/>
    <w:rsid w:val="3DB77AB0"/>
    <w:rsid w:val="3DB86ECE"/>
    <w:rsid w:val="3DBB5467"/>
    <w:rsid w:val="3DBF7E52"/>
    <w:rsid w:val="3DC6C630"/>
    <w:rsid w:val="3DC834AD"/>
    <w:rsid w:val="3DD88AEB"/>
    <w:rsid w:val="3DF37925"/>
    <w:rsid w:val="3E05549D"/>
    <w:rsid w:val="3E17A267"/>
    <w:rsid w:val="3E27F813"/>
    <w:rsid w:val="3E2A9B04"/>
    <w:rsid w:val="3E3945B8"/>
    <w:rsid w:val="3E39945B"/>
    <w:rsid w:val="3E40C4B9"/>
    <w:rsid w:val="3E437E15"/>
    <w:rsid w:val="3E47B1E0"/>
    <w:rsid w:val="3E5034EB"/>
    <w:rsid w:val="3E77E596"/>
    <w:rsid w:val="3E797359"/>
    <w:rsid w:val="3E873B7C"/>
    <w:rsid w:val="3E8BE73F"/>
    <w:rsid w:val="3E96243D"/>
    <w:rsid w:val="3E9CC6A2"/>
    <w:rsid w:val="3EC318F0"/>
    <w:rsid w:val="3ECC09A7"/>
    <w:rsid w:val="3EF65CAC"/>
    <w:rsid w:val="3F00EB63"/>
    <w:rsid w:val="3F021C0D"/>
    <w:rsid w:val="3F09758C"/>
    <w:rsid w:val="3F1FAB2D"/>
    <w:rsid w:val="3F4F5AAE"/>
    <w:rsid w:val="3F5691FD"/>
    <w:rsid w:val="3F6E7B63"/>
    <w:rsid w:val="3F81148A"/>
    <w:rsid w:val="3F842B93"/>
    <w:rsid w:val="3F860433"/>
    <w:rsid w:val="3F8D0CEF"/>
    <w:rsid w:val="3F8EB805"/>
    <w:rsid w:val="3F948687"/>
    <w:rsid w:val="3F97F3EC"/>
    <w:rsid w:val="3FAEDFEB"/>
    <w:rsid w:val="3FB4DE05"/>
    <w:rsid w:val="3FC5E25B"/>
    <w:rsid w:val="3FD12AF2"/>
    <w:rsid w:val="3FF2C66A"/>
    <w:rsid w:val="400305F7"/>
    <w:rsid w:val="4009EF13"/>
    <w:rsid w:val="40171DD2"/>
    <w:rsid w:val="40246D0A"/>
    <w:rsid w:val="40326E09"/>
    <w:rsid w:val="403A045D"/>
    <w:rsid w:val="403C343A"/>
    <w:rsid w:val="40511FF2"/>
    <w:rsid w:val="406CC06B"/>
    <w:rsid w:val="407209E3"/>
    <w:rsid w:val="407693BA"/>
    <w:rsid w:val="407FEBDD"/>
    <w:rsid w:val="40802F5D"/>
    <w:rsid w:val="408C814D"/>
    <w:rsid w:val="4095D83D"/>
    <w:rsid w:val="40965761"/>
    <w:rsid w:val="409EE95D"/>
    <w:rsid w:val="40A02A32"/>
    <w:rsid w:val="40B6610A"/>
    <w:rsid w:val="40BF8415"/>
    <w:rsid w:val="40C1DCE5"/>
    <w:rsid w:val="40E32A1E"/>
    <w:rsid w:val="40F0F974"/>
    <w:rsid w:val="40FEF5DF"/>
    <w:rsid w:val="4109DE84"/>
    <w:rsid w:val="411E702D"/>
    <w:rsid w:val="4124D319"/>
    <w:rsid w:val="4130E7BE"/>
    <w:rsid w:val="413F289B"/>
    <w:rsid w:val="4148D4BD"/>
    <w:rsid w:val="414B5BFD"/>
    <w:rsid w:val="414F3F29"/>
    <w:rsid w:val="4154A9CB"/>
    <w:rsid w:val="416022D0"/>
    <w:rsid w:val="418034A0"/>
    <w:rsid w:val="41B560A2"/>
    <w:rsid w:val="41BAD8EE"/>
    <w:rsid w:val="41BEDC3E"/>
    <w:rsid w:val="41C57921"/>
    <w:rsid w:val="41C66154"/>
    <w:rsid w:val="41C77031"/>
    <w:rsid w:val="41CF23C2"/>
    <w:rsid w:val="41D1CBC0"/>
    <w:rsid w:val="41E2C3F7"/>
    <w:rsid w:val="41FE37A6"/>
    <w:rsid w:val="420361CD"/>
    <w:rsid w:val="421E66BF"/>
    <w:rsid w:val="42205A7A"/>
    <w:rsid w:val="423793A1"/>
    <w:rsid w:val="4237A56B"/>
    <w:rsid w:val="42444228"/>
    <w:rsid w:val="426808A3"/>
    <w:rsid w:val="426ED7FD"/>
    <w:rsid w:val="426F5A9B"/>
    <w:rsid w:val="429A4035"/>
    <w:rsid w:val="429E6ACF"/>
    <w:rsid w:val="42CE82E6"/>
    <w:rsid w:val="42D0C61B"/>
    <w:rsid w:val="42DD2151"/>
    <w:rsid w:val="42E317EC"/>
    <w:rsid w:val="42EFD384"/>
    <w:rsid w:val="42F36AEE"/>
    <w:rsid w:val="42F771DD"/>
    <w:rsid w:val="42FF1ACA"/>
    <w:rsid w:val="430E618B"/>
    <w:rsid w:val="431C03A1"/>
    <w:rsid w:val="432E2B14"/>
    <w:rsid w:val="4330E45C"/>
    <w:rsid w:val="43351A30"/>
    <w:rsid w:val="433B6D65"/>
    <w:rsid w:val="434E634B"/>
    <w:rsid w:val="436B3E45"/>
    <w:rsid w:val="43706C76"/>
    <w:rsid w:val="43762E81"/>
    <w:rsid w:val="4378177E"/>
    <w:rsid w:val="43793A88"/>
    <w:rsid w:val="43C01681"/>
    <w:rsid w:val="43E01289"/>
    <w:rsid w:val="43E7BB94"/>
    <w:rsid w:val="43F7C68A"/>
    <w:rsid w:val="43FE3606"/>
    <w:rsid w:val="440CCD87"/>
    <w:rsid w:val="4435EA3A"/>
    <w:rsid w:val="443AECD6"/>
    <w:rsid w:val="4444CF35"/>
    <w:rsid w:val="4447CDA2"/>
    <w:rsid w:val="44578FD5"/>
    <w:rsid w:val="445BEF98"/>
    <w:rsid w:val="446F9AF1"/>
    <w:rsid w:val="447A92D0"/>
    <w:rsid w:val="4485C219"/>
    <w:rsid w:val="448FB8EC"/>
    <w:rsid w:val="4495493F"/>
    <w:rsid w:val="44C770BE"/>
    <w:rsid w:val="44CC255F"/>
    <w:rsid w:val="44DD2377"/>
    <w:rsid w:val="44F26F6D"/>
    <w:rsid w:val="450263F6"/>
    <w:rsid w:val="453EEA94"/>
    <w:rsid w:val="454E8ED3"/>
    <w:rsid w:val="456A884E"/>
    <w:rsid w:val="456BEA71"/>
    <w:rsid w:val="456F7131"/>
    <w:rsid w:val="457779E2"/>
    <w:rsid w:val="458189B1"/>
    <w:rsid w:val="4591442D"/>
    <w:rsid w:val="45B98364"/>
    <w:rsid w:val="45C4C50F"/>
    <w:rsid w:val="45D60608"/>
    <w:rsid w:val="45D64B2A"/>
    <w:rsid w:val="45D9AB89"/>
    <w:rsid w:val="45E4DA8A"/>
    <w:rsid w:val="45EA6947"/>
    <w:rsid w:val="45F0FA72"/>
    <w:rsid w:val="45FE8FEF"/>
    <w:rsid w:val="4609FCDC"/>
    <w:rsid w:val="46145AE6"/>
    <w:rsid w:val="4617EA36"/>
    <w:rsid w:val="4623FD2B"/>
    <w:rsid w:val="4652138B"/>
    <w:rsid w:val="465A8F37"/>
    <w:rsid w:val="4660EF9E"/>
    <w:rsid w:val="468C9D38"/>
    <w:rsid w:val="469D5315"/>
    <w:rsid w:val="46CF9C13"/>
    <w:rsid w:val="46DB68F9"/>
    <w:rsid w:val="46F4AA00"/>
    <w:rsid w:val="46F572C1"/>
    <w:rsid w:val="4732E6BD"/>
    <w:rsid w:val="475E1004"/>
    <w:rsid w:val="476367D5"/>
    <w:rsid w:val="477D6970"/>
    <w:rsid w:val="47C0213F"/>
    <w:rsid w:val="47C1EBC8"/>
    <w:rsid w:val="47E4AFF2"/>
    <w:rsid w:val="47EDA192"/>
    <w:rsid w:val="47F12F07"/>
    <w:rsid w:val="47F48785"/>
    <w:rsid w:val="480E90E4"/>
    <w:rsid w:val="481A1FA4"/>
    <w:rsid w:val="484C1ED4"/>
    <w:rsid w:val="484CBF9A"/>
    <w:rsid w:val="485ED97F"/>
    <w:rsid w:val="4862D9E6"/>
    <w:rsid w:val="486554D6"/>
    <w:rsid w:val="48757F0D"/>
    <w:rsid w:val="48860EE4"/>
    <w:rsid w:val="48914322"/>
    <w:rsid w:val="4895A4AD"/>
    <w:rsid w:val="489A9D01"/>
    <w:rsid w:val="48B13DD3"/>
    <w:rsid w:val="48B8422C"/>
    <w:rsid w:val="48B8D285"/>
    <w:rsid w:val="48D1F2B3"/>
    <w:rsid w:val="48D21381"/>
    <w:rsid w:val="48FF3836"/>
    <w:rsid w:val="4902169C"/>
    <w:rsid w:val="49129271"/>
    <w:rsid w:val="491939D1"/>
    <w:rsid w:val="4921C1D6"/>
    <w:rsid w:val="493191EC"/>
    <w:rsid w:val="493DCE8B"/>
    <w:rsid w:val="4956F6E8"/>
    <w:rsid w:val="49665EDB"/>
    <w:rsid w:val="49742559"/>
    <w:rsid w:val="49808053"/>
    <w:rsid w:val="498D3ABF"/>
    <w:rsid w:val="49A4CF67"/>
    <w:rsid w:val="49B30BC7"/>
    <w:rsid w:val="49B6F913"/>
    <w:rsid w:val="49C7CC30"/>
    <w:rsid w:val="49CF2809"/>
    <w:rsid w:val="49E38BA9"/>
    <w:rsid w:val="49EC18BA"/>
    <w:rsid w:val="49F86374"/>
    <w:rsid w:val="4A0C9D70"/>
    <w:rsid w:val="4A6DF2B8"/>
    <w:rsid w:val="4A72EEAC"/>
    <w:rsid w:val="4A75FB8D"/>
    <w:rsid w:val="4A839E8E"/>
    <w:rsid w:val="4A955C1B"/>
    <w:rsid w:val="4A995DE3"/>
    <w:rsid w:val="4A9F36DC"/>
    <w:rsid w:val="4AA1AE92"/>
    <w:rsid w:val="4AC64509"/>
    <w:rsid w:val="4AD38BF0"/>
    <w:rsid w:val="4AD4D1C9"/>
    <w:rsid w:val="4AFE8723"/>
    <w:rsid w:val="4B135FEF"/>
    <w:rsid w:val="4B39C1A6"/>
    <w:rsid w:val="4B45254B"/>
    <w:rsid w:val="4B71FA25"/>
    <w:rsid w:val="4B9614C2"/>
    <w:rsid w:val="4BA651A5"/>
    <w:rsid w:val="4BB7E386"/>
    <w:rsid w:val="4BC5DDDF"/>
    <w:rsid w:val="4BCC4C6C"/>
    <w:rsid w:val="4BD23DC3"/>
    <w:rsid w:val="4BD2BE4E"/>
    <w:rsid w:val="4BD5F4ED"/>
    <w:rsid w:val="4BD772A9"/>
    <w:rsid w:val="4BF26356"/>
    <w:rsid w:val="4C0D4BCA"/>
    <w:rsid w:val="4C1ACE4C"/>
    <w:rsid w:val="4C1BA3D4"/>
    <w:rsid w:val="4C21AABD"/>
    <w:rsid w:val="4C25BE5D"/>
    <w:rsid w:val="4C41A454"/>
    <w:rsid w:val="4C547EB1"/>
    <w:rsid w:val="4C61B865"/>
    <w:rsid w:val="4C7EB281"/>
    <w:rsid w:val="4C858EA0"/>
    <w:rsid w:val="4C8732BB"/>
    <w:rsid w:val="4CAF06BC"/>
    <w:rsid w:val="4CB0FDD8"/>
    <w:rsid w:val="4CB5235A"/>
    <w:rsid w:val="4CBA2CFA"/>
    <w:rsid w:val="4CC94F73"/>
    <w:rsid w:val="4CCEE09C"/>
    <w:rsid w:val="4CF1262B"/>
    <w:rsid w:val="4D022212"/>
    <w:rsid w:val="4D02C8D0"/>
    <w:rsid w:val="4D08AD36"/>
    <w:rsid w:val="4D097C6B"/>
    <w:rsid w:val="4D2983F0"/>
    <w:rsid w:val="4D2FA2FA"/>
    <w:rsid w:val="4D393418"/>
    <w:rsid w:val="4D3C5A8C"/>
    <w:rsid w:val="4D3FAD0F"/>
    <w:rsid w:val="4D431D02"/>
    <w:rsid w:val="4D69FEEB"/>
    <w:rsid w:val="4D6C2332"/>
    <w:rsid w:val="4D7AF5AE"/>
    <w:rsid w:val="4D819383"/>
    <w:rsid w:val="4D81BC34"/>
    <w:rsid w:val="4D916B7D"/>
    <w:rsid w:val="4DA3C677"/>
    <w:rsid w:val="4DBE4754"/>
    <w:rsid w:val="4DC8A6BF"/>
    <w:rsid w:val="4DCEFF17"/>
    <w:rsid w:val="4DD2A959"/>
    <w:rsid w:val="4DEBC922"/>
    <w:rsid w:val="4DF2AA2C"/>
    <w:rsid w:val="4DFB9A53"/>
    <w:rsid w:val="4E0D466B"/>
    <w:rsid w:val="4E113FAE"/>
    <w:rsid w:val="4E172A27"/>
    <w:rsid w:val="4E1D8252"/>
    <w:rsid w:val="4E23031C"/>
    <w:rsid w:val="4E426CC6"/>
    <w:rsid w:val="4E522584"/>
    <w:rsid w:val="4E5CD72F"/>
    <w:rsid w:val="4E5D8D01"/>
    <w:rsid w:val="4E694966"/>
    <w:rsid w:val="4E6B225C"/>
    <w:rsid w:val="4E753E8C"/>
    <w:rsid w:val="4E7734FA"/>
    <w:rsid w:val="4E77C868"/>
    <w:rsid w:val="4E7810E6"/>
    <w:rsid w:val="4E883A69"/>
    <w:rsid w:val="4EAF38C6"/>
    <w:rsid w:val="4EB07911"/>
    <w:rsid w:val="4EB79048"/>
    <w:rsid w:val="4EC13E1F"/>
    <w:rsid w:val="4EF32DAD"/>
    <w:rsid w:val="4F0842B9"/>
    <w:rsid w:val="4F16B691"/>
    <w:rsid w:val="4F3E211A"/>
    <w:rsid w:val="4F5002AC"/>
    <w:rsid w:val="4F5F3721"/>
    <w:rsid w:val="4F6C0A97"/>
    <w:rsid w:val="4F8A87B9"/>
    <w:rsid w:val="4F96E613"/>
    <w:rsid w:val="4F989B5A"/>
    <w:rsid w:val="4FA3B6C1"/>
    <w:rsid w:val="4FBC8C4C"/>
    <w:rsid w:val="4FBD0D71"/>
    <w:rsid w:val="4FE99FC9"/>
    <w:rsid w:val="501410EB"/>
    <w:rsid w:val="501552F2"/>
    <w:rsid w:val="5029A5DF"/>
    <w:rsid w:val="5042636C"/>
    <w:rsid w:val="50454B64"/>
    <w:rsid w:val="5048B3F2"/>
    <w:rsid w:val="50515D69"/>
    <w:rsid w:val="506311E5"/>
    <w:rsid w:val="50737A0E"/>
    <w:rsid w:val="5083047B"/>
    <w:rsid w:val="509C5507"/>
    <w:rsid w:val="50B3425B"/>
    <w:rsid w:val="50B78A43"/>
    <w:rsid w:val="50D410C5"/>
    <w:rsid w:val="50DD0498"/>
    <w:rsid w:val="50FDE3FF"/>
    <w:rsid w:val="51004781"/>
    <w:rsid w:val="5109782D"/>
    <w:rsid w:val="51142F2B"/>
    <w:rsid w:val="5118F6FA"/>
    <w:rsid w:val="51217C14"/>
    <w:rsid w:val="5132B674"/>
    <w:rsid w:val="5148AD43"/>
    <w:rsid w:val="515A30A5"/>
    <w:rsid w:val="5167ABB6"/>
    <w:rsid w:val="516FC822"/>
    <w:rsid w:val="5175C272"/>
    <w:rsid w:val="518EECB9"/>
    <w:rsid w:val="519163DE"/>
    <w:rsid w:val="519EE3F7"/>
    <w:rsid w:val="51A7A55E"/>
    <w:rsid w:val="51ABB86D"/>
    <w:rsid w:val="51BE90D6"/>
    <w:rsid w:val="51C4D5D3"/>
    <w:rsid w:val="51C72ADE"/>
    <w:rsid w:val="51F91C09"/>
    <w:rsid w:val="521E9E32"/>
    <w:rsid w:val="522833DE"/>
    <w:rsid w:val="52464735"/>
    <w:rsid w:val="5261DD0F"/>
    <w:rsid w:val="5276909A"/>
    <w:rsid w:val="5291B877"/>
    <w:rsid w:val="5294F9B6"/>
    <w:rsid w:val="529A24AD"/>
    <w:rsid w:val="529F5BE6"/>
    <w:rsid w:val="52A08EC3"/>
    <w:rsid w:val="52A52450"/>
    <w:rsid w:val="52CBD1E0"/>
    <w:rsid w:val="52EB1643"/>
    <w:rsid w:val="530F9CF3"/>
    <w:rsid w:val="531FAD44"/>
    <w:rsid w:val="5320AAA6"/>
    <w:rsid w:val="5322FD00"/>
    <w:rsid w:val="5340C1B4"/>
    <w:rsid w:val="534A6AC4"/>
    <w:rsid w:val="534F3E7D"/>
    <w:rsid w:val="535B8294"/>
    <w:rsid w:val="536ED919"/>
    <w:rsid w:val="5379DD25"/>
    <w:rsid w:val="537A487A"/>
    <w:rsid w:val="537E133C"/>
    <w:rsid w:val="538F408A"/>
    <w:rsid w:val="5395E9E5"/>
    <w:rsid w:val="539F380C"/>
    <w:rsid w:val="53ABF828"/>
    <w:rsid w:val="53B9C753"/>
    <w:rsid w:val="53C07088"/>
    <w:rsid w:val="53CD7E22"/>
    <w:rsid w:val="53D5473F"/>
    <w:rsid w:val="53E9EF87"/>
    <w:rsid w:val="53EA3732"/>
    <w:rsid w:val="53FAB878"/>
    <w:rsid w:val="53FE9B04"/>
    <w:rsid w:val="54014357"/>
    <w:rsid w:val="5402D467"/>
    <w:rsid w:val="54056568"/>
    <w:rsid w:val="5414A55A"/>
    <w:rsid w:val="541971F8"/>
    <w:rsid w:val="54297592"/>
    <w:rsid w:val="5434F96F"/>
    <w:rsid w:val="543C0193"/>
    <w:rsid w:val="544939C8"/>
    <w:rsid w:val="545BEC78"/>
    <w:rsid w:val="54A09526"/>
    <w:rsid w:val="54A1188C"/>
    <w:rsid w:val="54B10161"/>
    <w:rsid w:val="54C35626"/>
    <w:rsid w:val="54D5364B"/>
    <w:rsid w:val="54D5FEA8"/>
    <w:rsid w:val="54E57D1E"/>
    <w:rsid w:val="54E7820E"/>
    <w:rsid w:val="54EF672E"/>
    <w:rsid w:val="55199905"/>
    <w:rsid w:val="55264D6A"/>
    <w:rsid w:val="557D0D33"/>
    <w:rsid w:val="55835962"/>
    <w:rsid w:val="5587885A"/>
    <w:rsid w:val="5594B835"/>
    <w:rsid w:val="5598262C"/>
    <w:rsid w:val="559A71DB"/>
    <w:rsid w:val="55ACB67C"/>
    <w:rsid w:val="55CC201D"/>
    <w:rsid w:val="55CFC1BF"/>
    <w:rsid w:val="55DC09B1"/>
    <w:rsid w:val="55DE947C"/>
    <w:rsid w:val="55E8D597"/>
    <w:rsid w:val="55F0A6F1"/>
    <w:rsid w:val="55F44CCB"/>
    <w:rsid w:val="55FC2718"/>
    <w:rsid w:val="560B63F5"/>
    <w:rsid w:val="561B0B6E"/>
    <w:rsid w:val="562A7D55"/>
    <w:rsid w:val="563ABDDF"/>
    <w:rsid w:val="563D733D"/>
    <w:rsid w:val="5674114F"/>
    <w:rsid w:val="56777075"/>
    <w:rsid w:val="567BC65E"/>
    <w:rsid w:val="5684F332"/>
    <w:rsid w:val="569FD612"/>
    <w:rsid w:val="56A41DA8"/>
    <w:rsid w:val="56A6454C"/>
    <w:rsid w:val="56B3B7A6"/>
    <w:rsid w:val="56BBB208"/>
    <w:rsid w:val="56D363C0"/>
    <w:rsid w:val="56DC5491"/>
    <w:rsid w:val="56E39246"/>
    <w:rsid w:val="570F015B"/>
    <w:rsid w:val="571EAF5A"/>
    <w:rsid w:val="572F6421"/>
    <w:rsid w:val="5732B223"/>
    <w:rsid w:val="573426B6"/>
    <w:rsid w:val="57366EF0"/>
    <w:rsid w:val="574C013D"/>
    <w:rsid w:val="574C461C"/>
    <w:rsid w:val="574C75C0"/>
    <w:rsid w:val="57630396"/>
    <w:rsid w:val="5774BCF6"/>
    <w:rsid w:val="578403DC"/>
    <w:rsid w:val="578585ED"/>
    <w:rsid w:val="5787EE5D"/>
    <w:rsid w:val="579AF7BB"/>
    <w:rsid w:val="579FFA1A"/>
    <w:rsid w:val="57AE98F1"/>
    <w:rsid w:val="57CFD106"/>
    <w:rsid w:val="57DC08A4"/>
    <w:rsid w:val="57E9C989"/>
    <w:rsid w:val="57FD1493"/>
    <w:rsid w:val="5841C82B"/>
    <w:rsid w:val="58681CE8"/>
    <w:rsid w:val="586BE1C2"/>
    <w:rsid w:val="586F7FEB"/>
    <w:rsid w:val="5875701E"/>
    <w:rsid w:val="588ADDCD"/>
    <w:rsid w:val="588C2A01"/>
    <w:rsid w:val="588D4BFF"/>
    <w:rsid w:val="5895D95A"/>
    <w:rsid w:val="5897986E"/>
    <w:rsid w:val="589881D3"/>
    <w:rsid w:val="58991205"/>
    <w:rsid w:val="58AEC300"/>
    <w:rsid w:val="58B69E91"/>
    <w:rsid w:val="58B7A2AE"/>
    <w:rsid w:val="58C98155"/>
    <w:rsid w:val="590AF716"/>
    <w:rsid w:val="590D5D04"/>
    <w:rsid w:val="5911AB78"/>
    <w:rsid w:val="5919D95C"/>
    <w:rsid w:val="5935E172"/>
    <w:rsid w:val="59534D42"/>
    <w:rsid w:val="5958D27D"/>
    <w:rsid w:val="59790B60"/>
    <w:rsid w:val="598438AC"/>
    <w:rsid w:val="5984D1CE"/>
    <w:rsid w:val="598C07DC"/>
    <w:rsid w:val="5992C7ED"/>
    <w:rsid w:val="59A3DD1A"/>
    <w:rsid w:val="59B2168D"/>
    <w:rsid w:val="59B5BA4C"/>
    <w:rsid w:val="59C83527"/>
    <w:rsid w:val="59CDD1EB"/>
    <w:rsid w:val="5A27A69E"/>
    <w:rsid w:val="5A3C32B4"/>
    <w:rsid w:val="5A3DF776"/>
    <w:rsid w:val="5A3E23FA"/>
    <w:rsid w:val="5A476AA9"/>
    <w:rsid w:val="5A4C0095"/>
    <w:rsid w:val="5A5A006A"/>
    <w:rsid w:val="5A6E7049"/>
    <w:rsid w:val="5A74A445"/>
    <w:rsid w:val="5A93A98F"/>
    <w:rsid w:val="5AA3BEEE"/>
    <w:rsid w:val="5AAC83C2"/>
    <w:rsid w:val="5AAED896"/>
    <w:rsid w:val="5AC4C5B0"/>
    <w:rsid w:val="5ADA6E3C"/>
    <w:rsid w:val="5B001E6F"/>
    <w:rsid w:val="5B03439E"/>
    <w:rsid w:val="5B0FBBF4"/>
    <w:rsid w:val="5B179442"/>
    <w:rsid w:val="5B2AE35A"/>
    <w:rsid w:val="5B38CFBC"/>
    <w:rsid w:val="5B442824"/>
    <w:rsid w:val="5B499067"/>
    <w:rsid w:val="5B4D5A05"/>
    <w:rsid w:val="5B8887F0"/>
    <w:rsid w:val="5B8C0411"/>
    <w:rsid w:val="5BA6B47C"/>
    <w:rsid w:val="5BC35B2E"/>
    <w:rsid w:val="5BD83370"/>
    <w:rsid w:val="5C15136C"/>
    <w:rsid w:val="5C454DA0"/>
    <w:rsid w:val="5C6A9039"/>
    <w:rsid w:val="5C6B2431"/>
    <w:rsid w:val="5C925BBB"/>
    <w:rsid w:val="5CAED8D3"/>
    <w:rsid w:val="5CC16B64"/>
    <w:rsid w:val="5CD3A22D"/>
    <w:rsid w:val="5CED794B"/>
    <w:rsid w:val="5D035440"/>
    <w:rsid w:val="5D07F352"/>
    <w:rsid w:val="5D0BBC26"/>
    <w:rsid w:val="5D0CC5B1"/>
    <w:rsid w:val="5D28DCF5"/>
    <w:rsid w:val="5D2E1EC4"/>
    <w:rsid w:val="5D3DD342"/>
    <w:rsid w:val="5D3F19D7"/>
    <w:rsid w:val="5D5095F8"/>
    <w:rsid w:val="5D7879FE"/>
    <w:rsid w:val="5D8AC082"/>
    <w:rsid w:val="5D95319B"/>
    <w:rsid w:val="5D968109"/>
    <w:rsid w:val="5DA1DC1F"/>
    <w:rsid w:val="5DAC4507"/>
    <w:rsid w:val="5DB76379"/>
    <w:rsid w:val="5DBB1548"/>
    <w:rsid w:val="5DBC5DFF"/>
    <w:rsid w:val="5DC99629"/>
    <w:rsid w:val="5DE46069"/>
    <w:rsid w:val="5DE603F1"/>
    <w:rsid w:val="5DF24D45"/>
    <w:rsid w:val="5DF3A709"/>
    <w:rsid w:val="5E4E186D"/>
    <w:rsid w:val="5E4E4604"/>
    <w:rsid w:val="5E737173"/>
    <w:rsid w:val="5E76BC31"/>
    <w:rsid w:val="5E77B32F"/>
    <w:rsid w:val="5E7BDD76"/>
    <w:rsid w:val="5EAD2364"/>
    <w:rsid w:val="5EAFDE36"/>
    <w:rsid w:val="5EB07F36"/>
    <w:rsid w:val="5EB0CC91"/>
    <w:rsid w:val="5EB85E12"/>
    <w:rsid w:val="5ECDF148"/>
    <w:rsid w:val="5ECE43F7"/>
    <w:rsid w:val="5ED3CAE6"/>
    <w:rsid w:val="5ED7045D"/>
    <w:rsid w:val="5F0A0FEF"/>
    <w:rsid w:val="5F0FBAD5"/>
    <w:rsid w:val="5F161E6B"/>
    <w:rsid w:val="5F24E9E8"/>
    <w:rsid w:val="5F3102DE"/>
    <w:rsid w:val="5F39607D"/>
    <w:rsid w:val="5F42496A"/>
    <w:rsid w:val="5F4B8CF4"/>
    <w:rsid w:val="5F5198ED"/>
    <w:rsid w:val="5F553F09"/>
    <w:rsid w:val="5F566064"/>
    <w:rsid w:val="5F5F8215"/>
    <w:rsid w:val="5F63C605"/>
    <w:rsid w:val="5F6CA6D9"/>
    <w:rsid w:val="5F727F54"/>
    <w:rsid w:val="5F8E1DA6"/>
    <w:rsid w:val="5FA27761"/>
    <w:rsid w:val="5FA38678"/>
    <w:rsid w:val="5FA731AA"/>
    <w:rsid w:val="5FAA8F34"/>
    <w:rsid w:val="5FB16CC1"/>
    <w:rsid w:val="5FB43216"/>
    <w:rsid w:val="5FC187DD"/>
    <w:rsid w:val="5FC81BDA"/>
    <w:rsid w:val="5FCCCF32"/>
    <w:rsid w:val="5FE714BB"/>
    <w:rsid w:val="5FF0D4B9"/>
    <w:rsid w:val="60138390"/>
    <w:rsid w:val="6016672C"/>
    <w:rsid w:val="60166A03"/>
    <w:rsid w:val="6019DBB5"/>
    <w:rsid w:val="602FDD41"/>
    <w:rsid w:val="605470D2"/>
    <w:rsid w:val="605E51FF"/>
    <w:rsid w:val="6073A6F5"/>
    <w:rsid w:val="60760DD1"/>
    <w:rsid w:val="6092F613"/>
    <w:rsid w:val="6096563D"/>
    <w:rsid w:val="6096CC51"/>
    <w:rsid w:val="60990A8E"/>
    <w:rsid w:val="60B6F6CC"/>
    <w:rsid w:val="60BA6657"/>
    <w:rsid w:val="60F30270"/>
    <w:rsid w:val="60FEF01B"/>
    <w:rsid w:val="6104D665"/>
    <w:rsid w:val="610C19DF"/>
    <w:rsid w:val="61156B3F"/>
    <w:rsid w:val="61178C17"/>
    <w:rsid w:val="612669AE"/>
    <w:rsid w:val="613B5F75"/>
    <w:rsid w:val="614D0250"/>
    <w:rsid w:val="61595FB6"/>
    <w:rsid w:val="615CCD16"/>
    <w:rsid w:val="616D6F52"/>
    <w:rsid w:val="61772487"/>
    <w:rsid w:val="617A74A9"/>
    <w:rsid w:val="617F6C31"/>
    <w:rsid w:val="6189593D"/>
    <w:rsid w:val="6190129D"/>
    <w:rsid w:val="6190438C"/>
    <w:rsid w:val="6196393F"/>
    <w:rsid w:val="61D16FA0"/>
    <w:rsid w:val="61D73882"/>
    <w:rsid w:val="61E511EF"/>
    <w:rsid w:val="62155AC8"/>
    <w:rsid w:val="6216B632"/>
    <w:rsid w:val="621E454C"/>
    <w:rsid w:val="6222DDD6"/>
    <w:rsid w:val="622E284D"/>
    <w:rsid w:val="6234B4E5"/>
    <w:rsid w:val="627658AB"/>
    <w:rsid w:val="627CB129"/>
    <w:rsid w:val="62806AA5"/>
    <w:rsid w:val="629FF57F"/>
    <w:rsid w:val="62A6AA9A"/>
    <w:rsid w:val="62A7DC41"/>
    <w:rsid w:val="62C35493"/>
    <w:rsid w:val="62CF58FE"/>
    <w:rsid w:val="62CFC16D"/>
    <w:rsid w:val="62D68891"/>
    <w:rsid w:val="62EDED4E"/>
    <w:rsid w:val="62FA7A8C"/>
    <w:rsid w:val="63009AB6"/>
    <w:rsid w:val="6311671D"/>
    <w:rsid w:val="6315F1F8"/>
    <w:rsid w:val="6320B463"/>
    <w:rsid w:val="633731E2"/>
    <w:rsid w:val="633B01F3"/>
    <w:rsid w:val="634E2035"/>
    <w:rsid w:val="635041FF"/>
    <w:rsid w:val="6376E993"/>
    <w:rsid w:val="637CCB99"/>
    <w:rsid w:val="63A9DCE6"/>
    <w:rsid w:val="63B540C9"/>
    <w:rsid w:val="63D754A8"/>
    <w:rsid w:val="63E56C93"/>
    <w:rsid w:val="6401A6F4"/>
    <w:rsid w:val="64103BB3"/>
    <w:rsid w:val="641DF9DD"/>
    <w:rsid w:val="641FD70C"/>
    <w:rsid w:val="64265D47"/>
    <w:rsid w:val="644AF6CD"/>
    <w:rsid w:val="6462967B"/>
    <w:rsid w:val="64688115"/>
    <w:rsid w:val="64938A36"/>
    <w:rsid w:val="6496B964"/>
    <w:rsid w:val="64972D93"/>
    <w:rsid w:val="64A4B439"/>
    <w:rsid w:val="64D0B662"/>
    <w:rsid w:val="64D447E8"/>
    <w:rsid w:val="64E31E2D"/>
    <w:rsid w:val="64EA2CCB"/>
    <w:rsid w:val="64F5900C"/>
    <w:rsid w:val="6502A413"/>
    <w:rsid w:val="650415F4"/>
    <w:rsid w:val="650CCDEB"/>
    <w:rsid w:val="650D16C4"/>
    <w:rsid w:val="652BDE57"/>
    <w:rsid w:val="65302B95"/>
    <w:rsid w:val="653C3462"/>
    <w:rsid w:val="6540BCD5"/>
    <w:rsid w:val="65476901"/>
    <w:rsid w:val="654F0D79"/>
    <w:rsid w:val="657470C4"/>
    <w:rsid w:val="657778AE"/>
    <w:rsid w:val="6580CFB3"/>
    <w:rsid w:val="658658AD"/>
    <w:rsid w:val="65894194"/>
    <w:rsid w:val="65970246"/>
    <w:rsid w:val="65B36C52"/>
    <w:rsid w:val="65C264FC"/>
    <w:rsid w:val="65D84908"/>
    <w:rsid w:val="65F13605"/>
    <w:rsid w:val="65FA88EB"/>
    <w:rsid w:val="65FE66DC"/>
    <w:rsid w:val="65FF614D"/>
    <w:rsid w:val="66021815"/>
    <w:rsid w:val="66196A7C"/>
    <w:rsid w:val="6633037A"/>
    <w:rsid w:val="6637CB4D"/>
    <w:rsid w:val="6647FC1E"/>
    <w:rsid w:val="665B2956"/>
    <w:rsid w:val="667A3142"/>
    <w:rsid w:val="6690B964"/>
    <w:rsid w:val="66A163BF"/>
    <w:rsid w:val="66B059C8"/>
    <w:rsid w:val="66B13E0A"/>
    <w:rsid w:val="66B339C9"/>
    <w:rsid w:val="66BCBC8E"/>
    <w:rsid w:val="66BF8D60"/>
    <w:rsid w:val="66D4AA24"/>
    <w:rsid w:val="66F046B3"/>
    <w:rsid w:val="66F98C77"/>
    <w:rsid w:val="6707B608"/>
    <w:rsid w:val="673DEBD2"/>
    <w:rsid w:val="675B898E"/>
    <w:rsid w:val="6760E84C"/>
    <w:rsid w:val="676E1D5D"/>
    <w:rsid w:val="6780E21E"/>
    <w:rsid w:val="6782122C"/>
    <w:rsid w:val="67842081"/>
    <w:rsid w:val="67885A56"/>
    <w:rsid w:val="67C7C1E0"/>
    <w:rsid w:val="67CECE55"/>
    <w:rsid w:val="67F512B4"/>
    <w:rsid w:val="67FBC0C8"/>
    <w:rsid w:val="680BB9B5"/>
    <w:rsid w:val="682ACA46"/>
    <w:rsid w:val="683829BE"/>
    <w:rsid w:val="683D047C"/>
    <w:rsid w:val="683EFCBA"/>
    <w:rsid w:val="68453EAA"/>
    <w:rsid w:val="6851362E"/>
    <w:rsid w:val="685B770B"/>
    <w:rsid w:val="68801C66"/>
    <w:rsid w:val="688203CC"/>
    <w:rsid w:val="68907A6A"/>
    <w:rsid w:val="68A83066"/>
    <w:rsid w:val="68A8E054"/>
    <w:rsid w:val="68D25B6D"/>
    <w:rsid w:val="68D2D2DC"/>
    <w:rsid w:val="68EB53AF"/>
    <w:rsid w:val="68ED2F74"/>
    <w:rsid w:val="68F85F6A"/>
    <w:rsid w:val="690DB406"/>
    <w:rsid w:val="691880B5"/>
    <w:rsid w:val="69199750"/>
    <w:rsid w:val="6939C90C"/>
    <w:rsid w:val="693CED72"/>
    <w:rsid w:val="69458F4A"/>
    <w:rsid w:val="69497211"/>
    <w:rsid w:val="695A7EAA"/>
    <w:rsid w:val="69631401"/>
    <w:rsid w:val="697487D7"/>
    <w:rsid w:val="6984FB17"/>
    <w:rsid w:val="698856CE"/>
    <w:rsid w:val="6993C197"/>
    <w:rsid w:val="69AE5010"/>
    <w:rsid w:val="69B5D68F"/>
    <w:rsid w:val="69C07981"/>
    <w:rsid w:val="69C3C73C"/>
    <w:rsid w:val="69D352FC"/>
    <w:rsid w:val="69EDA311"/>
    <w:rsid w:val="69FB0DEF"/>
    <w:rsid w:val="69FBE568"/>
    <w:rsid w:val="6A165120"/>
    <w:rsid w:val="6A29EB24"/>
    <w:rsid w:val="6A2FE627"/>
    <w:rsid w:val="6A3D219C"/>
    <w:rsid w:val="6A3DAE97"/>
    <w:rsid w:val="6A537B84"/>
    <w:rsid w:val="6A6C4A15"/>
    <w:rsid w:val="6A7AA73C"/>
    <w:rsid w:val="6A984944"/>
    <w:rsid w:val="6AA928FF"/>
    <w:rsid w:val="6AB18D31"/>
    <w:rsid w:val="6AB1B862"/>
    <w:rsid w:val="6AB31AA4"/>
    <w:rsid w:val="6AB50D98"/>
    <w:rsid w:val="6ABB6C7B"/>
    <w:rsid w:val="6ABCDE95"/>
    <w:rsid w:val="6AF5A638"/>
    <w:rsid w:val="6AFB03F3"/>
    <w:rsid w:val="6B00FF90"/>
    <w:rsid w:val="6B071DB2"/>
    <w:rsid w:val="6B317B19"/>
    <w:rsid w:val="6B3C74C9"/>
    <w:rsid w:val="6B41F9F8"/>
    <w:rsid w:val="6B44176F"/>
    <w:rsid w:val="6B499D3C"/>
    <w:rsid w:val="6B6C57B4"/>
    <w:rsid w:val="6B6EB797"/>
    <w:rsid w:val="6B74D4E2"/>
    <w:rsid w:val="6B80C0C8"/>
    <w:rsid w:val="6B826116"/>
    <w:rsid w:val="6B9E3B76"/>
    <w:rsid w:val="6BA36224"/>
    <w:rsid w:val="6BBD8205"/>
    <w:rsid w:val="6BBED868"/>
    <w:rsid w:val="6BCAD42F"/>
    <w:rsid w:val="6BCB4BCB"/>
    <w:rsid w:val="6BD0AEF5"/>
    <w:rsid w:val="6BE3175A"/>
    <w:rsid w:val="6BE9BE72"/>
    <w:rsid w:val="6BF09135"/>
    <w:rsid w:val="6BF3083A"/>
    <w:rsid w:val="6C0522CE"/>
    <w:rsid w:val="6C2D65B6"/>
    <w:rsid w:val="6C2D85A4"/>
    <w:rsid w:val="6C6761CE"/>
    <w:rsid w:val="6C71246E"/>
    <w:rsid w:val="6C7498CC"/>
    <w:rsid w:val="6C865622"/>
    <w:rsid w:val="6C8CFA12"/>
    <w:rsid w:val="6CA8A807"/>
    <w:rsid w:val="6CB95209"/>
    <w:rsid w:val="6CE4491C"/>
    <w:rsid w:val="6D0FA49D"/>
    <w:rsid w:val="6D1AD0BE"/>
    <w:rsid w:val="6D36E514"/>
    <w:rsid w:val="6D3D3FBA"/>
    <w:rsid w:val="6D66A084"/>
    <w:rsid w:val="6D70809F"/>
    <w:rsid w:val="6D73E77E"/>
    <w:rsid w:val="6D7CA3BE"/>
    <w:rsid w:val="6D7E334A"/>
    <w:rsid w:val="6D8CF802"/>
    <w:rsid w:val="6DAF55ED"/>
    <w:rsid w:val="6DAFAF79"/>
    <w:rsid w:val="6DB618AC"/>
    <w:rsid w:val="6DB9B1B2"/>
    <w:rsid w:val="6DC748B8"/>
    <w:rsid w:val="6DDED179"/>
    <w:rsid w:val="6DE2FF5E"/>
    <w:rsid w:val="6E118ADC"/>
    <w:rsid w:val="6E382EAD"/>
    <w:rsid w:val="6E39D9BA"/>
    <w:rsid w:val="6E55A440"/>
    <w:rsid w:val="6E68A2C9"/>
    <w:rsid w:val="6E734AFA"/>
    <w:rsid w:val="6E7F69DF"/>
    <w:rsid w:val="6E823491"/>
    <w:rsid w:val="6E9911A7"/>
    <w:rsid w:val="6E9D0367"/>
    <w:rsid w:val="6EABC0CD"/>
    <w:rsid w:val="6EAC75A4"/>
    <w:rsid w:val="6EBC88DA"/>
    <w:rsid w:val="6ED56B89"/>
    <w:rsid w:val="6F058F15"/>
    <w:rsid w:val="6F43AE9A"/>
    <w:rsid w:val="6F694670"/>
    <w:rsid w:val="6F6ECB86"/>
    <w:rsid w:val="6F747461"/>
    <w:rsid w:val="6F831CBF"/>
    <w:rsid w:val="6F898677"/>
    <w:rsid w:val="6F9F0290"/>
    <w:rsid w:val="6FA38812"/>
    <w:rsid w:val="6FB92D28"/>
    <w:rsid w:val="6FC0EDAC"/>
    <w:rsid w:val="6FC9600E"/>
    <w:rsid w:val="6FE223C3"/>
    <w:rsid w:val="70178B5A"/>
    <w:rsid w:val="701C4165"/>
    <w:rsid w:val="70452ACD"/>
    <w:rsid w:val="704BEB61"/>
    <w:rsid w:val="70668BD4"/>
    <w:rsid w:val="706F9ABF"/>
    <w:rsid w:val="707E115B"/>
    <w:rsid w:val="707E2011"/>
    <w:rsid w:val="708423F3"/>
    <w:rsid w:val="708E0941"/>
    <w:rsid w:val="70ACA665"/>
    <w:rsid w:val="70ACF01B"/>
    <w:rsid w:val="70B1A5A4"/>
    <w:rsid w:val="70B8BC58"/>
    <w:rsid w:val="70C5F8DF"/>
    <w:rsid w:val="70C9A054"/>
    <w:rsid w:val="70DECBEB"/>
    <w:rsid w:val="70FA0973"/>
    <w:rsid w:val="70FD3C1B"/>
    <w:rsid w:val="70FE5F6F"/>
    <w:rsid w:val="7109AB06"/>
    <w:rsid w:val="7110C75A"/>
    <w:rsid w:val="7115BA30"/>
    <w:rsid w:val="71161ED7"/>
    <w:rsid w:val="713CB065"/>
    <w:rsid w:val="714F1E42"/>
    <w:rsid w:val="715986A0"/>
    <w:rsid w:val="715BAB0C"/>
    <w:rsid w:val="7164DE6E"/>
    <w:rsid w:val="7175B09B"/>
    <w:rsid w:val="717B32EC"/>
    <w:rsid w:val="717DF424"/>
    <w:rsid w:val="7185F4EE"/>
    <w:rsid w:val="7187CF34"/>
    <w:rsid w:val="71884BD8"/>
    <w:rsid w:val="718B5018"/>
    <w:rsid w:val="719FAC6B"/>
    <w:rsid w:val="71C095E2"/>
    <w:rsid w:val="71CB5A2F"/>
    <w:rsid w:val="71E540DD"/>
    <w:rsid w:val="71E5ECFB"/>
    <w:rsid w:val="72086169"/>
    <w:rsid w:val="7230977C"/>
    <w:rsid w:val="7241916F"/>
    <w:rsid w:val="72483A31"/>
    <w:rsid w:val="7250E356"/>
    <w:rsid w:val="72A3504E"/>
    <w:rsid w:val="72A6B346"/>
    <w:rsid w:val="72B700C1"/>
    <w:rsid w:val="72C12DC8"/>
    <w:rsid w:val="72C17548"/>
    <w:rsid w:val="72C5EAC0"/>
    <w:rsid w:val="72C66E46"/>
    <w:rsid w:val="72CA8EC5"/>
    <w:rsid w:val="72D520DC"/>
    <w:rsid w:val="72E0FB80"/>
    <w:rsid w:val="72E4D312"/>
    <w:rsid w:val="72EC63AB"/>
    <w:rsid w:val="72F74DA4"/>
    <w:rsid w:val="7301F9A5"/>
    <w:rsid w:val="7307AA19"/>
    <w:rsid w:val="731E0738"/>
    <w:rsid w:val="732123B6"/>
    <w:rsid w:val="734BB483"/>
    <w:rsid w:val="737FE6C7"/>
    <w:rsid w:val="73A86C15"/>
    <w:rsid w:val="73B3E532"/>
    <w:rsid w:val="73B7AFA5"/>
    <w:rsid w:val="73C21690"/>
    <w:rsid w:val="73D3A12D"/>
    <w:rsid w:val="73D57115"/>
    <w:rsid w:val="73E27179"/>
    <w:rsid w:val="73E973D2"/>
    <w:rsid w:val="73EF0286"/>
    <w:rsid w:val="73F0C60C"/>
    <w:rsid w:val="73F937D6"/>
    <w:rsid w:val="740F21F5"/>
    <w:rsid w:val="74233C24"/>
    <w:rsid w:val="7439525E"/>
    <w:rsid w:val="743CF84A"/>
    <w:rsid w:val="7460732C"/>
    <w:rsid w:val="746F0A96"/>
    <w:rsid w:val="748FA29B"/>
    <w:rsid w:val="74A59F5E"/>
    <w:rsid w:val="74B482FC"/>
    <w:rsid w:val="74BC04C9"/>
    <w:rsid w:val="74C10013"/>
    <w:rsid w:val="74C4EBD2"/>
    <w:rsid w:val="74CB0975"/>
    <w:rsid w:val="74D1A3A8"/>
    <w:rsid w:val="74E2E1C3"/>
    <w:rsid w:val="74EDD735"/>
    <w:rsid w:val="74FD9D4F"/>
    <w:rsid w:val="75074B13"/>
    <w:rsid w:val="750C4E90"/>
    <w:rsid w:val="7515261F"/>
    <w:rsid w:val="751F06A3"/>
    <w:rsid w:val="7564BE21"/>
    <w:rsid w:val="75688F02"/>
    <w:rsid w:val="7573630C"/>
    <w:rsid w:val="75739657"/>
    <w:rsid w:val="7573EBD1"/>
    <w:rsid w:val="7577DEAD"/>
    <w:rsid w:val="757A3B75"/>
    <w:rsid w:val="7584B72B"/>
    <w:rsid w:val="7589F5D9"/>
    <w:rsid w:val="75901170"/>
    <w:rsid w:val="759F4E44"/>
    <w:rsid w:val="75B1C55C"/>
    <w:rsid w:val="75BF558D"/>
    <w:rsid w:val="75C02195"/>
    <w:rsid w:val="75E666B7"/>
    <w:rsid w:val="75F92F41"/>
    <w:rsid w:val="75FC3EC4"/>
    <w:rsid w:val="75FD9F26"/>
    <w:rsid w:val="761128A7"/>
    <w:rsid w:val="762A8A95"/>
    <w:rsid w:val="762C4B42"/>
    <w:rsid w:val="7661B6AD"/>
    <w:rsid w:val="766695AA"/>
    <w:rsid w:val="766A0EE0"/>
    <w:rsid w:val="769B2051"/>
    <w:rsid w:val="76C5A90D"/>
    <w:rsid w:val="76CB7606"/>
    <w:rsid w:val="76ED0324"/>
    <w:rsid w:val="76F0ABC2"/>
    <w:rsid w:val="76F75A35"/>
    <w:rsid w:val="76FCC5EF"/>
    <w:rsid w:val="77241F25"/>
    <w:rsid w:val="772B71FD"/>
    <w:rsid w:val="772DF9F5"/>
    <w:rsid w:val="772F2A69"/>
    <w:rsid w:val="7731E0F7"/>
    <w:rsid w:val="775CC724"/>
    <w:rsid w:val="776A602C"/>
    <w:rsid w:val="776EC835"/>
    <w:rsid w:val="77724C64"/>
    <w:rsid w:val="777F2DE3"/>
    <w:rsid w:val="779B120E"/>
    <w:rsid w:val="77AD6A1D"/>
    <w:rsid w:val="77B740DB"/>
    <w:rsid w:val="77E6F15A"/>
    <w:rsid w:val="77FF8D69"/>
    <w:rsid w:val="7805FE71"/>
    <w:rsid w:val="78143E9E"/>
    <w:rsid w:val="7819F4BB"/>
    <w:rsid w:val="781A663B"/>
    <w:rsid w:val="781D2D83"/>
    <w:rsid w:val="78229092"/>
    <w:rsid w:val="782AD9B3"/>
    <w:rsid w:val="782EFBAE"/>
    <w:rsid w:val="783A2F8D"/>
    <w:rsid w:val="7848854D"/>
    <w:rsid w:val="78632BC7"/>
    <w:rsid w:val="7865D930"/>
    <w:rsid w:val="787DC7E8"/>
    <w:rsid w:val="7884EB25"/>
    <w:rsid w:val="7886C059"/>
    <w:rsid w:val="78885B4F"/>
    <w:rsid w:val="788B1630"/>
    <w:rsid w:val="789DB270"/>
    <w:rsid w:val="78A461DE"/>
    <w:rsid w:val="78A4F951"/>
    <w:rsid w:val="78B4091E"/>
    <w:rsid w:val="78B4A5F9"/>
    <w:rsid w:val="78BBBBFB"/>
    <w:rsid w:val="78CA7D79"/>
    <w:rsid w:val="78D1AA3E"/>
    <w:rsid w:val="78E3CD50"/>
    <w:rsid w:val="78E60641"/>
    <w:rsid w:val="7904314B"/>
    <w:rsid w:val="79079E88"/>
    <w:rsid w:val="7913A202"/>
    <w:rsid w:val="791D0D52"/>
    <w:rsid w:val="792C038B"/>
    <w:rsid w:val="792D6342"/>
    <w:rsid w:val="79352BED"/>
    <w:rsid w:val="794DC7DF"/>
    <w:rsid w:val="794F1FC5"/>
    <w:rsid w:val="7954E4F1"/>
    <w:rsid w:val="7955E38A"/>
    <w:rsid w:val="79736A33"/>
    <w:rsid w:val="79746FE5"/>
    <w:rsid w:val="79751EBB"/>
    <w:rsid w:val="7981A07A"/>
    <w:rsid w:val="7991D675"/>
    <w:rsid w:val="799368BD"/>
    <w:rsid w:val="79BA853B"/>
    <w:rsid w:val="79C48A7F"/>
    <w:rsid w:val="79CADB3B"/>
    <w:rsid w:val="79DA424B"/>
    <w:rsid w:val="79F1133B"/>
    <w:rsid w:val="79FB66AB"/>
    <w:rsid w:val="7A07DC25"/>
    <w:rsid w:val="7A225002"/>
    <w:rsid w:val="7A2709E2"/>
    <w:rsid w:val="7A3781D4"/>
    <w:rsid w:val="7A4F0341"/>
    <w:rsid w:val="7A5F56E5"/>
    <w:rsid w:val="7A664DDA"/>
    <w:rsid w:val="7A72BF67"/>
    <w:rsid w:val="7A86A40C"/>
    <w:rsid w:val="7A880105"/>
    <w:rsid w:val="7AAC634C"/>
    <w:rsid w:val="7ABDA101"/>
    <w:rsid w:val="7AE82630"/>
    <w:rsid w:val="7B04B482"/>
    <w:rsid w:val="7B1CEDB7"/>
    <w:rsid w:val="7B3616A1"/>
    <w:rsid w:val="7B44EEC7"/>
    <w:rsid w:val="7B5206FD"/>
    <w:rsid w:val="7B655C0D"/>
    <w:rsid w:val="7B69CA3F"/>
    <w:rsid w:val="7B7BBC83"/>
    <w:rsid w:val="7B7E35F8"/>
    <w:rsid w:val="7B88ABB8"/>
    <w:rsid w:val="7B9D5D57"/>
    <w:rsid w:val="7BA2A754"/>
    <w:rsid w:val="7BAF2951"/>
    <w:rsid w:val="7BB1D1E1"/>
    <w:rsid w:val="7BB32D39"/>
    <w:rsid w:val="7BC2DA43"/>
    <w:rsid w:val="7BC5684A"/>
    <w:rsid w:val="7BCCA2D0"/>
    <w:rsid w:val="7BCD289B"/>
    <w:rsid w:val="7BD6987D"/>
    <w:rsid w:val="7BDBB833"/>
    <w:rsid w:val="7BE4FBAE"/>
    <w:rsid w:val="7BEB3883"/>
    <w:rsid w:val="7BEC089E"/>
    <w:rsid w:val="7BF69BE8"/>
    <w:rsid w:val="7C094C10"/>
    <w:rsid w:val="7C230C9D"/>
    <w:rsid w:val="7C2EA11B"/>
    <w:rsid w:val="7C46F497"/>
    <w:rsid w:val="7C488AF5"/>
    <w:rsid w:val="7C68E2BD"/>
    <w:rsid w:val="7C7DD3B5"/>
    <w:rsid w:val="7C9A662C"/>
    <w:rsid w:val="7C9F9DB6"/>
    <w:rsid w:val="7CA2F326"/>
    <w:rsid w:val="7CBA4779"/>
    <w:rsid w:val="7CCA1306"/>
    <w:rsid w:val="7CD470A8"/>
    <w:rsid w:val="7CEBA16F"/>
    <w:rsid w:val="7CF29EB3"/>
    <w:rsid w:val="7D035B1D"/>
    <w:rsid w:val="7D221467"/>
    <w:rsid w:val="7D33D7E9"/>
    <w:rsid w:val="7D3F7CE7"/>
    <w:rsid w:val="7D416F97"/>
    <w:rsid w:val="7D42A415"/>
    <w:rsid w:val="7D51390B"/>
    <w:rsid w:val="7D532FFC"/>
    <w:rsid w:val="7D68D818"/>
    <w:rsid w:val="7D722D65"/>
    <w:rsid w:val="7D7708FB"/>
    <w:rsid w:val="7D81E4F4"/>
    <w:rsid w:val="7D82F2D8"/>
    <w:rsid w:val="7D8E284F"/>
    <w:rsid w:val="7D903C31"/>
    <w:rsid w:val="7D993E46"/>
    <w:rsid w:val="7DA3CB4B"/>
    <w:rsid w:val="7DAD30B2"/>
    <w:rsid w:val="7DC15FC7"/>
    <w:rsid w:val="7DC47628"/>
    <w:rsid w:val="7DC51D39"/>
    <w:rsid w:val="7DCB4240"/>
    <w:rsid w:val="7DDA8C9C"/>
    <w:rsid w:val="7DE10C23"/>
    <w:rsid w:val="7DF8B147"/>
    <w:rsid w:val="7E0303F6"/>
    <w:rsid w:val="7E144CCC"/>
    <w:rsid w:val="7E59B5F4"/>
    <w:rsid w:val="7E76F662"/>
    <w:rsid w:val="7E90557A"/>
    <w:rsid w:val="7E9C2298"/>
    <w:rsid w:val="7E9D7740"/>
    <w:rsid w:val="7EA47B33"/>
    <w:rsid w:val="7EB9676C"/>
    <w:rsid w:val="7EB97A4C"/>
    <w:rsid w:val="7EBF90D6"/>
    <w:rsid w:val="7ECFDCB6"/>
    <w:rsid w:val="7EDC5F25"/>
    <w:rsid w:val="7EDE7476"/>
    <w:rsid w:val="7EE85A3A"/>
    <w:rsid w:val="7EF0DE3D"/>
    <w:rsid w:val="7EFA7B05"/>
    <w:rsid w:val="7EFD2053"/>
    <w:rsid w:val="7F21381C"/>
    <w:rsid w:val="7F46308A"/>
    <w:rsid w:val="7F46BC0D"/>
    <w:rsid w:val="7F474618"/>
    <w:rsid w:val="7F486496"/>
    <w:rsid w:val="7F6540D7"/>
    <w:rsid w:val="7F960E86"/>
    <w:rsid w:val="7FA7BA32"/>
    <w:rsid w:val="7FAD7A4D"/>
    <w:rsid w:val="7FC69FD3"/>
    <w:rsid w:val="7FCA0645"/>
    <w:rsid w:val="7FCF103B"/>
    <w:rsid w:val="7FD73E78"/>
    <w:rsid w:val="7FDDE687"/>
    <w:rsid w:val="7FE182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2CBC0"/>
  <w15:docId w15:val="{D080DE15-F418-4845-82B8-DAB6E36D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A22C1E"/>
    <w:pPr>
      <w:spacing w:line="240" w:lineRule="auto"/>
    </w:pPr>
    <w:rPr>
      <w:rFonts w:ascii="Calibri" w:eastAsia="Calibri" w:hAnsi="Calibri" w:cs="Times New Roman"/>
      <w:sz w:val="24"/>
      <w:lang w:val="en-US"/>
    </w:rPr>
  </w:style>
  <w:style w:type="paragraph" w:styleId="Header">
    <w:name w:val="header"/>
    <w:basedOn w:val="Normal"/>
    <w:link w:val="HeaderChar"/>
    <w:uiPriority w:val="99"/>
    <w:unhideWhenUsed/>
    <w:rsid w:val="00B852E3"/>
    <w:pPr>
      <w:tabs>
        <w:tab w:val="center" w:pos="4680"/>
        <w:tab w:val="right" w:pos="9360"/>
      </w:tabs>
      <w:spacing w:line="240" w:lineRule="auto"/>
    </w:pPr>
  </w:style>
  <w:style w:type="character" w:customStyle="1" w:styleId="HeaderChar">
    <w:name w:val="Header Char"/>
    <w:basedOn w:val="DefaultParagraphFont"/>
    <w:link w:val="Header"/>
    <w:uiPriority w:val="99"/>
    <w:rsid w:val="00B852E3"/>
  </w:style>
  <w:style w:type="paragraph" w:styleId="Footer">
    <w:name w:val="footer"/>
    <w:basedOn w:val="Normal"/>
    <w:link w:val="FooterChar"/>
    <w:uiPriority w:val="99"/>
    <w:unhideWhenUsed/>
    <w:rsid w:val="00B852E3"/>
    <w:pPr>
      <w:tabs>
        <w:tab w:val="center" w:pos="4680"/>
        <w:tab w:val="right" w:pos="9360"/>
      </w:tabs>
      <w:spacing w:line="240" w:lineRule="auto"/>
    </w:pPr>
  </w:style>
  <w:style w:type="character" w:customStyle="1" w:styleId="FooterChar">
    <w:name w:val="Footer Char"/>
    <w:basedOn w:val="DefaultParagraphFont"/>
    <w:link w:val="Footer"/>
    <w:uiPriority w:val="99"/>
    <w:rsid w:val="00B852E3"/>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B3263"/>
    <w:rPr>
      <w:color w:val="800080" w:themeColor="followedHyperlink"/>
      <w:u w:val="single"/>
    </w:rPr>
  </w:style>
  <w:style w:type="character" w:styleId="UnresolvedMention">
    <w:name w:val="Unresolved Mention"/>
    <w:basedOn w:val="DefaultParagraphFont"/>
    <w:uiPriority w:val="99"/>
    <w:semiHidden/>
    <w:unhideWhenUsed/>
    <w:rsid w:val="00303E18"/>
    <w:rPr>
      <w:color w:val="605E5C"/>
      <w:shd w:val="clear" w:color="auto" w:fill="E1DFDD"/>
    </w:rPr>
  </w:style>
  <w:style w:type="character" w:styleId="Emphasis">
    <w:name w:val="Emphasis"/>
    <w:basedOn w:val="DefaultParagraphFont"/>
    <w:uiPriority w:val="20"/>
    <w:qFormat/>
    <w:rsid w:val="00D9784B"/>
    <w:rPr>
      <w:i/>
      <w:iCs/>
    </w:rPr>
  </w:style>
  <w:style w:type="paragraph" w:styleId="ListParagraph">
    <w:name w:val="List Paragraph"/>
    <w:basedOn w:val="Normal"/>
    <w:uiPriority w:val="34"/>
    <w:qFormat/>
    <w:rsid w:val="00B46AC9"/>
    <w:pPr>
      <w:spacing w:line="240" w:lineRule="auto"/>
      <w:ind w:left="720"/>
    </w:pPr>
    <w:rPr>
      <w:rFonts w:ascii="Aptos" w:eastAsiaTheme="minorHAnsi" w:hAnsi="Aptos" w:cs="Aptos"/>
      <w:sz w:val="24"/>
      <w:szCs w:val="24"/>
      <w:lang w:val="en-US"/>
    </w:rPr>
  </w:style>
  <w:style w:type="paragraph" w:styleId="NormalWeb">
    <w:name w:val="Normal (Web)"/>
    <w:basedOn w:val="Normal"/>
    <w:uiPriority w:val="99"/>
    <w:unhideWhenUsed/>
    <w:rsid w:val="002C48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C480B"/>
    <w:rPr>
      <w:b/>
      <w:bCs/>
    </w:rPr>
  </w:style>
  <w:style w:type="paragraph" w:styleId="CommentSubject">
    <w:name w:val="annotation subject"/>
    <w:basedOn w:val="CommentText"/>
    <w:next w:val="CommentText"/>
    <w:link w:val="CommentSubjectChar"/>
    <w:uiPriority w:val="99"/>
    <w:semiHidden/>
    <w:unhideWhenUsed/>
    <w:rsid w:val="00090ED7"/>
    <w:rPr>
      <w:b/>
      <w:bCs/>
    </w:rPr>
  </w:style>
  <w:style w:type="character" w:customStyle="1" w:styleId="CommentSubjectChar">
    <w:name w:val="Comment Subject Char"/>
    <w:basedOn w:val="CommentTextChar"/>
    <w:link w:val="CommentSubject"/>
    <w:uiPriority w:val="99"/>
    <w:semiHidden/>
    <w:rsid w:val="00090ED7"/>
    <w:rPr>
      <w:b/>
      <w:bCs/>
      <w:sz w:val="20"/>
      <w:szCs w:val="20"/>
    </w:rPr>
  </w:style>
  <w:style w:type="paragraph" w:styleId="Revision">
    <w:name w:val="Revision"/>
    <w:hidden/>
    <w:uiPriority w:val="99"/>
    <w:semiHidden/>
    <w:rsid w:val="003E7D6E"/>
    <w:pPr>
      <w:spacing w:line="240" w:lineRule="auto"/>
    </w:pPr>
  </w:style>
  <w:style w:type="paragraph" w:styleId="EndnoteText">
    <w:name w:val="endnote text"/>
    <w:basedOn w:val="Normal"/>
    <w:link w:val="EndnoteTextChar"/>
    <w:uiPriority w:val="99"/>
    <w:semiHidden/>
    <w:unhideWhenUsed/>
    <w:rsid w:val="00356C52"/>
    <w:pPr>
      <w:spacing w:line="240" w:lineRule="auto"/>
    </w:pPr>
    <w:rPr>
      <w:sz w:val="20"/>
      <w:szCs w:val="20"/>
    </w:rPr>
  </w:style>
  <w:style w:type="character" w:customStyle="1" w:styleId="EndnoteTextChar">
    <w:name w:val="Endnote Text Char"/>
    <w:basedOn w:val="DefaultParagraphFont"/>
    <w:link w:val="EndnoteText"/>
    <w:uiPriority w:val="99"/>
    <w:semiHidden/>
    <w:rsid w:val="00356C52"/>
    <w:rPr>
      <w:sz w:val="20"/>
      <w:szCs w:val="20"/>
    </w:rPr>
  </w:style>
  <w:style w:type="character" w:styleId="EndnoteReference">
    <w:name w:val="endnote reference"/>
    <w:basedOn w:val="DefaultParagraphFont"/>
    <w:uiPriority w:val="99"/>
    <w:semiHidden/>
    <w:unhideWhenUsed/>
    <w:rsid w:val="00356C52"/>
    <w:rPr>
      <w:vertAlign w:val="superscript"/>
    </w:rPr>
  </w:style>
  <w:style w:type="paragraph" w:customStyle="1" w:styleId="paragraph">
    <w:name w:val="paragraph"/>
    <w:basedOn w:val="Normal"/>
    <w:rsid w:val="00E05F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05F28"/>
  </w:style>
  <w:style w:type="character" w:customStyle="1" w:styleId="eop">
    <w:name w:val="eop"/>
    <w:basedOn w:val="DefaultParagraphFont"/>
    <w:rsid w:val="00E05F28"/>
  </w:style>
  <w:style w:type="character" w:styleId="Mention">
    <w:name w:val="Mention"/>
    <w:basedOn w:val="DefaultParagraphFont"/>
    <w:uiPriority w:val="99"/>
    <w:unhideWhenUsed/>
    <w:rsid w:val="003609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8737">
      <w:bodyDiv w:val="1"/>
      <w:marLeft w:val="0"/>
      <w:marRight w:val="0"/>
      <w:marTop w:val="0"/>
      <w:marBottom w:val="0"/>
      <w:divBdr>
        <w:top w:val="none" w:sz="0" w:space="0" w:color="auto"/>
        <w:left w:val="none" w:sz="0" w:space="0" w:color="auto"/>
        <w:bottom w:val="none" w:sz="0" w:space="0" w:color="auto"/>
        <w:right w:val="none" w:sz="0" w:space="0" w:color="auto"/>
      </w:divBdr>
    </w:div>
    <w:div w:id="40593863">
      <w:bodyDiv w:val="1"/>
      <w:marLeft w:val="0"/>
      <w:marRight w:val="0"/>
      <w:marTop w:val="0"/>
      <w:marBottom w:val="0"/>
      <w:divBdr>
        <w:top w:val="none" w:sz="0" w:space="0" w:color="auto"/>
        <w:left w:val="none" w:sz="0" w:space="0" w:color="auto"/>
        <w:bottom w:val="none" w:sz="0" w:space="0" w:color="auto"/>
        <w:right w:val="none" w:sz="0" w:space="0" w:color="auto"/>
      </w:divBdr>
    </w:div>
    <w:div w:id="98570349">
      <w:bodyDiv w:val="1"/>
      <w:marLeft w:val="0"/>
      <w:marRight w:val="0"/>
      <w:marTop w:val="0"/>
      <w:marBottom w:val="0"/>
      <w:divBdr>
        <w:top w:val="none" w:sz="0" w:space="0" w:color="auto"/>
        <w:left w:val="none" w:sz="0" w:space="0" w:color="auto"/>
        <w:bottom w:val="none" w:sz="0" w:space="0" w:color="auto"/>
        <w:right w:val="none" w:sz="0" w:space="0" w:color="auto"/>
      </w:divBdr>
    </w:div>
    <w:div w:id="155221546">
      <w:bodyDiv w:val="1"/>
      <w:marLeft w:val="0"/>
      <w:marRight w:val="0"/>
      <w:marTop w:val="0"/>
      <w:marBottom w:val="0"/>
      <w:divBdr>
        <w:top w:val="none" w:sz="0" w:space="0" w:color="auto"/>
        <w:left w:val="none" w:sz="0" w:space="0" w:color="auto"/>
        <w:bottom w:val="none" w:sz="0" w:space="0" w:color="auto"/>
        <w:right w:val="none" w:sz="0" w:space="0" w:color="auto"/>
      </w:divBdr>
    </w:div>
    <w:div w:id="179661756">
      <w:bodyDiv w:val="1"/>
      <w:marLeft w:val="0"/>
      <w:marRight w:val="0"/>
      <w:marTop w:val="0"/>
      <w:marBottom w:val="0"/>
      <w:divBdr>
        <w:top w:val="none" w:sz="0" w:space="0" w:color="auto"/>
        <w:left w:val="none" w:sz="0" w:space="0" w:color="auto"/>
        <w:bottom w:val="none" w:sz="0" w:space="0" w:color="auto"/>
        <w:right w:val="none" w:sz="0" w:space="0" w:color="auto"/>
      </w:divBdr>
    </w:div>
    <w:div w:id="181364133">
      <w:bodyDiv w:val="1"/>
      <w:marLeft w:val="0"/>
      <w:marRight w:val="0"/>
      <w:marTop w:val="0"/>
      <w:marBottom w:val="0"/>
      <w:divBdr>
        <w:top w:val="none" w:sz="0" w:space="0" w:color="auto"/>
        <w:left w:val="none" w:sz="0" w:space="0" w:color="auto"/>
        <w:bottom w:val="none" w:sz="0" w:space="0" w:color="auto"/>
        <w:right w:val="none" w:sz="0" w:space="0" w:color="auto"/>
      </w:divBdr>
    </w:div>
    <w:div w:id="195390798">
      <w:bodyDiv w:val="1"/>
      <w:marLeft w:val="0"/>
      <w:marRight w:val="0"/>
      <w:marTop w:val="0"/>
      <w:marBottom w:val="0"/>
      <w:divBdr>
        <w:top w:val="none" w:sz="0" w:space="0" w:color="auto"/>
        <w:left w:val="none" w:sz="0" w:space="0" w:color="auto"/>
        <w:bottom w:val="none" w:sz="0" w:space="0" w:color="auto"/>
        <w:right w:val="none" w:sz="0" w:space="0" w:color="auto"/>
      </w:divBdr>
    </w:div>
    <w:div w:id="273951917">
      <w:bodyDiv w:val="1"/>
      <w:marLeft w:val="0"/>
      <w:marRight w:val="0"/>
      <w:marTop w:val="0"/>
      <w:marBottom w:val="0"/>
      <w:divBdr>
        <w:top w:val="none" w:sz="0" w:space="0" w:color="auto"/>
        <w:left w:val="none" w:sz="0" w:space="0" w:color="auto"/>
        <w:bottom w:val="none" w:sz="0" w:space="0" w:color="auto"/>
        <w:right w:val="none" w:sz="0" w:space="0" w:color="auto"/>
      </w:divBdr>
    </w:div>
    <w:div w:id="332344169">
      <w:bodyDiv w:val="1"/>
      <w:marLeft w:val="0"/>
      <w:marRight w:val="0"/>
      <w:marTop w:val="0"/>
      <w:marBottom w:val="0"/>
      <w:divBdr>
        <w:top w:val="none" w:sz="0" w:space="0" w:color="auto"/>
        <w:left w:val="none" w:sz="0" w:space="0" w:color="auto"/>
        <w:bottom w:val="none" w:sz="0" w:space="0" w:color="auto"/>
        <w:right w:val="none" w:sz="0" w:space="0" w:color="auto"/>
      </w:divBdr>
    </w:div>
    <w:div w:id="353963614">
      <w:bodyDiv w:val="1"/>
      <w:marLeft w:val="0"/>
      <w:marRight w:val="0"/>
      <w:marTop w:val="0"/>
      <w:marBottom w:val="0"/>
      <w:divBdr>
        <w:top w:val="none" w:sz="0" w:space="0" w:color="auto"/>
        <w:left w:val="none" w:sz="0" w:space="0" w:color="auto"/>
        <w:bottom w:val="none" w:sz="0" w:space="0" w:color="auto"/>
        <w:right w:val="none" w:sz="0" w:space="0" w:color="auto"/>
      </w:divBdr>
    </w:div>
    <w:div w:id="367067892">
      <w:bodyDiv w:val="1"/>
      <w:marLeft w:val="0"/>
      <w:marRight w:val="0"/>
      <w:marTop w:val="0"/>
      <w:marBottom w:val="0"/>
      <w:divBdr>
        <w:top w:val="none" w:sz="0" w:space="0" w:color="auto"/>
        <w:left w:val="none" w:sz="0" w:space="0" w:color="auto"/>
        <w:bottom w:val="none" w:sz="0" w:space="0" w:color="auto"/>
        <w:right w:val="none" w:sz="0" w:space="0" w:color="auto"/>
      </w:divBdr>
    </w:div>
    <w:div w:id="441346969">
      <w:bodyDiv w:val="1"/>
      <w:marLeft w:val="0"/>
      <w:marRight w:val="0"/>
      <w:marTop w:val="0"/>
      <w:marBottom w:val="0"/>
      <w:divBdr>
        <w:top w:val="none" w:sz="0" w:space="0" w:color="auto"/>
        <w:left w:val="none" w:sz="0" w:space="0" w:color="auto"/>
        <w:bottom w:val="none" w:sz="0" w:space="0" w:color="auto"/>
        <w:right w:val="none" w:sz="0" w:space="0" w:color="auto"/>
      </w:divBdr>
      <w:divsChild>
        <w:div w:id="208759669">
          <w:marLeft w:val="0"/>
          <w:marRight w:val="0"/>
          <w:marTop w:val="0"/>
          <w:marBottom w:val="0"/>
          <w:divBdr>
            <w:top w:val="none" w:sz="0" w:space="0" w:color="auto"/>
            <w:left w:val="none" w:sz="0" w:space="0" w:color="auto"/>
            <w:bottom w:val="none" w:sz="0" w:space="0" w:color="auto"/>
            <w:right w:val="none" w:sz="0" w:space="0" w:color="auto"/>
          </w:divBdr>
        </w:div>
        <w:div w:id="1467117493">
          <w:marLeft w:val="0"/>
          <w:marRight w:val="0"/>
          <w:marTop w:val="0"/>
          <w:marBottom w:val="0"/>
          <w:divBdr>
            <w:top w:val="none" w:sz="0" w:space="0" w:color="auto"/>
            <w:left w:val="none" w:sz="0" w:space="0" w:color="auto"/>
            <w:bottom w:val="none" w:sz="0" w:space="0" w:color="auto"/>
            <w:right w:val="none" w:sz="0" w:space="0" w:color="auto"/>
          </w:divBdr>
        </w:div>
      </w:divsChild>
    </w:div>
    <w:div w:id="692149976">
      <w:bodyDiv w:val="1"/>
      <w:marLeft w:val="0"/>
      <w:marRight w:val="0"/>
      <w:marTop w:val="0"/>
      <w:marBottom w:val="0"/>
      <w:divBdr>
        <w:top w:val="none" w:sz="0" w:space="0" w:color="auto"/>
        <w:left w:val="none" w:sz="0" w:space="0" w:color="auto"/>
        <w:bottom w:val="none" w:sz="0" w:space="0" w:color="auto"/>
        <w:right w:val="none" w:sz="0" w:space="0" w:color="auto"/>
      </w:divBdr>
    </w:div>
    <w:div w:id="918444682">
      <w:bodyDiv w:val="1"/>
      <w:marLeft w:val="0"/>
      <w:marRight w:val="0"/>
      <w:marTop w:val="0"/>
      <w:marBottom w:val="0"/>
      <w:divBdr>
        <w:top w:val="none" w:sz="0" w:space="0" w:color="auto"/>
        <w:left w:val="none" w:sz="0" w:space="0" w:color="auto"/>
        <w:bottom w:val="none" w:sz="0" w:space="0" w:color="auto"/>
        <w:right w:val="none" w:sz="0" w:space="0" w:color="auto"/>
      </w:divBdr>
      <w:divsChild>
        <w:div w:id="466123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6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5730">
      <w:bodyDiv w:val="1"/>
      <w:marLeft w:val="0"/>
      <w:marRight w:val="0"/>
      <w:marTop w:val="0"/>
      <w:marBottom w:val="0"/>
      <w:divBdr>
        <w:top w:val="none" w:sz="0" w:space="0" w:color="auto"/>
        <w:left w:val="none" w:sz="0" w:space="0" w:color="auto"/>
        <w:bottom w:val="none" w:sz="0" w:space="0" w:color="auto"/>
        <w:right w:val="none" w:sz="0" w:space="0" w:color="auto"/>
      </w:divBdr>
      <w:divsChild>
        <w:div w:id="82747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9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0647">
      <w:bodyDiv w:val="1"/>
      <w:marLeft w:val="0"/>
      <w:marRight w:val="0"/>
      <w:marTop w:val="0"/>
      <w:marBottom w:val="0"/>
      <w:divBdr>
        <w:top w:val="none" w:sz="0" w:space="0" w:color="auto"/>
        <w:left w:val="none" w:sz="0" w:space="0" w:color="auto"/>
        <w:bottom w:val="none" w:sz="0" w:space="0" w:color="auto"/>
        <w:right w:val="none" w:sz="0" w:space="0" w:color="auto"/>
      </w:divBdr>
    </w:div>
    <w:div w:id="953559838">
      <w:bodyDiv w:val="1"/>
      <w:marLeft w:val="0"/>
      <w:marRight w:val="0"/>
      <w:marTop w:val="0"/>
      <w:marBottom w:val="0"/>
      <w:divBdr>
        <w:top w:val="none" w:sz="0" w:space="0" w:color="auto"/>
        <w:left w:val="none" w:sz="0" w:space="0" w:color="auto"/>
        <w:bottom w:val="none" w:sz="0" w:space="0" w:color="auto"/>
        <w:right w:val="none" w:sz="0" w:space="0" w:color="auto"/>
      </w:divBdr>
      <w:divsChild>
        <w:div w:id="312565185">
          <w:marLeft w:val="0"/>
          <w:marRight w:val="0"/>
          <w:marTop w:val="0"/>
          <w:marBottom w:val="0"/>
          <w:divBdr>
            <w:top w:val="none" w:sz="0" w:space="0" w:color="auto"/>
            <w:left w:val="none" w:sz="0" w:space="0" w:color="auto"/>
            <w:bottom w:val="none" w:sz="0" w:space="0" w:color="auto"/>
            <w:right w:val="none" w:sz="0" w:space="0" w:color="auto"/>
          </w:divBdr>
        </w:div>
        <w:div w:id="1723169241">
          <w:marLeft w:val="0"/>
          <w:marRight w:val="0"/>
          <w:marTop w:val="0"/>
          <w:marBottom w:val="0"/>
          <w:divBdr>
            <w:top w:val="none" w:sz="0" w:space="0" w:color="auto"/>
            <w:left w:val="none" w:sz="0" w:space="0" w:color="auto"/>
            <w:bottom w:val="none" w:sz="0" w:space="0" w:color="auto"/>
            <w:right w:val="none" w:sz="0" w:space="0" w:color="auto"/>
          </w:divBdr>
        </w:div>
      </w:divsChild>
    </w:div>
    <w:div w:id="1098476972">
      <w:bodyDiv w:val="1"/>
      <w:marLeft w:val="0"/>
      <w:marRight w:val="0"/>
      <w:marTop w:val="0"/>
      <w:marBottom w:val="0"/>
      <w:divBdr>
        <w:top w:val="none" w:sz="0" w:space="0" w:color="auto"/>
        <w:left w:val="none" w:sz="0" w:space="0" w:color="auto"/>
        <w:bottom w:val="none" w:sz="0" w:space="0" w:color="auto"/>
        <w:right w:val="none" w:sz="0" w:space="0" w:color="auto"/>
      </w:divBdr>
      <w:divsChild>
        <w:div w:id="533620535">
          <w:marLeft w:val="0"/>
          <w:marRight w:val="0"/>
          <w:marTop w:val="0"/>
          <w:marBottom w:val="0"/>
          <w:divBdr>
            <w:top w:val="none" w:sz="0" w:space="0" w:color="auto"/>
            <w:left w:val="none" w:sz="0" w:space="0" w:color="auto"/>
            <w:bottom w:val="none" w:sz="0" w:space="0" w:color="auto"/>
            <w:right w:val="none" w:sz="0" w:space="0" w:color="auto"/>
          </w:divBdr>
        </w:div>
        <w:div w:id="1387724872">
          <w:marLeft w:val="0"/>
          <w:marRight w:val="0"/>
          <w:marTop w:val="0"/>
          <w:marBottom w:val="0"/>
          <w:divBdr>
            <w:top w:val="none" w:sz="0" w:space="0" w:color="auto"/>
            <w:left w:val="none" w:sz="0" w:space="0" w:color="auto"/>
            <w:bottom w:val="none" w:sz="0" w:space="0" w:color="auto"/>
            <w:right w:val="none" w:sz="0" w:space="0" w:color="auto"/>
          </w:divBdr>
        </w:div>
        <w:div w:id="1559363731">
          <w:marLeft w:val="0"/>
          <w:marRight w:val="0"/>
          <w:marTop w:val="0"/>
          <w:marBottom w:val="0"/>
          <w:divBdr>
            <w:top w:val="none" w:sz="0" w:space="0" w:color="auto"/>
            <w:left w:val="none" w:sz="0" w:space="0" w:color="auto"/>
            <w:bottom w:val="none" w:sz="0" w:space="0" w:color="auto"/>
            <w:right w:val="none" w:sz="0" w:space="0" w:color="auto"/>
          </w:divBdr>
        </w:div>
      </w:divsChild>
    </w:div>
    <w:div w:id="1100415838">
      <w:bodyDiv w:val="1"/>
      <w:marLeft w:val="0"/>
      <w:marRight w:val="0"/>
      <w:marTop w:val="0"/>
      <w:marBottom w:val="0"/>
      <w:divBdr>
        <w:top w:val="none" w:sz="0" w:space="0" w:color="auto"/>
        <w:left w:val="none" w:sz="0" w:space="0" w:color="auto"/>
        <w:bottom w:val="none" w:sz="0" w:space="0" w:color="auto"/>
        <w:right w:val="none" w:sz="0" w:space="0" w:color="auto"/>
      </w:divBdr>
    </w:div>
    <w:div w:id="1169901355">
      <w:bodyDiv w:val="1"/>
      <w:marLeft w:val="0"/>
      <w:marRight w:val="0"/>
      <w:marTop w:val="0"/>
      <w:marBottom w:val="0"/>
      <w:divBdr>
        <w:top w:val="none" w:sz="0" w:space="0" w:color="auto"/>
        <w:left w:val="none" w:sz="0" w:space="0" w:color="auto"/>
        <w:bottom w:val="none" w:sz="0" w:space="0" w:color="auto"/>
        <w:right w:val="none" w:sz="0" w:space="0" w:color="auto"/>
      </w:divBdr>
    </w:div>
    <w:div w:id="1225988061">
      <w:bodyDiv w:val="1"/>
      <w:marLeft w:val="0"/>
      <w:marRight w:val="0"/>
      <w:marTop w:val="0"/>
      <w:marBottom w:val="0"/>
      <w:divBdr>
        <w:top w:val="none" w:sz="0" w:space="0" w:color="auto"/>
        <w:left w:val="none" w:sz="0" w:space="0" w:color="auto"/>
        <w:bottom w:val="none" w:sz="0" w:space="0" w:color="auto"/>
        <w:right w:val="none" w:sz="0" w:space="0" w:color="auto"/>
      </w:divBdr>
    </w:div>
    <w:div w:id="1228226896">
      <w:bodyDiv w:val="1"/>
      <w:marLeft w:val="0"/>
      <w:marRight w:val="0"/>
      <w:marTop w:val="0"/>
      <w:marBottom w:val="0"/>
      <w:divBdr>
        <w:top w:val="none" w:sz="0" w:space="0" w:color="auto"/>
        <w:left w:val="none" w:sz="0" w:space="0" w:color="auto"/>
        <w:bottom w:val="none" w:sz="0" w:space="0" w:color="auto"/>
        <w:right w:val="none" w:sz="0" w:space="0" w:color="auto"/>
      </w:divBdr>
    </w:div>
    <w:div w:id="1228413913">
      <w:bodyDiv w:val="1"/>
      <w:marLeft w:val="0"/>
      <w:marRight w:val="0"/>
      <w:marTop w:val="0"/>
      <w:marBottom w:val="0"/>
      <w:divBdr>
        <w:top w:val="none" w:sz="0" w:space="0" w:color="auto"/>
        <w:left w:val="none" w:sz="0" w:space="0" w:color="auto"/>
        <w:bottom w:val="none" w:sz="0" w:space="0" w:color="auto"/>
        <w:right w:val="none" w:sz="0" w:space="0" w:color="auto"/>
      </w:divBdr>
    </w:div>
    <w:div w:id="1297904926">
      <w:bodyDiv w:val="1"/>
      <w:marLeft w:val="0"/>
      <w:marRight w:val="0"/>
      <w:marTop w:val="0"/>
      <w:marBottom w:val="0"/>
      <w:divBdr>
        <w:top w:val="none" w:sz="0" w:space="0" w:color="auto"/>
        <w:left w:val="none" w:sz="0" w:space="0" w:color="auto"/>
        <w:bottom w:val="none" w:sz="0" w:space="0" w:color="auto"/>
        <w:right w:val="none" w:sz="0" w:space="0" w:color="auto"/>
      </w:divBdr>
    </w:div>
    <w:div w:id="1362508578">
      <w:bodyDiv w:val="1"/>
      <w:marLeft w:val="0"/>
      <w:marRight w:val="0"/>
      <w:marTop w:val="0"/>
      <w:marBottom w:val="0"/>
      <w:divBdr>
        <w:top w:val="none" w:sz="0" w:space="0" w:color="auto"/>
        <w:left w:val="none" w:sz="0" w:space="0" w:color="auto"/>
        <w:bottom w:val="none" w:sz="0" w:space="0" w:color="auto"/>
        <w:right w:val="none" w:sz="0" w:space="0" w:color="auto"/>
      </w:divBdr>
      <w:divsChild>
        <w:div w:id="1150707781">
          <w:marLeft w:val="0"/>
          <w:marRight w:val="0"/>
          <w:marTop w:val="0"/>
          <w:marBottom w:val="0"/>
          <w:divBdr>
            <w:top w:val="none" w:sz="0" w:space="0" w:color="auto"/>
            <w:left w:val="none" w:sz="0" w:space="0" w:color="auto"/>
            <w:bottom w:val="none" w:sz="0" w:space="0" w:color="auto"/>
            <w:right w:val="none" w:sz="0" w:space="0" w:color="auto"/>
          </w:divBdr>
        </w:div>
        <w:div w:id="1372726887">
          <w:marLeft w:val="0"/>
          <w:marRight w:val="0"/>
          <w:marTop w:val="0"/>
          <w:marBottom w:val="0"/>
          <w:divBdr>
            <w:top w:val="none" w:sz="0" w:space="0" w:color="auto"/>
            <w:left w:val="none" w:sz="0" w:space="0" w:color="auto"/>
            <w:bottom w:val="none" w:sz="0" w:space="0" w:color="auto"/>
            <w:right w:val="none" w:sz="0" w:space="0" w:color="auto"/>
          </w:divBdr>
        </w:div>
      </w:divsChild>
    </w:div>
    <w:div w:id="1504320438">
      <w:bodyDiv w:val="1"/>
      <w:marLeft w:val="0"/>
      <w:marRight w:val="0"/>
      <w:marTop w:val="0"/>
      <w:marBottom w:val="0"/>
      <w:divBdr>
        <w:top w:val="none" w:sz="0" w:space="0" w:color="auto"/>
        <w:left w:val="none" w:sz="0" w:space="0" w:color="auto"/>
        <w:bottom w:val="none" w:sz="0" w:space="0" w:color="auto"/>
        <w:right w:val="none" w:sz="0" w:space="0" w:color="auto"/>
      </w:divBdr>
    </w:div>
    <w:div w:id="1517842192">
      <w:bodyDiv w:val="1"/>
      <w:marLeft w:val="0"/>
      <w:marRight w:val="0"/>
      <w:marTop w:val="0"/>
      <w:marBottom w:val="0"/>
      <w:divBdr>
        <w:top w:val="none" w:sz="0" w:space="0" w:color="auto"/>
        <w:left w:val="none" w:sz="0" w:space="0" w:color="auto"/>
        <w:bottom w:val="none" w:sz="0" w:space="0" w:color="auto"/>
        <w:right w:val="none" w:sz="0" w:space="0" w:color="auto"/>
      </w:divBdr>
    </w:div>
    <w:div w:id="1566062884">
      <w:bodyDiv w:val="1"/>
      <w:marLeft w:val="0"/>
      <w:marRight w:val="0"/>
      <w:marTop w:val="0"/>
      <w:marBottom w:val="0"/>
      <w:divBdr>
        <w:top w:val="none" w:sz="0" w:space="0" w:color="auto"/>
        <w:left w:val="none" w:sz="0" w:space="0" w:color="auto"/>
        <w:bottom w:val="none" w:sz="0" w:space="0" w:color="auto"/>
        <w:right w:val="none" w:sz="0" w:space="0" w:color="auto"/>
      </w:divBdr>
      <w:divsChild>
        <w:div w:id="17895844">
          <w:marLeft w:val="0"/>
          <w:marRight w:val="0"/>
          <w:marTop w:val="0"/>
          <w:marBottom w:val="0"/>
          <w:divBdr>
            <w:top w:val="none" w:sz="0" w:space="0" w:color="auto"/>
            <w:left w:val="none" w:sz="0" w:space="0" w:color="auto"/>
            <w:bottom w:val="none" w:sz="0" w:space="0" w:color="auto"/>
            <w:right w:val="none" w:sz="0" w:space="0" w:color="auto"/>
          </w:divBdr>
        </w:div>
        <w:div w:id="534736467">
          <w:marLeft w:val="0"/>
          <w:marRight w:val="0"/>
          <w:marTop w:val="0"/>
          <w:marBottom w:val="0"/>
          <w:divBdr>
            <w:top w:val="none" w:sz="0" w:space="0" w:color="auto"/>
            <w:left w:val="none" w:sz="0" w:space="0" w:color="auto"/>
            <w:bottom w:val="none" w:sz="0" w:space="0" w:color="auto"/>
            <w:right w:val="none" w:sz="0" w:space="0" w:color="auto"/>
          </w:divBdr>
        </w:div>
        <w:div w:id="1349940156">
          <w:marLeft w:val="0"/>
          <w:marRight w:val="0"/>
          <w:marTop w:val="0"/>
          <w:marBottom w:val="0"/>
          <w:divBdr>
            <w:top w:val="none" w:sz="0" w:space="0" w:color="auto"/>
            <w:left w:val="none" w:sz="0" w:space="0" w:color="auto"/>
            <w:bottom w:val="none" w:sz="0" w:space="0" w:color="auto"/>
            <w:right w:val="none" w:sz="0" w:space="0" w:color="auto"/>
          </w:divBdr>
        </w:div>
      </w:divsChild>
    </w:div>
    <w:div w:id="1633100783">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0"/>
          <w:marRight w:val="0"/>
          <w:marTop w:val="0"/>
          <w:marBottom w:val="0"/>
          <w:divBdr>
            <w:top w:val="none" w:sz="0" w:space="0" w:color="auto"/>
            <w:left w:val="none" w:sz="0" w:space="0" w:color="auto"/>
            <w:bottom w:val="none" w:sz="0" w:space="0" w:color="auto"/>
            <w:right w:val="none" w:sz="0" w:space="0" w:color="auto"/>
          </w:divBdr>
        </w:div>
      </w:divsChild>
    </w:div>
    <w:div w:id="1683358794">
      <w:bodyDiv w:val="1"/>
      <w:marLeft w:val="0"/>
      <w:marRight w:val="0"/>
      <w:marTop w:val="0"/>
      <w:marBottom w:val="0"/>
      <w:divBdr>
        <w:top w:val="none" w:sz="0" w:space="0" w:color="auto"/>
        <w:left w:val="none" w:sz="0" w:space="0" w:color="auto"/>
        <w:bottom w:val="none" w:sz="0" w:space="0" w:color="auto"/>
        <w:right w:val="none" w:sz="0" w:space="0" w:color="auto"/>
      </w:divBdr>
      <w:divsChild>
        <w:div w:id="486631117">
          <w:marLeft w:val="0"/>
          <w:marRight w:val="0"/>
          <w:marTop w:val="0"/>
          <w:marBottom w:val="0"/>
          <w:divBdr>
            <w:top w:val="none" w:sz="0" w:space="0" w:color="auto"/>
            <w:left w:val="none" w:sz="0" w:space="0" w:color="auto"/>
            <w:bottom w:val="none" w:sz="0" w:space="0" w:color="auto"/>
            <w:right w:val="none" w:sz="0" w:space="0" w:color="auto"/>
          </w:divBdr>
        </w:div>
        <w:div w:id="1369795112">
          <w:marLeft w:val="0"/>
          <w:marRight w:val="0"/>
          <w:marTop w:val="0"/>
          <w:marBottom w:val="0"/>
          <w:divBdr>
            <w:top w:val="none" w:sz="0" w:space="0" w:color="auto"/>
            <w:left w:val="none" w:sz="0" w:space="0" w:color="auto"/>
            <w:bottom w:val="none" w:sz="0" w:space="0" w:color="auto"/>
            <w:right w:val="none" w:sz="0" w:space="0" w:color="auto"/>
          </w:divBdr>
        </w:div>
      </w:divsChild>
    </w:div>
    <w:div w:id="1749229480">
      <w:bodyDiv w:val="1"/>
      <w:marLeft w:val="0"/>
      <w:marRight w:val="0"/>
      <w:marTop w:val="0"/>
      <w:marBottom w:val="0"/>
      <w:divBdr>
        <w:top w:val="none" w:sz="0" w:space="0" w:color="auto"/>
        <w:left w:val="none" w:sz="0" w:space="0" w:color="auto"/>
        <w:bottom w:val="none" w:sz="0" w:space="0" w:color="auto"/>
        <w:right w:val="none" w:sz="0" w:space="0" w:color="auto"/>
      </w:divBdr>
    </w:div>
    <w:div w:id="1770928630">
      <w:bodyDiv w:val="1"/>
      <w:marLeft w:val="0"/>
      <w:marRight w:val="0"/>
      <w:marTop w:val="0"/>
      <w:marBottom w:val="0"/>
      <w:divBdr>
        <w:top w:val="none" w:sz="0" w:space="0" w:color="auto"/>
        <w:left w:val="none" w:sz="0" w:space="0" w:color="auto"/>
        <w:bottom w:val="none" w:sz="0" w:space="0" w:color="auto"/>
        <w:right w:val="none" w:sz="0" w:space="0" w:color="auto"/>
      </w:divBdr>
    </w:div>
    <w:div w:id="1784349753">
      <w:bodyDiv w:val="1"/>
      <w:marLeft w:val="0"/>
      <w:marRight w:val="0"/>
      <w:marTop w:val="0"/>
      <w:marBottom w:val="0"/>
      <w:divBdr>
        <w:top w:val="none" w:sz="0" w:space="0" w:color="auto"/>
        <w:left w:val="none" w:sz="0" w:space="0" w:color="auto"/>
        <w:bottom w:val="none" w:sz="0" w:space="0" w:color="auto"/>
        <w:right w:val="none" w:sz="0" w:space="0" w:color="auto"/>
      </w:divBdr>
      <w:divsChild>
        <w:div w:id="529883147">
          <w:marLeft w:val="0"/>
          <w:marRight w:val="0"/>
          <w:marTop w:val="0"/>
          <w:marBottom w:val="0"/>
          <w:divBdr>
            <w:top w:val="none" w:sz="0" w:space="0" w:color="auto"/>
            <w:left w:val="none" w:sz="0" w:space="0" w:color="auto"/>
            <w:bottom w:val="none" w:sz="0" w:space="0" w:color="auto"/>
            <w:right w:val="none" w:sz="0" w:space="0" w:color="auto"/>
          </w:divBdr>
        </w:div>
        <w:div w:id="565068661">
          <w:marLeft w:val="0"/>
          <w:marRight w:val="0"/>
          <w:marTop w:val="0"/>
          <w:marBottom w:val="0"/>
          <w:divBdr>
            <w:top w:val="none" w:sz="0" w:space="0" w:color="auto"/>
            <w:left w:val="none" w:sz="0" w:space="0" w:color="auto"/>
            <w:bottom w:val="none" w:sz="0" w:space="0" w:color="auto"/>
            <w:right w:val="none" w:sz="0" w:space="0" w:color="auto"/>
          </w:divBdr>
        </w:div>
        <w:div w:id="791631327">
          <w:marLeft w:val="0"/>
          <w:marRight w:val="0"/>
          <w:marTop w:val="0"/>
          <w:marBottom w:val="0"/>
          <w:divBdr>
            <w:top w:val="none" w:sz="0" w:space="0" w:color="auto"/>
            <w:left w:val="none" w:sz="0" w:space="0" w:color="auto"/>
            <w:bottom w:val="none" w:sz="0" w:space="0" w:color="auto"/>
            <w:right w:val="none" w:sz="0" w:space="0" w:color="auto"/>
          </w:divBdr>
        </w:div>
        <w:div w:id="979574108">
          <w:marLeft w:val="0"/>
          <w:marRight w:val="0"/>
          <w:marTop w:val="0"/>
          <w:marBottom w:val="0"/>
          <w:divBdr>
            <w:top w:val="none" w:sz="0" w:space="0" w:color="auto"/>
            <w:left w:val="none" w:sz="0" w:space="0" w:color="auto"/>
            <w:bottom w:val="none" w:sz="0" w:space="0" w:color="auto"/>
            <w:right w:val="none" w:sz="0" w:space="0" w:color="auto"/>
          </w:divBdr>
        </w:div>
        <w:div w:id="1739597342">
          <w:marLeft w:val="0"/>
          <w:marRight w:val="0"/>
          <w:marTop w:val="0"/>
          <w:marBottom w:val="0"/>
          <w:divBdr>
            <w:top w:val="none" w:sz="0" w:space="0" w:color="auto"/>
            <w:left w:val="none" w:sz="0" w:space="0" w:color="auto"/>
            <w:bottom w:val="none" w:sz="0" w:space="0" w:color="auto"/>
            <w:right w:val="none" w:sz="0" w:space="0" w:color="auto"/>
          </w:divBdr>
        </w:div>
        <w:div w:id="1772360145">
          <w:marLeft w:val="0"/>
          <w:marRight w:val="0"/>
          <w:marTop w:val="0"/>
          <w:marBottom w:val="0"/>
          <w:divBdr>
            <w:top w:val="none" w:sz="0" w:space="0" w:color="auto"/>
            <w:left w:val="none" w:sz="0" w:space="0" w:color="auto"/>
            <w:bottom w:val="none" w:sz="0" w:space="0" w:color="auto"/>
            <w:right w:val="none" w:sz="0" w:space="0" w:color="auto"/>
          </w:divBdr>
        </w:div>
        <w:div w:id="1773626831">
          <w:marLeft w:val="0"/>
          <w:marRight w:val="0"/>
          <w:marTop w:val="0"/>
          <w:marBottom w:val="0"/>
          <w:divBdr>
            <w:top w:val="none" w:sz="0" w:space="0" w:color="auto"/>
            <w:left w:val="none" w:sz="0" w:space="0" w:color="auto"/>
            <w:bottom w:val="none" w:sz="0" w:space="0" w:color="auto"/>
            <w:right w:val="none" w:sz="0" w:space="0" w:color="auto"/>
          </w:divBdr>
        </w:div>
        <w:div w:id="1834368595">
          <w:marLeft w:val="0"/>
          <w:marRight w:val="0"/>
          <w:marTop w:val="0"/>
          <w:marBottom w:val="0"/>
          <w:divBdr>
            <w:top w:val="none" w:sz="0" w:space="0" w:color="auto"/>
            <w:left w:val="none" w:sz="0" w:space="0" w:color="auto"/>
            <w:bottom w:val="none" w:sz="0" w:space="0" w:color="auto"/>
            <w:right w:val="none" w:sz="0" w:space="0" w:color="auto"/>
          </w:divBdr>
        </w:div>
        <w:div w:id="1930575792">
          <w:marLeft w:val="0"/>
          <w:marRight w:val="0"/>
          <w:marTop w:val="0"/>
          <w:marBottom w:val="0"/>
          <w:divBdr>
            <w:top w:val="none" w:sz="0" w:space="0" w:color="auto"/>
            <w:left w:val="none" w:sz="0" w:space="0" w:color="auto"/>
            <w:bottom w:val="none" w:sz="0" w:space="0" w:color="auto"/>
            <w:right w:val="none" w:sz="0" w:space="0" w:color="auto"/>
          </w:divBdr>
        </w:div>
        <w:div w:id="2068602490">
          <w:marLeft w:val="0"/>
          <w:marRight w:val="0"/>
          <w:marTop w:val="0"/>
          <w:marBottom w:val="0"/>
          <w:divBdr>
            <w:top w:val="none" w:sz="0" w:space="0" w:color="auto"/>
            <w:left w:val="none" w:sz="0" w:space="0" w:color="auto"/>
            <w:bottom w:val="none" w:sz="0" w:space="0" w:color="auto"/>
            <w:right w:val="none" w:sz="0" w:space="0" w:color="auto"/>
          </w:divBdr>
        </w:div>
        <w:div w:id="2119324857">
          <w:marLeft w:val="0"/>
          <w:marRight w:val="0"/>
          <w:marTop w:val="0"/>
          <w:marBottom w:val="0"/>
          <w:divBdr>
            <w:top w:val="none" w:sz="0" w:space="0" w:color="auto"/>
            <w:left w:val="none" w:sz="0" w:space="0" w:color="auto"/>
            <w:bottom w:val="none" w:sz="0" w:space="0" w:color="auto"/>
            <w:right w:val="none" w:sz="0" w:space="0" w:color="auto"/>
          </w:divBdr>
        </w:div>
      </w:divsChild>
    </w:div>
    <w:div w:id="1812090953">
      <w:bodyDiv w:val="1"/>
      <w:marLeft w:val="0"/>
      <w:marRight w:val="0"/>
      <w:marTop w:val="0"/>
      <w:marBottom w:val="0"/>
      <w:divBdr>
        <w:top w:val="none" w:sz="0" w:space="0" w:color="auto"/>
        <w:left w:val="none" w:sz="0" w:space="0" w:color="auto"/>
        <w:bottom w:val="none" w:sz="0" w:space="0" w:color="auto"/>
        <w:right w:val="none" w:sz="0" w:space="0" w:color="auto"/>
      </w:divBdr>
    </w:div>
    <w:div w:id="1865434006">
      <w:bodyDiv w:val="1"/>
      <w:marLeft w:val="0"/>
      <w:marRight w:val="0"/>
      <w:marTop w:val="0"/>
      <w:marBottom w:val="0"/>
      <w:divBdr>
        <w:top w:val="none" w:sz="0" w:space="0" w:color="auto"/>
        <w:left w:val="none" w:sz="0" w:space="0" w:color="auto"/>
        <w:bottom w:val="none" w:sz="0" w:space="0" w:color="auto"/>
        <w:right w:val="none" w:sz="0" w:space="0" w:color="auto"/>
      </w:divBdr>
      <w:divsChild>
        <w:div w:id="694503715">
          <w:marLeft w:val="0"/>
          <w:marRight w:val="0"/>
          <w:marTop w:val="0"/>
          <w:marBottom w:val="0"/>
          <w:divBdr>
            <w:top w:val="none" w:sz="0" w:space="0" w:color="auto"/>
            <w:left w:val="none" w:sz="0" w:space="0" w:color="auto"/>
            <w:bottom w:val="none" w:sz="0" w:space="0" w:color="auto"/>
            <w:right w:val="none" w:sz="0" w:space="0" w:color="auto"/>
          </w:divBdr>
        </w:div>
      </w:divsChild>
    </w:div>
    <w:div w:id="1886260190">
      <w:bodyDiv w:val="1"/>
      <w:marLeft w:val="0"/>
      <w:marRight w:val="0"/>
      <w:marTop w:val="0"/>
      <w:marBottom w:val="0"/>
      <w:divBdr>
        <w:top w:val="none" w:sz="0" w:space="0" w:color="auto"/>
        <w:left w:val="none" w:sz="0" w:space="0" w:color="auto"/>
        <w:bottom w:val="none" w:sz="0" w:space="0" w:color="auto"/>
        <w:right w:val="none" w:sz="0" w:space="0" w:color="auto"/>
      </w:divBdr>
    </w:div>
    <w:div w:id="1888102090">
      <w:bodyDiv w:val="1"/>
      <w:marLeft w:val="0"/>
      <w:marRight w:val="0"/>
      <w:marTop w:val="0"/>
      <w:marBottom w:val="0"/>
      <w:divBdr>
        <w:top w:val="none" w:sz="0" w:space="0" w:color="auto"/>
        <w:left w:val="none" w:sz="0" w:space="0" w:color="auto"/>
        <w:bottom w:val="none" w:sz="0" w:space="0" w:color="auto"/>
        <w:right w:val="none" w:sz="0" w:space="0" w:color="auto"/>
      </w:divBdr>
    </w:div>
    <w:div w:id="1928952785">
      <w:bodyDiv w:val="1"/>
      <w:marLeft w:val="0"/>
      <w:marRight w:val="0"/>
      <w:marTop w:val="0"/>
      <w:marBottom w:val="0"/>
      <w:divBdr>
        <w:top w:val="none" w:sz="0" w:space="0" w:color="auto"/>
        <w:left w:val="none" w:sz="0" w:space="0" w:color="auto"/>
        <w:bottom w:val="none" w:sz="0" w:space="0" w:color="auto"/>
        <w:right w:val="none" w:sz="0" w:space="0" w:color="auto"/>
      </w:divBdr>
    </w:div>
    <w:div w:id="1953972354">
      <w:bodyDiv w:val="1"/>
      <w:marLeft w:val="0"/>
      <w:marRight w:val="0"/>
      <w:marTop w:val="0"/>
      <w:marBottom w:val="0"/>
      <w:divBdr>
        <w:top w:val="none" w:sz="0" w:space="0" w:color="auto"/>
        <w:left w:val="none" w:sz="0" w:space="0" w:color="auto"/>
        <w:bottom w:val="none" w:sz="0" w:space="0" w:color="auto"/>
        <w:right w:val="none" w:sz="0" w:space="0" w:color="auto"/>
      </w:divBdr>
      <w:divsChild>
        <w:div w:id="196043248">
          <w:marLeft w:val="0"/>
          <w:marRight w:val="0"/>
          <w:marTop w:val="0"/>
          <w:marBottom w:val="0"/>
          <w:divBdr>
            <w:top w:val="none" w:sz="0" w:space="0" w:color="auto"/>
            <w:left w:val="none" w:sz="0" w:space="0" w:color="auto"/>
            <w:bottom w:val="none" w:sz="0" w:space="0" w:color="auto"/>
            <w:right w:val="none" w:sz="0" w:space="0" w:color="auto"/>
          </w:divBdr>
        </w:div>
        <w:div w:id="717826883">
          <w:marLeft w:val="0"/>
          <w:marRight w:val="0"/>
          <w:marTop w:val="0"/>
          <w:marBottom w:val="0"/>
          <w:divBdr>
            <w:top w:val="none" w:sz="0" w:space="0" w:color="auto"/>
            <w:left w:val="none" w:sz="0" w:space="0" w:color="auto"/>
            <w:bottom w:val="none" w:sz="0" w:space="0" w:color="auto"/>
            <w:right w:val="none" w:sz="0" w:space="0" w:color="auto"/>
          </w:divBdr>
        </w:div>
        <w:div w:id="1062020097">
          <w:marLeft w:val="0"/>
          <w:marRight w:val="0"/>
          <w:marTop w:val="0"/>
          <w:marBottom w:val="0"/>
          <w:divBdr>
            <w:top w:val="none" w:sz="0" w:space="0" w:color="auto"/>
            <w:left w:val="none" w:sz="0" w:space="0" w:color="auto"/>
            <w:bottom w:val="none" w:sz="0" w:space="0" w:color="auto"/>
            <w:right w:val="none" w:sz="0" w:space="0" w:color="auto"/>
          </w:divBdr>
        </w:div>
        <w:div w:id="1114178058">
          <w:marLeft w:val="0"/>
          <w:marRight w:val="0"/>
          <w:marTop w:val="0"/>
          <w:marBottom w:val="0"/>
          <w:divBdr>
            <w:top w:val="none" w:sz="0" w:space="0" w:color="auto"/>
            <w:left w:val="none" w:sz="0" w:space="0" w:color="auto"/>
            <w:bottom w:val="none" w:sz="0" w:space="0" w:color="auto"/>
            <w:right w:val="none" w:sz="0" w:space="0" w:color="auto"/>
          </w:divBdr>
        </w:div>
        <w:div w:id="1145274247">
          <w:marLeft w:val="0"/>
          <w:marRight w:val="0"/>
          <w:marTop w:val="0"/>
          <w:marBottom w:val="0"/>
          <w:divBdr>
            <w:top w:val="none" w:sz="0" w:space="0" w:color="auto"/>
            <w:left w:val="none" w:sz="0" w:space="0" w:color="auto"/>
            <w:bottom w:val="none" w:sz="0" w:space="0" w:color="auto"/>
            <w:right w:val="none" w:sz="0" w:space="0" w:color="auto"/>
          </w:divBdr>
        </w:div>
        <w:div w:id="1215124513">
          <w:marLeft w:val="0"/>
          <w:marRight w:val="0"/>
          <w:marTop w:val="0"/>
          <w:marBottom w:val="0"/>
          <w:divBdr>
            <w:top w:val="none" w:sz="0" w:space="0" w:color="auto"/>
            <w:left w:val="none" w:sz="0" w:space="0" w:color="auto"/>
            <w:bottom w:val="none" w:sz="0" w:space="0" w:color="auto"/>
            <w:right w:val="none" w:sz="0" w:space="0" w:color="auto"/>
          </w:divBdr>
        </w:div>
        <w:div w:id="1340621486">
          <w:marLeft w:val="0"/>
          <w:marRight w:val="0"/>
          <w:marTop w:val="0"/>
          <w:marBottom w:val="0"/>
          <w:divBdr>
            <w:top w:val="none" w:sz="0" w:space="0" w:color="auto"/>
            <w:left w:val="none" w:sz="0" w:space="0" w:color="auto"/>
            <w:bottom w:val="none" w:sz="0" w:space="0" w:color="auto"/>
            <w:right w:val="none" w:sz="0" w:space="0" w:color="auto"/>
          </w:divBdr>
        </w:div>
        <w:div w:id="1425109335">
          <w:marLeft w:val="0"/>
          <w:marRight w:val="0"/>
          <w:marTop w:val="0"/>
          <w:marBottom w:val="0"/>
          <w:divBdr>
            <w:top w:val="none" w:sz="0" w:space="0" w:color="auto"/>
            <w:left w:val="none" w:sz="0" w:space="0" w:color="auto"/>
            <w:bottom w:val="none" w:sz="0" w:space="0" w:color="auto"/>
            <w:right w:val="none" w:sz="0" w:space="0" w:color="auto"/>
          </w:divBdr>
        </w:div>
        <w:div w:id="1447429737">
          <w:marLeft w:val="0"/>
          <w:marRight w:val="0"/>
          <w:marTop w:val="0"/>
          <w:marBottom w:val="0"/>
          <w:divBdr>
            <w:top w:val="none" w:sz="0" w:space="0" w:color="auto"/>
            <w:left w:val="none" w:sz="0" w:space="0" w:color="auto"/>
            <w:bottom w:val="none" w:sz="0" w:space="0" w:color="auto"/>
            <w:right w:val="none" w:sz="0" w:space="0" w:color="auto"/>
          </w:divBdr>
        </w:div>
        <w:div w:id="1482769208">
          <w:marLeft w:val="0"/>
          <w:marRight w:val="0"/>
          <w:marTop w:val="0"/>
          <w:marBottom w:val="0"/>
          <w:divBdr>
            <w:top w:val="none" w:sz="0" w:space="0" w:color="auto"/>
            <w:left w:val="none" w:sz="0" w:space="0" w:color="auto"/>
            <w:bottom w:val="none" w:sz="0" w:space="0" w:color="auto"/>
            <w:right w:val="none" w:sz="0" w:space="0" w:color="auto"/>
          </w:divBdr>
        </w:div>
        <w:div w:id="2099057370">
          <w:marLeft w:val="0"/>
          <w:marRight w:val="0"/>
          <w:marTop w:val="0"/>
          <w:marBottom w:val="0"/>
          <w:divBdr>
            <w:top w:val="none" w:sz="0" w:space="0" w:color="auto"/>
            <w:left w:val="none" w:sz="0" w:space="0" w:color="auto"/>
            <w:bottom w:val="none" w:sz="0" w:space="0" w:color="auto"/>
            <w:right w:val="none" w:sz="0" w:space="0" w:color="auto"/>
          </w:divBdr>
        </w:div>
      </w:divsChild>
    </w:div>
    <w:div w:id="1962835911">
      <w:bodyDiv w:val="1"/>
      <w:marLeft w:val="0"/>
      <w:marRight w:val="0"/>
      <w:marTop w:val="0"/>
      <w:marBottom w:val="0"/>
      <w:divBdr>
        <w:top w:val="none" w:sz="0" w:space="0" w:color="auto"/>
        <w:left w:val="none" w:sz="0" w:space="0" w:color="auto"/>
        <w:bottom w:val="none" w:sz="0" w:space="0" w:color="auto"/>
        <w:right w:val="none" w:sz="0" w:space="0" w:color="auto"/>
      </w:divBdr>
    </w:div>
    <w:div w:id="1976374505">
      <w:bodyDiv w:val="1"/>
      <w:marLeft w:val="0"/>
      <w:marRight w:val="0"/>
      <w:marTop w:val="0"/>
      <w:marBottom w:val="0"/>
      <w:divBdr>
        <w:top w:val="none" w:sz="0" w:space="0" w:color="auto"/>
        <w:left w:val="none" w:sz="0" w:space="0" w:color="auto"/>
        <w:bottom w:val="none" w:sz="0" w:space="0" w:color="auto"/>
        <w:right w:val="none" w:sz="0" w:space="0" w:color="auto"/>
      </w:divBdr>
    </w:div>
    <w:div w:id="2055884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ao.gov/assets/gao-24-107510.pdf" TargetMode="External"/><Relationship Id="rId7" Type="http://schemas.openxmlformats.org/officeDocument/2006/relationships/hyperlink" Target="https://news.va.gov/36122/vas-modernization-of-the-claims-process-continues-with-more-than-300000-digitalized-inactive-claim-records-removed-to-improve-process-service/" TargetMode="External"/><Relationship Id="rId2" Type="http://schemas.openxmlformats.org/officeDocument/2006/relationships/hyperlink" Target="https://www.vaoig.gov/sites/default/files/reports/2024-11/vaoig-24-00118-01.pdf" TargetMode="External"/><Relationship Id="rId1" Type="http://schemas.openxmlformats.org/officeDocument/2006/relationships/hyperlink" Target="https://archive.legion.org/node/349" TargetMode="External"/><Relationship Id="rId6" Type="http://schemas.openxmlformats.org/officeDocument/2006/relationships/hyperlink" Target="https://news.va.gov/36122/vas-modernization-of-the-claims-process-continues-with-more-than-300000-digitalized-inactive-claim-records-removed-to-improve-process-service/" TargetMode="External"/><Relationship Id="rId5" Type="http://schemas.openxmlformats.org/officeDocument/2006/relationships/hyperlink" Target="https://news.va.gov/press-room/va-achieves-major-milestone-in-effort-to-modernize-claims-processing/" TargetMode="External"/><Relationship Id="rId4" Type="http://schemas.openxmlformats.org/officeDocument/2006/relationships/hyperlink" Target="https://www.vaoig.gov/sites/default/files/reports/2024-11/vaoig-24-00118-01.pdf" TargetMode="External"/></Relationships>
</file>

<file path=word/documenttasks/documenttasks1.xml><?xml version="1.0" encoding="utf-8"?>
<t:Tasks xmlns:t="http://schemas.microsoft.com/office/tasks/2019/documenttasks" xmlns:oel="http://schemas.microsoft.com/office/2019/extlst">
  <t:Task id="{1BAE897B-121E-4CC6-8F2B-E088FDDF051D}">
    <t:Anchor>
      <t:Comment id="816698648"/>
    </t:Anchor>
    <t:History>
      <t:Event id="{AF5495AA-DD2F-41A3-8862-15B86EDCBF7A}" time="2025-04-07T15:28:26.397Z">
        <t:Attribution userId="S::bmcclain@legion.org::8e980bb7-2e00-47e7-9fd1-65c88989ba42" userProvider="AD" userName="McClain, Brandon K."/>
        <t:Anchor>
          <t:Comment id="816698648"/>
        </t:Anchor>
        <t:Create/>
      </t:Event>
      <t:Event id="{C3F24268-1E20-4EDE-9832-768B294024C8}" time="2025-04-07T15:28:26.397Z">
        <t:Attribution userId="S::bmcclain@legion.org::8e980bb7-2e00-47e7-9fd1-65c88989ba42" userProvider="AD" userName="McClain, Brandon K."/>
        <t:Anchor>
          <t:Comment id="816698648"/>
        </t:Anchor>
        <t:Assign userId="S::b.bishop@legion.org::c19a7d01-3e43-49a4-b49f-621c9dae218c" userProvider="AD" userName="Bishop, Bailey"/>
      </t:Event>
      <t:Event id="{DD286D49-9AF2-4793-993A-3CADDA5C38A4}" time="2025-04-07T15:28:26.397Z">
        <t:Attribution userId="S::bmcclain@legion.org::8e980bb7-2e00-47e7-9fd1-65c88989ba42" userProvider="AD" userName="McClain, Brandon K."/>
        <t:Anchor>
          <t:Comment id="816698648"/>
        </t:Anchor>
        <t:SetTitle title="@Bishop, Bailey the recommended changes have been mad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93fed-4e05-4e13-b4e0-0e3ee0fa3360">
      <Terms xmlns="http://schemas.microsoft.com/office/infopath/2007/PartnerControls"/>
    </lcf76f155ced4ddcb4097134ff3c332f>
    <TaxCatchAll xmlns="174ffe82-fbe2-47c3-baf4-532ac09bd2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3CD901878C19448E4F935C5CAA3CB1" ma:contentTypeVersion="18" ma:contentTypeDescription="Create a new document." ma:contentTypeScope="" ma:versionID="d4f94c56ae3a22eb12081a1f5e7876ef">
  <xsd:schema xmlns:xsd="http://www.w3.org/2001/XMLSchema" xmlns:xs="http://www.w3.org/2001/XMLSchema" xmlns:p="http://schemas.microsoft.com/office/2006/metadata/properties" xmlns:ns2="ae593fed-4e05-4e13-b4e0-0e3ee0fa3360" xmlns:ns3="174ffe82-fbe2-47c3-baf4-532ac09bd282" targetNamespace="http://schemas.microsoft.com/office/2006/metadata/properties" ma:root="true" ma:fieldsID="9acd14d07027b22200bd2615cda80cd3" ns2:_="" ns3:_="">
    <xsd:import namespace="ae593fed-4e05-4e13-b4e0-0e3ee0fa3360"/>
    <xsd:import namespace="174ffe82-fbe2-47c3-baf4-532ac09bd2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3fed-4e05-4e13-b4e0-0e3ee0fa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c981da-f853-451a-a046-e71042c6e60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ffe82-fbe2-47c3-baf4-532ac09bd2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e664581-8889-47de-bfe4-b5dc91f61eee}" ma:internalName="TaxCatchAll" ma:showField="CatchAllData" ma:web="174ffe82-fbe2-47c3-baf4-532ac09bd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17519-71A8-7242-A9C1-945EC54CE19A}">
  <ds:schemaRefs>
    <ds:schemaRef ds:uri="http://schemas.openxmlformats.org/officeDocument/2006/bibliography"/>
  </ds:schemaRefs>
</ds:datastoreItem>
</file>

<file path=customXml/itemProps2.xml><?xml version="1.0" encoding="utf-8"?>
<ds:datastoreItem xmlns:ds="http://schemas.openxmlformats.org/officeDocument/2006/customXml" ds:itemID="{B782AC1F-C63D-4E34-9E70-01CDCB47561D}">
  <ds:schemaRefs>
    <ds:schemaRef ds:uri="http://schemas.microsoft.com/office/2006/metadata/properties"/>
    <ds:schemaRef ds:uri="http://schemas.microsoft.com/office/infopath/2007/PartnerControls"/>
    <ds:schemaRef ds:uri="ae593fed-4e05-4e13-b4e0-0e3ee0fa3360"/>
    <ds:schemaRef ds:uri="174ffe82-fbe2-47c3-baf4-532ac09bd282"/>
  </ds:schemaRefs>
</ds:datastoreItem>
</file>

<file path=customXml/itemProps3.xml><?xml version="1.0" encoding="utf-8"?>
<ds:datastoreItem xmlns:ds="http://schemas.openxmlformats.org/officeDocument/2006/customXml" ds:itemID="{1E8A8281-90D5-4D01-976E-4F5B8C14DBEE}">
  <ds:schemaRefs>
    <ds:schemaRef ds:uri="http://schemas.microsoft.com/sharepoint/v3/contenttype/forms"/>
  </ds:schemaRefs>
</ds:datastoreItem>
</file>

<file path=customXml/itemProps4.xml><?xml version="1.0" encoding="utf-8"?>
<ds:datastoreItem xmlns:ds="http://schemas.openxmlformats.org/officeDocument/2006/customXml" ds:itemID="{B7FC3FA0-6FA8-4D77-A908-EB86D6B86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93fed-4e05-4e13-b4e0-0e3ee0fa3360"/>
    <ds:schemaRef ds:uri="174ffe82-fbe2-47c3-baf4-532ac09b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11</Pages>
  <Words>3737</Words>
  <Characters>21307</Characters>
  <Application>Microsoft Office Word</Application>
  <DocSecurity>0</DocSecurity>
  <Lines>177</Lines>
  <Paragraphs>49</Paragraphs>
  <ScaleCrop>false</ScaleCrop>
  <Company/>
  <LinksUpToDate>false</LinksUpToDate>
  <CharactersWithSpaces>24995</CharactersWithSpaces>
  <SharedDoc>false</SharedDoc>
  <HLinks>
    <vt:vector size="48" baseType="variant">
      <vt:variant>
        <vt:i4>131075</vt:i4>
      </vt:variant>
      <vt:variant>
        <vt:i4>18</vt:i4>
      </vt:variant>
      <vt:variant>
        <vt:i4>0</vt:i4>
      </vt:variant>
      <vt:variant>
        <vt:i4>5</vt:i4>
      </vt:variant>
      <vt:variant>
        <vt:lpwstr>https://news.va.gov/36122/vas-modernization-of-the-claims-process-continues-with-more-than-300000-digitalized-inactive-claim-records-removed-to-improve-process-service/</vt:lpwstr>
      </vt:variant>
      <vt:variant>
        <vt:lpwstr/>
      </vt:variant>
      <vt:variant>
        <vt:i4>131075</vt:i4>
      </vt:variant>
      <vt:variant>
        <vt:i4>15</vt:i4>
      </vt:variant>
      <vt:variant>
        <vt:i4>0</vt:i4>
      </vt:variant>
      <vt:variant>
        <vt:i4>5</vt:i4>
      </vt:variant>
      <vt:variant>
        <vt:lpwstr>https://news.va.gov/36122/vas-modernization-of-the-claims-process-continues-with-more-than-300000-digitalized-inactive-claim-records-removed-to-improve-process-service/</vt:lpwstr>
      </vt:variant>
      <vt:variant>
        <vt:lpwstr/>
      </vt:variant>
      <vt:variant>
        <vt:i4>327690</vt:i4>
      </vt:variant>
      <vt:variant>
        <vt:i4>12</vt:i4>
      </vt:variant>
      <vt:variant>
        <vt:i4>0</vt:i4>
      </vt:variant>
      <vt:variant>
        <vt:i4>5</vt:i4>
      </vt:variant>
      <vt:variant>
        <vt:lpwstr>https://news.va.gov/press-room/va-achieves-major-milestone-in-effort-to-modernize-claims-processing/</vt:lpwstr>
      </vt:variant>
      <vt:variant>
        <vt:lpwstr/>
      </vt:variant>
      <vt:variant>
        <vt:i4>7340082</vt:i4>
      </vt:variant>
      <vt:variant>
        <vt:i4>9</vt:i4>
      </vt:variant>
      <vt:variant>
        <vt:i4>0</vt:i4>
      </vt:variant>
      <vt:variant>
        <vt:i4>5</vt:i4>
      </vt:variant>
      <vt:variant>
        <vt:lpwstr>https://www.vaoig.gov/sites/default/files/reports/2024-11/vaoig-24-00118-01.pdf</vt:lpwstr>
      </vt:variant>
      <vt:variant>
        <vt:lpwstr/>
      </vt:variant>
      <vt:variant>
        <vt:i4>1441813</vt:i4>
      </vt:variant>
      <vt:variant>
        <vt:i4>6</vt:i4>
      </vt:variant>
      <vt:variant>
        <vt:i4>0</vt:i4>
      </vt:variant>
      <vt:variant>
        <vt:i4>5</vt:i4>
      </vt:variant>
      <vt:variant>
        <vt:lpwstr>https://www.gao.gov/assets/gao-24-107510.pdf</vt:lpwstr>
      </vt:variant>
      <vt:variant>
        <vt:lpwstr/>
      </vt:variant>
      <vt:variant>
        <vt:i4>7340082</vt:i4>
      </vt:variant>
      <vt:variant>
        <vt:i4>3</vt:i4>
      </vt:variant>
      <vt:variant>
        <vt:i4>0</vt:i4>
      </vt:variant>
      <vt:variant>
        <vt:i4>5</vt:i4>
      </vt:variant>
      <vt:variant>
        <vt:lpwstr>https://www.vaoig.gov/sites/default/files/reports/2024-11/vaoig-24-00118-01.pdf</vt:lpwstr>
      </vt:variant>
      <vt:variant>
        <vt:lpwstr/>
      </vt:variant>
      <vt:variant>
        <vt:i4>2621536</vt:i4>
      </vt:variant>
      <vt:variant>
        <vt:i4>0</vt:i4>
      </vt:variant>
      <vt:variant>
        <vt:i4>0</vt:i4>
      </vt:variant>
      <vt:variant>
        <vt:i4>5</vt:i4>
      </vt:variant>
      <vt:variant>
        <vt:lpwstr>https://archive.legion.org/node/349</vt:lpwstr>
      </vt:variant>
      <vt:variant>
        <vt:lpwstr/>
      </vt:variant>
      <vt:variant>
        <vt:i4>5505069</vt:i4>
      </vt:variant>
      <vt:variant>
        <vt:i4>0</vt:i4>
      </vt:variant>
      <vt:variant>
        <vt:i4>0</vt:i4>
      </vt:variant>
      <vt:variant>
        <vt:i4>5</vt:i4>
      </vt:variant>
      <vt:variant>
        <vt:lpwstr>mailto:b.bishop@legion.org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 Kevin P.</dc:creator>
  <cp:keywords/>
  <cp:lastModifiedBy>Bishop, Bailey</cp:lastModifiedBy>
  <cp:revision>374</cp:revision>
  <cp:lastPrinted>2025-04-04T04:52:00Z</cp:lastPrinted>
  <dcterms:created xsi:type="dcterms:W3CDTF">2025-04-04T23:51:00Z</dcterms:created>
  <dcterms:modified xsi:type="dcterms:W3CDTF">2025-04-08T15:17:00Z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74ccf512a2c9d94011399123e0cde9c9d3fbd2af9f98580a90e172a82fa0c356</vt:lpwstr>
  </property>
  <property fmtid="{D5CDD505-2E9C-101B-9397-08002B2CF9AE}" pid="3" name="MSIP_Label_93ab0eb2-f9ec-4699-9a0f-f2b1b72e77e4_Enabled">
    <vt:lpwstr>true</vt:lpwstr>
  </property>
  <property fmtid="{D5CDD505-2E9C-101B-9397-08002B2CF9AE}" pid="4" name="MSIP_Label_93ab0eb2-f9ec-4699-9a0f-f2b1b72e77e4_SetDate">
    <vt:lpwstr>2024-03-18T17:21:28Z</vt:lpwstr>
  </property>
  <property fmtid="{D5CDD505-2E9C-101B-9397-08002B2CF9AE}" pid="5" name="MSIP_Label_93ab0eb2-f9ec-4699-9a0f-f2b1b72e77e4_Method">
    <vt:lpwstr>Privileged</vt:lpwstr>
  </property>
  <property fmtid="{D5CDD505-2E9C-101B-9397-08002B2CF9AE}" pid="6" name="MSIP_Label_93ab0eb2-f9ec-4699-9a0f-f2b1b72e77e4_Name">
    <vt:lpwstr>Public</vt:lpwstr>
  </property>
  <property fmtid="{D5CDD505-2E9C-101B-9397-08002B2CF9AE}" pid="7" name="MSIP_Label_93ab0eb2-f9ec-4699-9a0f-f2b1b72e77e4_SiteId">
    <vt:lpwstr>dd9d243c-8688-470f-8812-4ceb7ac50b6c</vt:lpwstr>
  </property>
  <property fmtid="{D5CDD505-2E9C-101B-9397-08002B2CF9AE}" pid="8" name="MSIP_Label_93ab0eb2-f9ec-4699-9a0f-f2b1b72e77e4_ActionId">
    <vt:lpwstr>dbf11346-685e-42c4-84e0-2433e764c2d3</vt:lpwstr>
  </property>
  <property fmtid="{D5CDD505-2E9C-101B-9397-08002B2CF9AE}" pid="9" name="MSIP_Label_93ab0eb2-f9ec-4699-9a0f-f2b1b72e77e4_ContentBits">
    <vt:lpwstr>0</vt:lpwstr>
  </property>
  <property fmtid="{D5CDD505-2E9C-101B-9397-08002B2CF9AE}" pid="10" name="ContentTypeId">
    <vt:lpwstr>0x010100803CD901878C19448E4F935C5CAA3CB1</vt:lpwstr>
  </property>
  <property fmtid="{D5CDD505-2E9C-101B-9397-08002B2CF9AE}" pid="11" name="MediaServiceImageTags">
    <vt:lpwstr/>
  </property>
</Properties>
</file>